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BBCC" w14:textId="77777777" w:rsidR="004A14C8" w:rsidRPr="000415A9" w:rsidRDefault="000415A9" w:rsidP="000415A9">
      <w:pPr>
        <w:jc w:val="left"/>
        <w:rPr>
          <w:rFonts w:asciiTheme="majorEastAsia" w:eastAsiaTheme="majorEastAsia" w:hAnsiTheme="majorEastAsia"/>
          <w:b/>
          <w:sz w:val="22"/>
        </w:rPr>
      </w:pPr>
      <w:r w:rsidRPr="000415A9">
        <w:rPr>
          <w:rFonts w:asciiTheme="majorEastAsia" w:eastAsiaTheme="majorEastAsia" w:hAnsiTheme="majorEastAsia" w:hint="eastAsia"/>
          <w:b/>
          <w:sz w:val="22"/>
        </w:rPr>
        <w:t>様式9号</w:t>
      </w:r>
    </w:p>
    <w:p w14:paraId="6AE2539A" w14:textId="77777777" w:rsidR="004A14C8" w:rsidRDefault="004A14C8">
      <w:r>
        <w:rPr>
          <w:rFonts w:hint="eastAsia"/>
        </w:rPr>
        <w:t xml:space="preserve">　　</w:t>
      </w:r>
    </w:p>
    <w:p w14:paraId="07AE3AA0" w14:textId="77777777" w:rsidR="004A14C8" w:rsidRPr="001F19D2" w:rsidRDefault="00B6742E">
      <w:pPr>
        <w:jc w:val="center"/>
        <w:rPr>
          <w:rFonts w:eastAsia="ＭＳ ゴシック"/>
          <w:b/>
          <w:sz w:val="24"/>
        </w:rPr>
      </w:pPr>
      <w:r>
        <w:rPr>
          <w:rFonts w:eastAsia="ＭＳ ゴシック" w:hint="eastAsia"/>
          <w:b/>
          <w:sz w:val="24"/>
        </w:rPr>
        <w:t>令和</w:t>
      </w:r>
      <w:r w:rsidR="004800A3">
        <w:rPr>
          <w:rFonts w:eastAsia="ＭＳ ゴシック" w:hint="eastAsia"/>
          <w:b/>
          <w:sz w:val="24"/>
        </w:rPr>
        <w:t xml:space="preserve">　　年度　</w:t>
      </w:r>
      <w:r w:rsidR="00500EA6" w:rsidRPr="001F19D2">
        <w:rPr>
          <w:rFonts w:eastAsia="ＭＳ ゴシック" w:hint="eastAsia"/>
          <w:b/>
          <w:sz w:val="24"/>
        </w:rPr>
        <w:t>大牟田駅東口</w:t>
      </w:r>
      <w:r w:rsidR="009840B4">
        <w:rPr>
          <w:rFonts w:eastAsia="ＭＳ ゴシック" w:hint="eastAsia"/>
          <w:b/>
          <w:sz w:val="24"/>
        </w:rPr>
        <w:t>駐車場</w:t>
      </w:r>
      <w:r w:rsidR="004A14C8" w:rsidRPr="001F19D2">
        <w:rPr>
          <w:rFonts w:eastAsia="ＭＳ ゴシック" w:hint="eastAsia"/>
          <w:b/>
          <w:sz w:val="24"/>
        </w:rPr>
        <w:t>収支予算書</w:t>
      </w:r>
    </w:p>
    <w:p w14:paraId="420BD362" w14:textId="77777777" w:rsidR="004A14C8" w:rsidRPr="00397E55" w:rsidRDefault="004A14C8">
      <w:pPr>
        <w:jc w:val="center"/>
        <w:rPr>
          <w:rFonts w:ascii="ＭＳ 明朝" w:eastAsia="ＭＳ ゴシック"/>
        </w:rPr>
      </w:pPr>
    </w:p>
    <w:p w14:paraId="5AB92679" w14:textId="77777777" w:rsidR="004A14C8" w:rsidRPr="001F19D2" w:rsidRDefault="004A14C8">
      <w:pPr>
        <w:rPr>
          <w:rFonts w:ascii="ＭＳ 明朝" w:eastAsia="ＭＳ ゴシック"/>
          <w:b/>
          <w:sz w:val="24"/>
        </w:rPr>
      </w:pPr>
      <w:r w:rsidRPr="001F19D2">
        <w:rPr>
          <w:rFonts w:ascii="ＭＳ 明朝" w:eastAsia="ＭＳ ゴシック" w:hint="eastAsia"/>
          <w:b/>
          <w:sz w:val="24"/>
        </w:rPr>
        <w:t>収入の部</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2"/>
        <w:gridCol w:w="2548"/>
        <w:gridCol w:w="4899"/>
      </w:tblGrid>
      <w:tr w:rsidR="004A14C8" w14:paraId="21126DE1" w14:textId="77777777">
        <w:trPr>
          <w:trHeight w:val="420"/>
        </w:trPr>
        <w:tc>
          <w:tcPr>
            <w:tcW w:w="2352" w:type="dxa"/>
            <w:vAlign w:val="center"/>
          </w:tcPr>
          <w:p w14:paraId="0C05E1ED" w14:textId="77777777" w:rsidR="004A14C8" w:rsidRDefault="004A14C8">
            <w:pPr>
              <w:jc w:val="center"/>
              <w:rPr>
                <w:rFonts w:ascii="ＭＳ 明朝" w:eastAsia="ＭＳ ゴシック"/>
              </w:rPr>
            </w:pPr>
            <w:r>
              <w:rPr>
                <w:rFonts w:ascii="ＭＳ 明朝" w:eastAsia="ＭＳ ゴシック" w:hint="eastAsia"/>
              </w:rPr>
              <w:t>科　　目</w:t>
            </w:r>
          </w:p>
        </w:tc>
        <w:tc>
          <w:tcPr>
            <w:tcW w:w="2548" w:type="dxa"/>
            <w:vAlign w:val="center"/>
          </w:tcPr>
          <w:p w14:paraId="58B8FF23" w14:textId="77777777" w:rsidR="004A14C8" w:rsidRDefault="004A14C8">
            <w:pPr>
              <w:jc w:val="center"/>
              <w:rPr>
                <w:rFonts w:ascii="ＭＳ 明朝" w:eastAsia="ＭＳ ゴシック"/>
              </w:rPr>
            </w:pPr>
            <w:r>
              <w:rPr>
                <w:rFonts w:ascii="ＭＳ 明朝" w:eastAsia="ＭＳ ゴシック" w:hint="eastAsia"/>
              </w:rPr>
              <w:t>予　算　額</w:t>
            </w:r>
          </w:p>
        </w:tc>
        <w:tc>
          <w:tcPr>
            <w:tcW w:w="4899" w:type="dxa"/>
            <w:vAlign w:val="center"/>
          </w:tcPr>
          <w:p w14:paraId="4C20CAD7" w14:textId="77777777" w:rsidR="004A14C8" w:rsidRDefault="004A14C8">
            <w:pPr>
              <w:jc w:val="center"/>
              <w:rPr>
                <w:rFonts w:ascii="ＭＳ 明朝" w:eastAsia="ＭＳ ゴシック"/>
              </w:rPr>
            </w:pPr>
            <w:r>
              <w:rPr>
                <w:rFonts w:ascii="ＭＳ 明朝" w:eastAsia="ＭＳ ゴシック" w:hint="eastAsia"/>
              </w:rPr>
              <w:t>説　　明</w:t>
            </w:r>
          </w:p>
        </w:tc>
      </w:tr>
      <w:tr w:rsidR="004A14C8" w14:paraId="1B673062" w14:textId="77777777">
        <w:trPr>
          <w:trHeight w:val="690"/>
        </w:trPr>
        <w:tc>
          <w:tcPr>
            <w:tcW w:w="2352" w:type="dxa"/>
            <w:vAlign w:val="center"/>
          </w:tcPr>
          <w:p w14:paraId="5B0E070F" w14:textId="77777777" w:rsidR="004A14C8" w:rsidRDefault="004A14C8">
            <w:pPr>
              <w:jc w:val="center"/>
              <w:rPr>
                <w:rFonts w:ascii="ＭＳ 明朝" w:eastAsia="ＭＳ ゴシック"/>
              </w:rPr>
            </w:pPr>
            <w:r>
              <w:rPr>
                <w:rFonts w:ascii="ＭＳ 明朝" w:eastAsia="ＭＳ ゴシック" w:hint="eastAsia"/>
              </w:rPr>
              <w:t>利用料金</w:t>
            </w:r>
          </w:p>
        </w:tc>
        <w:tc>
          <w:tcPr>
            <w:tcW w:w="2548" w:type="dxa"/>
            <w:vAlign w:val="bottom"/>
          </w:tcPr>
          <w:p w14:paraId="4431BEBD" w14:textId="77777777" w:rsidR="004A14C8" w:rsidRDefault="004A14C8">
            <w:pPr>
              <w:jc w:val="right"/>
              <w:rPr>
                <w:rFonts w:ascii="ＭＳ 明朝" w:eastAsia="ＭＳ ゴシック"/>
              </w:rPr>
            </w:pPr>
            <w:r>
              <w:rPr>
                <w:rFonts w:ascii="ＭＳ 明朝" w:eastAsia="ＭＳ ゴシック" w:hint="eastAsia"/>
              </w:rPr>
              <w:t>円</w:t>
            </w:r>
          </w:p>
        </w:tc>
        <w:tc>
          <w:tcPr>
            <w:tcW w:w="4899" w:type="dxa"/>
          </w:tcPr>
          <w:p w14:paraId="436F2EE7" w14:textId="77777777" w:rsidR="004A14C8" w:rsidRDefault="004A14C8">
            <w:pPr>
              <w:rPr>
                <w:rFonts w:ascii="ＭＳ 明朝" w:eastAsia="ＭＳ ゴシック"/>
              </w:rPr>
            </w:pPr>
          </w:p>
        </w:tc>
      </w:tr>
      <w:tr w:rsidR="004A14C8" w14:paraId="343729FF" w14:textId="77777777">
        <w:trPr>
          <w:trHeight w:val="690"/>
        </w:trPr>
        <w:tc>
          <w:tcPr>
            <w:tcW w:w="2352" w:type="dxa"/>
          </w:tcPr>
          <w:p w14:paraId="60B7D89F" w14:textId="77777777" w:rsidR="004A14C8" w:rsidRDefault="004A14C8">
            <w:pPr>
              <w:rPr>
                <w:rFonts w:ascii="ＭＳ 明朝" w:eastAsia="ＭＳ ゴシック"/>
              </w:rPr>
            </w:pPr>
          </w:p>
        </w:tc>
        <w:tc>
          <w:tcPr>
            <w:tcW w:w="2548" w:type="dxa"/>
            <w:vAlign w:val="bottom"/>
          </w:tcPr>
          <w:p w14:paraId="07FE2E5F" w14:textId="77777777" w:rsidR="004A14C8" w:rsidRDefault="004A14C8">
            <w:pPr>
              <w:jc w:val="right"/>
              <w:rPr>
                <w:rFonts w:ascii="ＭＳ 明朝" w:eastAsia="ＭＳ ゴシック"/>
              </w:rPr>
            </w:pPr>
            <w:r>
              <w:rPr>
                <w:rFonts w:ascii="ＭＳ 明朝" w:eastAsia="ＭＳ ゴシック" w:hint="eastAsia"/>
              </w:rPr>
              <w:t>円</w:t>
            </w:r>
          </w:p>
        </w:tc>
        <w:tc>
          <w:tcPr>
            <w:tcW w:w="4899" w:type="dxa"/>
          </w:tcPr>
          <w:p w14:paraId="3D45A77D" w14:textId="77777777" w:rsidR="004A14C8" w:rsidRDefault="004A14C8">
            <w:pPr>
              <w:rPr>
                <w:rFonts w:ascii="ＭＳ 明朝" w:eastAsia="ＭＳ ゴシック"/>
              </w:rPr>
            </w:pPr>
          </w:p>
        </w:tc>
      </w:tr>
      <w:tr w:rsidR="004A14C8" w14:paraId="73AFA65A" w14:textId="77777777">
        <w:trPr>
          <w:trHeight w:val="690"/>
        </w:trPr>
        <w:tc>
          <w:tcPr>
            <w:tcW w:w="2352" w:type="dxa"/>
          </w:tcPr>
          <w:p w14:paraId="4352EF55" w14:textId="77777777" w:rsidR="004A14C8" w:rsidRDefault="004A14C8">
            <w:pPr>
              <w:rPr>
                <w:rFonts w:ascii="ＭＳ 明朝" w:eastAsia="ＭＳ ゴシック"/>
              </w:rPr>
            </w:pPr>
          </w:p>
        </w:tc>
        <w:tc>
          <w:tcPr>
            <w:tcW w:w="2548" w:type="dxa"/>
            <w:vAlign w:val="bottom"/>
          </w:tcPr>
          <w:p w14:paraId="5FB46598" w14:textId="77777777" w:rsidR="004A14C8" w:rsidRDefault="004A14C8">
            <w:pPr>
              <w:jc w:val="right"/>
              <w:rPr>
                <w:rFonts w:ascii="ＭＳ 明朝" w:eastAsia="ＭＳ ゴシック"/>
              </w:rPr>
            </w:pPr>
            <w:r>
              <w:rPr>
                <w:rFonts w:ascii="ＭＳ 明朝" w:eastAsia="ＭＳ ゴシック" w:hint="eastAsia"/>
              </w:rPr>
              <w:t>円</w:t>
            </w:r>
          </w:p>
        </w:tc>
        <w:tc>
          <w:tcPr>
            <w:tcW w:w="4899" w:type="dxa"/>
          </w:tcPr>
          <w:p w14:paraId="26AA70A1" w14:textId="77777777" w:rsidR="004A14C8" w:rsidRDefault="004A14C8">
            <w:pPr>
              <w:rPr>
                <w:rFonts w:ascii="ＭＳ 明朝" w:eastAsia="ＭＳ ゴシック"/>
              </w:rPr>
            </w:pPr>
          </w:p>
        </w:tc>
      </w:tr>
      <w:tr w:rsidR="004A14C8" w14:paraId="23BFFC9D" w14:textId="77777777">
        <w:trPr>
          <w:trHeight w:val="690"/>
        </w:trPr>
        <w:tc>
          <w:tcPr>
            <w:tcW w:w="2352" w:type="dxa"/>
            <w:vAlign w:val="center"/>
          </w:tcPr>
          <w:p w14:paraId="348DD10B" w14:textId="77777777" w:rsidR="004A14C8" w:rsidRDefault="004A14C8" w:rsidP="004D77AC">
            <w:pPr>
              <w:jc w:val="center"/>
              <w:rPr>
                <w:rFonts w:ascii="ＭＳ 明朝" w:eastAsia="ＭＳ ゴシック"/>
              </w:rPr>
            </w:pPr>
            <w:r>
              <w:rPr>
                <w:rFonts w:ascii="ＭＳ 明朝" w:eastAsia="ＭＳ ゴシック" w:hint="eastAsia"/>
              </w:rPr>
              <w:t>合　　　計</w:t>
            </w:r>
            <w:r w:rsidR="004D77AC">
              <w:rPr>
                <w:rFonts w:ascii="ＭＳ 明朝" w:eastAsia="ＭＳ ゴシック" w:hint="eastAsia"/>
              </w:rPr>
              <w:t xml:space="preserve">　　①</w:t>
            </w:r>
          </w:p>
        </w:tc>
        <w:tc>
          <w:tcPr>
            <w:tcW w:w="2548" w:type="dxa"/>
            <w:vAlign w:val="bottom"/>
          </w:tcPr>
          <w:p w14:paraId="3F9960B2" w14:textId="77777777" w:rsidR="004A14C8" w:rsidRDefault="004A14C8">
            <w:pPr>
              <w:jc w:val="right"/>
              <w:rPr>
                <w:rFonts w:ascii="ＭＳ 明朝" w:eastAsia="ＭＳ ゴシック"/>
              </w:rPr>
            </w:pPr>
            <w:r>
              <w:rPr>
                <w:rFonts w:ascii="ＭＳ 明朝" w:eastAsia="ＭＳ ゴシック" w:hint="eastAsia"/>
              </w:rPr>
              <w:t>円</w:t>
            </w:r>
          </w:p>
        </w:tc>
        <w:tc>
          <w:tcPr>
            <w:tcW w:w="4899" w:type="dxa"/>
          </w:tcPr>
          <w:p w14:paraId="7A1F745D" w14:textId="77777777" w:rsidR="004A14C8" w:rsidRDefault="004A14C8">
            <w:pPr>
              <w:rPr>
                <w:rFonts w:ascii="ＭＳ 明朝" w:eastAsia="ＭＳ ゴシック"/>
              </w:rPr>
            </w:pPr>
          </w:p>
        </w:tc>
      </w:tr>
    </w:tbl>
    <w:p w14:paraId="174ACB02" w14:textId="77777777" w:rsidR="004A14C8" w:rsidRDefault="004A14C8">
      <w:pPr>
        <w:rPr>
          <w:rFonts w:ascii="ＭＳ 明朝" w:eastAsia="ＭＳ ゴシック"/>
        </w:rPr>
      </w:pPr>
    </w:p>
    <w:p w14:paraId="2B5AD981" w14:textId="77777777" w:rsidR="004A14C8" w:rsidRPr="001F19D2" w:rsidRDefault="004A14C8">
      <w:pPr>
        <w:rPr>
          <w:rFonts w:ascii="ＭＳ 明朝" w:eastAsia="ＭＳ ゴシック"/>
          <w:b/>
          <w:sz w:val="24"/>
        </w:rPr>
      </w:pPr>
      <w:r w:rsidRPr="001F19D2">
        <w:rPr>
          <w:rFonts w:ascii="ＭＳ 明朝" w:eastAsia="ＭＳ ゴシック" w:hint="eastAsia"/>
          <w:b/>
          <w:sz w:val="24"/>
        </w:rPr>
        <w:t>支出の部</w:t>
      </w:r>
    </w:p>
    <w:tbl>
      <w:tblPr>
        <w:tblW w:w="981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8"/>
        <w:gridCol w:w="2562"/>
        <w:gridCol w:w="4913"/>
      </w:tblGrid>
      <w:tr w:rsidR="004A14C8" w14:paraId="7F5F9EAA" w14:textId="77777777">
        <w:trPr>
          <w:trHeight w:val="379"/>
        </w:trPr>
        <w:tc>
          <w:tcPr>
            <w:tcW w:w="2338" w:type="dxa"/>
            <w:vAlign w:val="center"/>
          </w:tcPr>
          <w:p w14:paraId="5756F22B" w14:textId="77777777" w:rsidR="004A14C8" w:rsidRDefault="004A14C8">
            <w:pPr>
              <w:jc w:val="center"/>
              <w:rPr>
                <w:rFonts w:ascii="ＭＳ 明朝" w:eastAsia="ＭＳ ゴシック"/>
              </w:rPr>
            </w:pPr>
            <w:r>
              <w:rPr>
                <w:rFonts w:ascii="ＭＳ 明朝" w:eastAsia="ＭＳ ゴシック" w:hint="eastAsia"/>
              </w:rPr>
              <w:t>科　　目</w:t>
            </w:r>
          </w:p>
        </w:tc>
        <w:tc>
          <w:tcPr>
            <w:tcW w:w="2562" w:type="dxa"/>
            <w:vAlign w:val="center"/>
          </w:tcPr>
          <w:p w14:paraId="3D954053" w14:textId="77777777" w:rsidR="004A14C8" w:rsidRDefault="004A14C8">
            <w:pPr>
              <w:jc w:val="center"/>
              <w:rPr>
                <w:rFonts w:ascii="ＭＳ 明朝" w:eastAsia="ＭＳ ゴシック"/>
              </w:rPr>
            </w:pPr>
            <w:r>
              <w:rPr>
                <w:rFonts w:ascii="ＭＳ 明朝" w:eastAsia="ＭＳ ゴシック" w:hint="eastAsia"/>
              </w:rPr>
              <w:t>予　算　額</w:t>
            </w:r>
          </w:p>
        </w:tc>
        <w:tc>
          <w:tcPr>
            <w:tcW w:w="4913" w:type="dxa"/>
            <w:vAlign w:val="center"/>
          </w:tcPr>
          <w:p w14:paraId="21D18ECA" w14:textId="77777777" w:rsidR="004A14C8" w:rsidRDefault="004A14C8">
            <w:pPr>
              <w:jc w:val="center"/>
              <w:rPr>
                <w:rFonts w:ascii="ＭＳ 明朝" w:eastAsia="ＭＳ ゴシック"/>
              </w:rPr>
            </w:pPr>
            <w:r>
              <w:rPr>
                <w:rFonts w:ascii="ＭＳ 明朝" w:eastAsia="ＭＳ ゴシック" w:hint="eastAsia"/>
              </w:rPr>
              <w:t>説　　明</w:t>
            </w:r>
          </w:p>
        </w:tc>
      </w:tr>
      <w:tr w:rsidR="004A14C8" w14:paraId="5E2A610E" w14:textId="77777777">
        <w:trPr>
          <w:trHeight w:val="675"/>
        </w:trPr>
        <w:tc>
          <w:tcPr>
            <w:tcW w:w="2338" w:type="dxa"/>
            <w:vAlign w:val="center"/>
          </w:tcPr>
          <w:p w14:paraId="1256E44F" w14:textId="77777777" w:rsidR="004A14C8" w:rsidRDefault="004A14C8">
            <w:pPr>
              <w:jc w:val="center"/>
              <w:rPr>
                <w:rFonts w:ascii="ＭＳ 明朝" w:eastAsia="ＭＳ ゴシック"/>
                <w:sz w:val="24"/>
              </w:rPr>
            </w:pPr>
          </w:p>
        </w:tc>
        <w:tc>
          <w:tcPr>
            <w:tcW w:w="2562" w:type="dxa"/>
            <w:vAlign w:val="bottom"/>
          </w:tcPr>
          <w:p w14:paraId="2A816A9D" w14:textId="77777777" w:rsidR="004A14C8" w:rsidRDefault="004A14C8">
            <w:pPr>
              <w:jc w:val="right"/>
              <w:rPr>
                <w:rFonts w:ascii="ＭＳ 明朝" w:eastAsia="ＭＳ ゴシック"/>
                <w:sz w:val="24"/>
              </w:rPr>
            </w:pPr>
            <w:r>
              <w:rPr>
                <w:rFonts w:ascii="ＭＳ 明朝" w:eastAsia="ＭＳ ゴシック" w:hint="eastAsia"/>
                <w:sz w:val="24"/>
              </w:rPr>
              <w:t>円</w:t>
            </w:r>
          </w:p>
        </w:tc>
        <w:tc>
          <w:tcPr>
            <w:tcW w:w="4913" w:type="dxa"/>
          </w:tcPr>
          <w:p w14:paraId="41E3E08D" w14:textId="77777777" w:rsidR="004A14C8" w:rsidRDefault="004A14C8">
            <w:pPr>
              <w:rPr>
                <w:rFonts w:ascii="ＭＳ 明朝" w:eastAsia="ＭＳ ゴシック"/>
                <w:sz w:val="24"/>
              </w:rPr>
            </w:pPr>
          </w:p>
        </w:tc>
      </w:tr>
      <w:tr w:rsidR="004A14C8" w14:paraId="07CF6449" w14:textId="77777777">
        <w:trPr>
          <w:trHeight w:val="675"/>
        </w:trPr>
        <w:tc>
          <w:tcPr>
            <w:tcW w:w="2338" w:type="dxa"/>
          </w:tcPr>
          <w:p w14:paraId="1ADA3C24" w14:textId="77777777" w:rsidR="004A14C8" w:rsidRDefault="004A14C8">
            <w:pPr>
              <w:rPr>
                <w:rFonts w:ascii="ＭＳ 明朝" w:eastAsia="ＭＳ ゴシック"/>
                <w:sz w:val="24"/>
              </w:rPr>
            </w:pPr>
          </w:p>
        </w:tc>
        <w:tc>
          <w:tcPr>
            <w:tcW w:w="2562" w:type="dxa"/>
            <w:vAlign w:val="bottom"/>
          </w:tcPr>
          <w:p w14:paraId="4141F3B1" w14:textId="77777777" w:rsidR="004A14C8" w:rsidRDefault="004A14C8">
            <w:pPr>
              <w:jc w:val="right"/>
              <w:rPr>
                <w:rFonts w:ascii="ＭＳ 明朝" w:eastAsia="ＭＳ ゴシック"/>
                <w:sz w:val="24"/>
              </w:rPr>
            </w:pPr>
            <w:r>
              <w:rPr>
                <w:rFonts w:ascii="ＭＳ 明朝" w:eastAsia="ＭＳ ゴシック" w:hint="eastAsia"/>
                <w:sz w:val="24"/>
              </w:rPr>
              <w:t>円</w:t>
            </w:r>
          </w:p>
        </w:tc>
        <w:tc>
          <w:tcPr>
            <w:tcW w:w="4913" w:type="dxa"/>
          </w:tcPr>
          <w:p w14:paraId="1A2E9323" w14:textId="77777777" w:rsidR="004A14C8" w:rsidRDefault="004A14C8">
            <w:pPr>
              <w:rPr>
                <w:rFonts w:ascii="ＭＳ 明朝" w:eastAsia="ＭＳ ゴシック"/>
                <w:sz w:val="24"/>
              </w:rPr>
            </w:pPr>
          </w:p>
        </w:tc>
      </w:tr>
      <w:tr w:rsidR="004A14C8" w14:paraId="191B5951" w14:textId="77777777">
        <w:trPr>
          <w:trHeight w:val="675"/>
        </w:trPr>
        <w:tc>
          <w:tcPr>
            <w:tcW w:w="2338" w:type="dxa"/>
          </w:tcPr>
          <w:p w14:paraId="3A46EB55" w14:textId="77777777" w:rsidR="004A14C8" w:rsidRDefault="004A14C8">
            <w:pPr>
              <w:rPr>
                <w:rFonts w:ascii="ＭＳ 明朝" w:eastAsia="ＭＳ ゴシック"/>
                <w:sz w:val="24"/>
              </w:rPr>
            </w:pPr>
          </w:p>
        </w:tc>
        <w:tc>
          <w:tcPr>
            <w:tcW w:w="2562" w:type="dxa"/>
            <w:vAlign w:val="bottom"/>
          </w:tcPr>
          <w:p w14:paraId="4DBEF92A" w14:textId="77777777" w:rsidR="004A14C8" w:rsidRDefault="004A14C8">
            <w:pPr>
              <w:jc w:val="right"/>
              <w:rPr>
                <w:rFonts w:ascii="ＭＳ 明朝" w:eastAsia="ＭＳ ゴシック"/>
                <w:sz w:val="24"/>
              </w:rPr>
            </w:pPr>
            <w:r>
              <w:rPr>
                <w:rFonts w:ascii="ＭＳ 明朝" w:eastAsia="ＭＳ ゴシック" w:hint="eastAsia"/>
                <w:sz w:val="24"/>
              </w:rPr>
              <w:t>円</w:t>
            </w:r>
          </w:p>
        </w:tc>
        <w:tc>
          <w:tcPr>
            <w:tcW w:w="4913" w:type="dxa"/>
          </w:tcPr>
          <w:p w14:paraId="32699F91" w14:textId="77777777" w:rsidR="004A14C8" w:rsidRDefault="004A14C8">
            <w:pPr>
              <w:rPr>
                <w:rFonts w:ascii="ＭＳ 明朝" w:eastAsia="ＭＳ ゴシック"/>
                <w:sz w:val="24"/>
              </w:rPr>
            </w:pPr>
          </w:p>
        </w:tc>
      </w:tr>
      <w:tr w:rsidR="004A14C8" w14:paraId="51710E52" w14:textId="77777777">
        <w:trPr>
          <w:trHeight w:val="675"/>
        </w:trPr>
        <w:tc>
          <w:tcPr>
            <w:tcW w:w="2338" w:type="dxa"/>
          </w:tcPr>
          <w:p w14:paraId="493E3185" w14:textId="77777777" w:rsidR="004A14C8" w:rsidRDefault="004A14C8">
            <w:pPr>
              <w:rPr>
                <w:rFonts w:ascii="ＭＳ 明朝" w:eastAsia="ＭＳ ゴシック"/>
                <w:sz w:val="24"/>
              </w:rPr>
            </w:pPr>
          </w:p>
        </w:tc>
        <w:tc>
          <w:tcPr>
            <w:tcW w:w="2562" w:type="dxa"/>
            <w:vAlign w:val="bottom"/>
          </w:tcPr>
          <w:p w14:paraId="71FEA4E3" w14:textId="77777777" w:rsidR="004A14C8" w:rsidRDefault="004A14C8">
            <w:pPr>
              <w:jc w:val="right"/>
              <w:rPr>
                <w:rFonts w:ascii="ＭＳ 明朝" w:eastAsia="ＭＳ ゴシック"/>
                <w:sz w:val="24"/>
              </w:rPr>
            </w:pPr>
            <w:r>
              <w:rPr>
                <w:rFonts w:ascii="ＭＳ 明朝" w:eastAsia="ＭＳ ゴシック" w:hint="eastAsia"/>
                <w:sz w:val="24"/>
              </w:rPr>
              <w:t>円</w:t>
            </w:r>
          </w:p>
        </w:tc>
        <w:tc>
          <w:tcPr>
            <w:tcW w:w="4913" w:type="dxa"/>
          </w:tcPr>
          <w:p w14:paraId="5108960B" w14:textId="77777777" w:rsidR="004A14C8" w:rsidRDefault="004A14C8">
            <w:pPr>
              <w:rPr>
                <w:rFonts w:ascii="ＭＳ 明朝" w:eastAsia="ＭＳ ゴシック"/>
                <w:sz w:val="24"/>
              </w:rPr>
            </w:pPr>
          </w:p>
        </w:tc>
      </w:tr>
      <w:tr w:rsidR="004A14C8" w14:paraId="7BB09975" w14:textId="77777777">
        <w:trPr>
          <w:trHeight w:val="675"/>
        </w:trPr>
        <w:tc>
          <w:tcPr>
            <w:tcW w:w="2338" w:type="dxa"/>
          </w:tcPr>
          <w:p w14:paraId="793F2FF6" w14:textId="77777777" w:rsidR="004A14C8" w:rsidRDefault="004A14C8">
            <w:pPr>
              <w:rPr>
                <w:rFonts w:ascii="ＭＳ 明朝" w:eastAsia="ＭＳ ゴシック"/>
                <w:sz w:val="24"/>
              </w:rPr>
            </w:pPr>
          </w:p>
        </w:tc>
        <w:tc>
          <w:tcPr>
            <w:tcW w:w="2562" w:type="dxa"/>
            <w:vAlign w:val="bottom"/>
          </w:tcPr>
          <w:p w14:paraId="081FD7D9" w14:textId="77777777" w:rsidR="004A14C8" w:rsidRDefault="004A14C8">
            <w:pPr>
              <w:jc w:val="right"/>
              <w:rPr>
                <w:rFonts w:ascii="ＭＳ 明朝" w:eastAsia="ＭＳ ゴシック"/>
                <w:sz w:val="24"/>
              </w:rPr>
            </w:pPr>
            <w:r>
              <w:rPr>
                <w:rFonts w:ascii="ＭＳ 明朝" w:eastAsia="ＭＳ ゴシック" w:hint="eastAsia"/>
                <w:sz w:val="24"/>
              </w:rPr>
              <w:t>円</w:t>
            </w:r>
          </w:p>
        </w:tc>
        <w:tc>
          <w:tcPr>
            <w:tcW w:w="4913" w:type="dxa"/>
          </w:tcPr>
          <w:p w14:paraId="48A84D77" w14:textId="77777777" w:rsidR="004A14C8" w:rsidRDefault="004A14C8">
            <w:pPr>
              <w:rPr>
                <w:rFonts w:ascii="ＭＳ 明朝" w:eastAsia="ＭＳ ゴシック"/>
                <w:sz w:val="24"/>
              </w:rPr>
            </w:pPr>
          </w:p>
        </w:tc>
      </w:tr>
      <w:tr w:rsidR="009840B4" w14:paraId="4C2F2054" w14:textId="77777777">
        <w:trPr>
          <w:trHeight w:val="675"/>
        </w:trPr>
        <w:tc>
          <w:tcPr>
            <w:tcW w:w="2338" w:type="dxa"/>
            <w:vAlign w:val="center"/>
          </w:tcPr>
          <w:p w14:paraId="40FC056E" w14:textId="77777777" w:rsidR="009840B4" w:rsidRDefault="009840B4" w:rsidP="004432C6">
            <w:pPr>
              <w:jc w:val="center"/>
              <w:rPr>
                <w:rFonts w:ascii="ＭＳ 明朝" w:eastAsia="ＭＳ ゴシック"/>
              </w:rPr>
            </w:pPr>
          </w:p>
        </w:tc>
        <w:tc>
          <w:tcPr>
            <w:tcW w:w="2562" w:type="dxa"/>
            <w:vAlign w:val="bottom"/>
          </w:tcPr>
          <w:p w14:paraId="1F692468" w14:textId="77777777" w:rsidR="009840B4" w:rsidRDefault="009840B4">
            <w:pPr>
              <w:jc w:val="right"/>
              <w:rPr>
                <w:rFonts w:ascii="ＭＳ 明朝" w:eastAsia="ＭＳ ゴシック"/>
                <w:sz w:val="24"/>
              </w:rPr>
            </w:pPr>
            <w:r>
              <w:rPr>
                <w:rFonts w:ascii="ＭＳ 明朝" w:eastAsia="ＭＳ ゴシック" w:hint="eastAsia"/>
                <w:sz w:val="24"/>
              </w:rPr>
              <w:t>円</w:t>
            </w:r>
          </w:p>
        </w:tc>
        <w:tc>
          <w:tcPr>
            <w:tcW w:w="4913" w:type="dxa"/>
          </w:tcPr>
          <w:p w14:paraId="1FA65C49" w14:textId="77777777" w:rsidR="009840B4" w:rsidRDefault="009840B4">
            <w:pPr>
              <w:rPr>
                <w:rFonts w:ascii="ＭＳ 明朝" w:eastAsia="ＭＳ ゴシック"/>
                <w:sz w:val="24"/>
              </w:rPr>
            </w:pPr>
          </w:p>
        </w:tc>
      </w:tr>
      <w:tr w:rsidR="004A14C8" w14:paraId="4E875D52" w14:textId="77777777">
        <w:trPr>
          <w:trHeight w:val="675"/>
        </w:trPr>
        <w:tc>
          <w:tcPr>
            <w:tcW w:w="2338" w:type="dxa"/>
            <w:tcBorders>
              <w:bottom w:val="single" w:sz="12" w:space="0" w:color="auto"/>
            </w:tcBorders>
            <w:vAlign w:val="center"/>
          </w:tcPr>
          <w:p w14:paraId="46F81F1E" w14:textId="77777777" w:rsidR="004A14C8" w:rsidRDefault="004D77AC" w:rsidP="004D77AC">
            <w:pPr>
              <w:jc w:val="center"/>
              <w:rPr>
                <w:rFonts w:ascii="ＭＳ 明朝" w:eastAsia="ＭＳ ゴシック"/>
                <w:sz w:val="24"/>
              </w:rPr>
            </w:pPr>
            <w:r>
              <w:rPr>
                <w:rFonts w:ascii="ＭＳ 明朝" w:eastAsia="ＭＳ ゴシック" w:hint="eastAsia"/>
              </w:rPr>
              <w:t>合　　　計　　②</w:t>
            </w:r>
          </w:p>
        </w:tc>
        <w:tc>
          <w:tcPr>
            <w:tcW w:w="2562" w:type="dxa"/>
            <w:tcBorders>
              <w:bottom w:val="single" w:sz="12" w:space="0" w:color="auto"/>
            </w:tcBorders>
            <w:vAlign w:val="bottom"/>
          </w:tcPr>
          <w:p w14:paraId="37CE8B41" w14:textId="77777777" w:rsidR="004A14C8" w:rsidRDefault="004A14C8">
            <w:pPr>
              <w:jc w:val="right"/>
              <w:rPr>
                <w:rFonts w:ascii="ＭＳ 明朝" w:eastAsia="ＭＳ ゴシック"/>
                <w:sz w:val="24"/>
              </w:rPr>
            </w:pPr>
            <w:r>
              <w:rPr>
                <w:rFonts w:ascii="ＭＳ 明朝" w:eastAsia="ＭＳ ゴシック" w:hint="eastAsia"/>
                <w:sz w:val="24"/>
              </w:rPr>
              <w:t>円</w:t>
            </w:r>
          </w:p>
        </w:tc>
        <w:tc>
          <w:tcPr>
            <w:tcW w:w="4913" w:type="dxa"/>
            <w:tcBorders>
              <w:bottom w:val="single" w:sz="12" w:space="0" w:color="auto"/>
            </w:tcBorders>
          </w:tcPr>
          <w:p w14:paraId="09C10FCA" w14:textId="77777777" w:rsidR="004A14C8" w:rsidRDefault="004A14C8">
            <w:pPr>
              <w:rPr>
                <w:rFonts w:ascii="ＭＳ 明朝" w:eastAsia="ＭＳ ゴシック"/>
                <w:sz w:val="24"/>
              </w:rPr>
            </w:pPr>
          </w:p>
        </w:tc>
      </w:tr>
      <w:tr w:rsidR="004A14C8" w14:paraId="51F9ABD4" w14:textId="77777777">
        <w:trPr>
          <w:trHeight w:val="675"/>
        </w:trPr>
        <w:tc>
          <w:tcPr>
            <w:tcW w:w="2338" w:type="dxa"/>
            <w:tcBorders>
              <w:top w:val="single" w:sz="12" w:space="0" w:color="auto"/>
            </w:tcBorders>
            <w:vAlign w:val="center"/>
          </w:tcPr>
          <w:p w14:paraId="3A1401AF" w14:textId="77777777" w:rsidR="004A14C8" w:rsidRDefault="009840B4">
            <w:pPr>
              <w:jc w:val="center"/>
              <w:rPr>
                <w:rFonts w:ascii="ＭＳ 明朝" w:eastAsia="ＭＳ ゴシック"/>
              </w:rPr>
            </w:pPr>
            <w:r>
              <w:rPr>
                <w:rFonts w:ascii="ＭＳ 明朝" w:eastAsia="ＭＳ ゴシック" w:hint="eastAsia"/>
              </w:rPr>
              <w:t>収支差額</w:t>
            </w:r>
          </w:p>
          <w:p w14:paraId="2C9169D2" w14:textId="77777777" w:rsidR="004D77AC" w:rsidRDefault="004D77AC">
            <w:pPr>
              <w:jc w:val="center"/>
              <w:rPr>
                <w:rFonts w:ascii="ＭＳ 明朝" w:eastAsia="ＭＳ ゴシック"/>
              </w:rPr>
            </w:pPr>
            <w:r>
              <w:rPr>
                <w:rFonts w:ascii="ＭＳ 明朝" w:eastAsia="ＭＳ ゴシック" w:hint="eastAsia"/>
              </w:rPr>
              <w:t>①－②</w:t>
            </w:r>
          </w:p>
        </w:tc>
        <w:tc>
          <w:tcPr>
            <w:tcW w:w="2562" w:type="dxa"/>
            <w:tcBorders>
              <w:top w:val="single" w:sz="12" w:space="0" w:color="auto"/>
            </w:tcBorders>
            <w:vAlign w:val="bottom"/>
          </w:tcPr>
          <w:p w14:paraId="61956F8F" w14:textId="77777777" w:rsidR="004A14C8" w:rsidRDefault="004A14C8">
            <w:pPr>
              <w:jc w:val="right"/>
              <w:rPr>
                <w:rFonts w:ascii="ＭＳ 明朝" w:eastAsia="ＭＳ ゴシック"/>
                <w:sz w:val="24"/>
              </w:rPr>
            </w:pPr>
            <w:r>
              <w:rPr>
                <w:rFonts w:ascii="ＭＳ 明朝" w:eastAsia="ＭＳ ゴシック" w:hint="eastAsia"/>
                <w:sz w:val="24"/>
              </w:rPr>
              <w:t>円</w:t>
            </w:r>
          </w:p>
        </w:tc>
        <w:tc>
          <w:tcPr>
            <w:tcW w:w="4913" w:type="dxa"/>
            <w:tcBorders>
              <w:top w:val="single" w:sz="12" w:space="0" w:color="auto"/>
            </w:tcBorders>
          </w:tcPr>
          <w:p w14:paraId="3CE5ABB9" w14:textId="77777777" w:rsidR="004A14C8" w:rsidRDefault="004A14C8">
            <w:pPr>
              <w:rPr>
                <w:rFonts w:ascii="ＭＳ 明朝" w:eastAsia="ＭＳ ゴシック"/>
                <w:sz w:val="24"/>
              </w:rPr>
            </w:pPr>
          </w:p>
        </w:tc>
      </w:tr>
    </w:tbl>
    <w:p w14:paraId="7241B2C3" w14:textId="77777777" w:rsidR="004A14C8" w:rsidRDefault="004A14C8">
      <w:pPr>
        <w:rPr>
          <w:rFonts w:ascii="ＭＳ ゴシック" w:eastAsia="ＭＳ ゴシック"/>
        </w:rPr>
      </w:pPr>
      <w:r>
        <w:rPr>
          <w:rFonts w:hint="eastAsia"/>
        </w:rPr>
        <w:t>（</w:t>
      </w:r>
      <w:r>
        <w:rPr>
          <w:rFonts w:ascii="ＭＳ ゴシック" w:eastAsia="ＭＳ ゴシック" w:hint="eastAsia"/>
        </w:rPr>
        <w:t>注）</w:t>
      </w:r>
    </w:p>
    <w:p w14:paraId="5D73DF5F" w14:textId="77777777" w:rsidR="004A14C8" w:rsidRDefault="004A14C8">
      <w:pPr>
        <w:pStyle w:val="a3"/>
        <w:ind w:left="210" w:hanging="210"/>
        <w:rPr>
          <w:rFonts w:ascii="ＭＳ ゴシック" w:eastAsia="ＭＳ ゴシック"/>
        </w:rPr>
      </w:pPr>
      <w:r>
        <w:rPr>
          <w:rFonts w:ascii="ＭＳ ゴシック" w:eastAsia="ＭＳ ゴシック" w:hint="eastAsia"/>
        </w:rPr>
        <w:t>１　支出の部の科目欄は、具体的に記入してください。また、説明欄は積算基礎その他詳細に記入してください。</w:t>
      </w:r>
    </w:p>
    <w:p w14:paraId="414D1528" w14:textId="77777777" w:rsidR="004A14C8" w:rsidRDefault="004A14C8">
      <w:pPr>
        <w:ind w:left="210" w:hanging="210"/>
        <w:rPr>
          <w:rFonts w:ascii="ＭＳ ゴシック" w:eastAsia="ＭＳ ゴシック"/>
        </w:rPr>
      </w:pPr>
      <w:r>
        <w:rPr>
          <w:rFonts w:ascii="ＭＳ ゴシック" w:eastAsia="ＭＳ ゴシック" w:hint="eastAsia"/>
        </w:rPr>
        <w:t>２　記入する項目が多い時は、この様式で定める項目について別紙により作成して提出することもできます。</w:t>
      </w:r>
    </w:p>
    <w:p w14:paraId="45316A9C" w14:textId="2046AE5F" w:rsidR="004A14C8" w:rsidRDefault="004A14C8">
      <w:pPr>
        <w:rPr>
          <w:rFonts w:ascii="ＭＳ ゴシック" w:eastAsia="ＭＳ ゴシック"/>
        </w:rPr>
      </w:pPr>
      <w:r>
        <w:rPr>
          <w:rFonts w:ascii="ＭＳ ゴシック" w:eastAsia="ＭＳ ゴシック" w:hint="eastAsia"/>
        </w:rPr>
        <w:t xml:space="preserve">３　</w:t>
      </w:r>
      <w:r w:rsidR="00B6742E">
        <w:rPr>
          <w:rFonts w:ascii="ＭＳ ゴシック" w:eastAsia="ＭＳ ゴシック" w:hint="eastAsia"/>
        </w:rPr>
        <w:t>令和</w:t>
      </w:r>
      <w:r w:rsidR="00E31286">
        <w:rPr>
          <w:rFonts w:ascii="ＭＳ ゴシック" w:eastAsia="ＭＳ ゴシック" w:hint="eastAsia"/>
        </w:rPr>
        <w:t>８</w:t>
      </w:r>
      <w:r w:rsidR="004800A3">
        <w:rPr>
          <w:rFonts w:ascii="ＭＳ ゴシック" w:eastAsia="ＭＳ ゴシック" w:hint="eastAsia"/>
        </w:rPr>
        <w:t>年度から</w:t>
      </w:r>
      <w:r w:rsidR="00B6742E">
        <w:rPr>
          <w:rFonts w:ascii="ＭＳ ゴシック" w:eastAsia="ＭＳ ゴシック" w:hint="eastAsia"/>
        </w:rPr>
        <w:t>令和</w:t>
      </w:r>
      <w:r w:rsidR="00E31286">
        <w:rPr>
          <w:rFonts w:ascii="ＭＳ ゴシック" w:eastAsia="ＭＳ ゴシック" w:hint="eastAsia"/>
        </w:rPr>
        <w:t>12</w:t>
      </w:r>
      <w:r w:rsidR="004800A3">
        <w:rPr>
          <w:rFonts w:ascii="ＭＳ ゴシック" w:eastAsia="ＭＳ ゴシック" w:hint="eastAsia"/>
        </w:rPr>
        <w:t>年度まで、年度ごとに提出してください。</w:t>
      </w:r>
    </w:p>
    <w:p w14:paraId="13D3BCAA" w14:textId="77777777" w:rsidR="009840B4" w:rsidRPr="001F19D2" w:rsidRDefault="004A14C8" w:rsidP="009840B4">
      <w:pPr>
        <w:ind w:left="210" w:hangingChars="100" w:hanging="210"/>
        <w:rPr>
          <w:rFonts w:eastAsia="ＭＳ ゴシック"/>
          <w:b/>
          <w:sz w:val="24"/>
        </w:rPr>
      </w:pPr>
      <w:r>
        <w:rPr>
          <w:rFonts w:ascii="ＭＳ ゴシック" w:eastAsia="ＭＳ ゴシック" w:hint="eastAsia"/>
        </w:rPr>
        <w:t xml:space="preserve">４　</w:t>
      </w:r>
      <w:r w:rsidR="009840B4">
        <w:rPr>
          <w:rFonts w:ascii="ＭＳ ゴシック" w:eastAsia="ＭＳ ゴシック" w:hint="eastAsia"/>
        </w:rPr>
        <w:t>収支差額については、収益の場合は</w:t>
      </w:r>
      <w:r w:rsidR="00A70B88">
        <w:rPr>
          <w:rFonts w:ascii="ＭＳ ゴシック" w:eastAsia="ＭＳ ゴシック" w:hint="eastAsia"/>
        </w:rPr>
        <w:t>様式</w:t>
      </w:r>
      <w:r w:rsidR="00D7721A">
        <w:rPr>
          <w:rFonts w:ascii="ＭＳ ゴシック" w:eastAsia="ＭＳ ゴシック" w:hint="eastAsia"/>
        </w:rPr>
        <w:t>8</w:t>
      </w:r>
      <w:r w:rsidR="00A70B88">
        <w:rPr>
          <w:rFonts w:ascii="ＭＳ ゴシック" w:eastAsia="ＭＳ ゴシック" w:hint="eastAsia"/>
        </w:rPr>
        <w:t>号</w:t>
      </w:r>
      <w:r w:rsidR="009840B4" w:rsidRPr="009840B4">
        <w:rPr>
          <w:rFonts w:eastAsia="ＭＳ ゴシック" w:hint="eastAsia"/>
          <w:szCs w:val="21"/>
        </w:rPr>
        <w:t>大牟田市営駐車場・大牟田市自転車等駐車場収支予算書総括表</w:t>
      </w:r>
      <w:r w:rsidR="009840B4">
        <w:rPr>
          <w:rFonts w:eastAsia="ＭＳ ゴシック" w:hint="eastAsia"/>
          <w:szCs w:val="21"/>
        </w:rPr>
        <w:t>収益の部に、損失の場合は損失の部に記載してください。</w:t>
      </w:r>
    </w:p>
    <w:sectPr w:rsidR="009840B4" w:rsidRPr="001F19D2">
      <w:footerReference w:type="default" r:id="rId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83419" w14:textId="77777777" w:rsidR="009868AA" w:rsidRDefault="009868AA">
      <w:r>
        <w:separator/>
      </w:r>
    </w:p>
  </w:endnote>
  <w:endnote w:type="continuationSeparator" w:id="0">
    <w:p w14:paraId="241A6B00" w14:textId="77777777" w:rsidR="009868AA" w:rsidRDefault="0098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8156" w14:textId="77777777" w:rsidR="001F62A7" w:rsidRDefault="001F62A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7F01" w14:textId="77777777" w:rsidR="009868AA" w:rsidRDefault="009868AA">
      <w:r>
        <w:separator/>
      </w:r>
    </w:p>
  </w:footnote>
  <w:footnote w:type="continuationSeparator" w:id="0">
    <w:p w14:paraId="2F27E291" w14:textId="77777777" w:rsidR="009868AA" w:rsidRDefault="00986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0F7"/>
    <w:multiLevelType w:val="singleLevel"/>
    <w:tmpl w:val="83AE498E"/>
    <w:lvl w:ilvl="0">
      <w:start w:val="1"/>
      <w:numFmt w:val="aiueoFullWidth"/>
      <w:lvlText w:val="%1．"/>
      <w:lvlJc w:val="left"/>
      <w:pPr>
        <w:tabs>
          <w:tab w:val="num" w:pos="840"/>
        </w:tabs>
        <w:ind w:left="840" w:hanging="420"/>
      </w:pPr>
      <w:rPr>
        <w:rFonts w:hint="eastAsia"/>
      </w:rPr>
    </w:lvl>
  </w:abstractNum>
  <w:abstractNum w:abstractNumId="1" w15:restartNumberingAfterBreak="0">
    <w:nsid w:val="08293998"/>
    <w:multiLevelType w:val="singleLevel"/>
    <w:tmpl w:val="6D700092"/>
    <w:lvl w:ilvl="0">
      <w:start w:val="1"/>
      <w:numFmt w:val="decimalFullWidth"/>
      <w:lvlText w:val="（%1）"/>
      <w:lvlJc w:val="left"/>
      <w:pPr>
        <w:tabs>
          <w:tab w:val="num" w:pos="630"/>
        </w:tabs>
        <w:ind w:left="630" w:hanging="630"/>
      </w:pPr>
      <w:rPr>
        <w:rFonts w:hint="eastAsia"/>
      </w:rPr>
    </w:lvl>
  </w:abstractNum>
  <w:abstractNum w:abstractNumId="2" w15:restartNumberingAfterBreak="0">
    <w:nsid w:val="08D17703"/>
    <w:multiLevelType w:val="hybridMultilevel"/>
    <w:tmpl w:val="8368A498"/>
    <w:lvl w:ilvl="0" w:tplc="FDBA59E4">
      <w:start w:val="1"/>
      <w:numFmt w:val="decimalEnclosedCircle"/>
      <w:lvlText w:val="%1"/>
      <w:lvlJc w:val="left"/>
      <w:pPr>
        <w:tabs>
          <w:tab w:val="num" w:pos="570"/>
        </w:tabs>
        <w:ind w:left="570" w:hanging="360"/>
      </w:pPr>
      <w:rPr>
        <w:rFonts w:hint="default"/>
      </w:rPr>
    </w:lvl>
    <w:lvl w:ilvl="1" w:tplc="D63C5E74" w:tentative="1">
      <w:start w:val="1"/>
      <w:numFmt w:val="aiueoFullWidth"/>
      <w:lvlText w:val="(%2)"/>
      <w:lvlJc w:val="left"/>
      <w:pPr>
        <w:tabs>
          <w:tab w:val="num" w:pos="1050"/>
        </w:tabs>
        <w:ind w:left="1050" w:hanging="420"/>
      </w:pPr>
    </w:lvl>
    <w:lvl w:ilvl="2" w:tplc="059A4F08" w:tentative="1">
      <w:start w:val="1"/>
      <w:numFmt w:val="decimalEnclosedCircle"/>
      <w:lvlText w:val="%3"/>
      <w:lvlJc w:val="left"/>
      <w:pPr>
        <w:tabs>
          <w:tab w:val="num" w:pos="1470"/>
        </w:tabs>
        <w:ind w:left="1470" w:hanging="420"/>
      </w:pPr>
    </w:lvl>
    <w:lvl w:ilvl="3" w:tplc="51E06E42" w:tentative="1">
      <w:start w:val="1"/>
      <w:numFmt w:val="decimal"/>
      <w:lvlText w:val="%4."/>
      <w:lvlJc w:val="left"/>
      <w:pPr>
        <w:tabs>
          <w:tab w:val="num" w:pos="1890"/>
        </w:tabs>
        <w:ind w:left="1890" w:hanging="420"/>
      </w:pPr>
    </w:lvl>
    <w:lvl w:ilvl="4" w:tplc="56489082" w:tentative="1">
      <w:start w:val="1"/>
      <w:numFmt w:val="aiueoFullWidth"/>
      <w:lvlText w:val="(%5)"/>
      <w:lvlJc w:val="left"/>
      <w:pPr>
        <w:tabs>
          <w:tab w:val="num" w:pos="2310"/>
        </w:tabs>
        <w:ind w:left="2310" w:hanging="420"/>
      </w:pPr>
    </w:lvl>
    <w:lvl w:ilvl="5" w:tplc="553AFD9E" w:tentative="1">
      <w:start w:val="1"/>
      <w:numFmt w:val="decimalEnclosedCircle"/>
      <w:lvlText w:val="%6"/>
      <w:lvlJc w:val="left"/>
      <w:pPr>
        <w:tabs>
          <w:tab w:val="num" w:pos="2730"/>
        </w:tabs>
        <w:ind w:left="2730" w:hanging="420"/>
      </w:pPr>
    </w:lvl>
    <w:lvl w:ilvl="6" w:tplc="584259CC" w:tentative="1">
      <w:start w:val="1"/>
      <w:numFmt w:val="decimal"/>
      <w:lvlText w:val="%7."/>
      <w:lvlJc w:val="left"/>
      <w:pPr>
        <w:tabs>
          <w:tab w:val="num" w:pos="3150"/>
        </w:tabs>
        <w:ind w:left="3150" w:hanging="420"/>
      </w:pPr>
    </w:lvl>
    <w:lvl w:ilvl="7" w:tplc="807E0A5E" w:tentative="1">
      <w:start w:val="1"/>
      <w:numFmt w:val="aiueoFullWidth"/>
      <w:lvlText w:val="(%8)"/>
      <w:lvlJc w:val="left"/>
      <w:pPr>
        <w:tabs>
          <w:tab w:val="num" w:pos="3570"/>
        </w:tabs>
        <w:ind w:left="3570" w:hanging="420"/>
      </w:pPr>
    </w:lvl>
    <w:lvl w:ilvl="8" w:tplc="11D46968" w:tentative="1">
      <w:start w:val="1"/>
      <w:numFmt w:val="decimalEnclosedCircle"/>
      <w:lvlText w:val="%9"/>
      <w:lvlJc w:val="left"/>
      <w:pPr>
        <w:tabs>
          <w:tab w:val="num" w:pos="3990"/>
        </w:tabs>
        <w:ind w:left="3990" w:hanging="420"/>
      </w:pPr>
    </w:lvl>
  </w:abstractNum>
  <w:abstractNum w:abstractNumId="3" w15:restartNumberingAfterBreak="0">
    <w:nsid w:val="1B827F7A"/>
    <w:multiLevelType w:val="singleLevel"/>
    <w:tmpl w:val="64A80494"/>
    <w:lvl w:ilvl="0">
      <w:start w:val="1"/>
      <w:numFmt w:val="decimalEnclosedCircle"/>
      <w:lvlText w:val="%1"/>
      <w:lvlJc w:val="left"/>
      <w:pPr>
        <w:tabs>
          <w:tab w:val="num" w:pos="420"/>
        </w:tabs>
        <w:ind w:left="420" w:hanging="210"/>
      </w:pPr>
      <w:rPr>
        <w:rFonts w:hint="eastAsia"/>
      </w:rPr>
    </w:lvl>
  </w:abstractNum>
  <w:abstractNum w:abstractNumId="4" w15:restartNumberingAfterBreak="0">
    <w:nsid w:val="1D742520"/>
    <w:multiLevelType w:val="hybridMultilevel"/>
    <w:tmpl w:val="A31CF44A"/>
    <w:lvl w:ilvl="0" w:tplc="E0662570">
      <w:start w:val="3"/>
      <w:numFmt w:val="aiueoFullWidth"/>
      <w:lvlText w:val="%1．"/>
      <w:lvlJc w:val="left"/>
      <w:pPr>
        <w:tabs>
          <w:tab w:val="num" w:pos="840"/>
        </w:tabs>
        <w:ind w:left="840" w:hanging="420"/>
      </w:pPr>
      <w:rPr>
        <w:rFonts w:hint="default"/>
      </w:rPr>
    </w:lvl>
    <w:lvl w:ilvl="1" w:tplc="7B6A04CE" w:tentative="1">
      <w:start w:val="1"/>
      <w:numFmt w:val="aiueoFullWidth"/>
      <w:lvlText w:val="(%2)"/>
      <w:lvlJc w:val="left"/>
      <w:pPr>
        <w:tabs>
          <w:tab w:val="num" w:pos="1260"/>
        </w:tabs>
        <w:ind w:left="1260" w:hanging="420"/>
      </w:pPr>
    </w:lvl>
    <w:lvl w:ilvl="2" w:tplc="D236DA50" w:tentative="1">
      <w:start w:val="1"/>
      <w:numFmt w:val="decimalEnclosedCircle"/>
      <w:lvlText w:val="%3"/>
      <w:lvlJc w:val="left"/>
      <w:pPr>
        <w:tabs>
          <w:tab w:val="num" w:pos="1680"/>
        </w:tabs>
        <w:ind w:left="1680" w:hanging="420"/>
      </w:pPr>
    </w:lvl>
    <w:lvl w:ilvl="3" w:tplc="EBC47416" w:tentative="1">
      <w:start w:val="1"/>
      <w:numFmt w:val="decimal"/>
      <w:lvlText w:val="%4."/>
      <w:lvlJc w:val="left"/>
      <w:pPr>
        <w:tabs>
          <w:tab w:val="num" w:pos="2100"/>
        </w:tabs>
        <w:ind w:left="2100" w:hanging="420"/>
      </w:pPr>
    </w:lvl>
    <w:lvl w:ilvl="4" w:tplc="DB060E7A" w:tentative="1">
      <w:start w:val="1"/>
      <w:numFmt w:val="aiueoFullWidth"/>
      <w:lvlText w:val="(%5)"/>
      <w:lvlJc w:val="left"/>
      <w:pPr>
        <w:tabs>
          <w:tab w:val="num" w:pos="2520"/>
        </w:tabs>
        <w:ind w:left="2520" w:hanging="420"/>
      </w:pPr>
    </w:lvl>
    <w:lvl w:ilvl="5" w:tplc="BBC87534" w:tentative="1">
      <w:start w:val="1"/>
      <w:numFmt w:val="decimalEnclosedCircle"/>
      <w:lvlText w:val="%6"/>
      <w:lvlJc w:val="left"/>
      <w:pPr>
        <w:tabs>
          <w:tab w:val="num" w:pos="2940"/>
        </w:tabs>
        <w:ind w:left="2940" w:hanging="420"/>
      </w:pPr>
    </w:lvl>
    <w:lvl w:ilvl="6" w:tplc="AE9419EC" w:tentative="1">
      <w:start w:val="1"/>
      <w:numFmt w:val="decimal"/>
      <w:lvlText w:val="%7."/>
      <w:lvlJc w:val="left"/>
      <w:pPr>
        <w:tabs>
          <w:tab w:val="num" w:pos="3360"/>
        </w:tabs>
        <w:ind w:left="3360" w:hanging="420"/>
      </w:pPr>
    </w:lvl>
    <w:lvl w:ilvl="7" w:tplc="E098CC1C" w:tentative="1">
      <w:start w:val="1"/>
      <w:numFmt w:val="aiueoFullWidth"/>
      <w:lvlText w:val="(%8)"/>
      <w:lvlJc w:val="left"/>
      <w:pPr>
        <w:tabs>
          <w:tab w:val="num" w:pos="3780"/>
        </w:tabs>
        <w:ind w:left="3780" w:hanging="420"/>
      </w:pPr>
    </w:lvl>
    <w:lvl w:ilvl="8" w:tplc="061261B2" w:tentative="1">
      <w:start w:val="1"/>
      <w:numFmt w:val="decimalEnclosedCircle"/>
      <w:lvlText w:val="%9"/>
      <w:lvlJc w:val="left"/>
      <w:pPr>
        <w:tabs>
          <w:tab w:val="num" w:pos="4200"/>
        </w:tabs>
        <w:ind w:left="4200" w:hanging="420"/>
      </w:pPr>
    </w:lvl>
  </w:abstractNum>
  <w:abstractNum w:abstractNumId="5" w15:restartNumberingAfterBreak="0">
    <w:nsid w:val="299A2F53"/>
    <w:multiLevelType w:val="singleLevel"/>
    <w:tmpl w:val="8D708708"/>
    <w:lvl w:ilvl="0">
      <w:start w:val="4"/>
      <w:numFmt w:val="decimalFullWidth"/>
      <w:lvlText w:val="（%1）"/>
      <w:lvlJc w:val="left"/>
      <w:pPr>
        <w:tabs>
          <w:tab w:val="num" w:pos="720"/>
        </w:tabs>
        <w:ind w:left="720" w:hanging="720"/>
      </w:pPr>
      <w:rPr>
        <w:rFonts w:hint="eastAsia"/>
      </w:rPr>
    </w:lvl>
  </w:abstractNum>
  <w:abstractNum w:abstractNumId="6" w15:restartNumberingAfterBreak="0">
    <w:nsid w:val="34D229CC"/>
    <w:multiLevelType w:val="hybridMultilevel"/>
    <w:tmpl w:val="58F62908"/>
    <w:lvl w:ilvl="0" w:tplc="6DDE66B8">
      <w:start w:val="1"/>
      <w:numFmt w:val="decimalEnclosedCircle"/>
      <w:lvlText w:val="%1"/>
      <w:lvlJc w:val="left"/>
      <w:pPr>
        <w:tabs>
          <w:tab w:val="num" w:pos="570"/>
        </w:tabs>
        <w:ind w:left="570" w:hanging="360"/>
      </w:pPr>
      <w:rPr>
        <w:rFonts w:hint="default"/>
      </w:rPr>
    </w:lvl>
    <w:lvl w:ilvl="1" w:tplc="34BEC77C" w:tentative="1">
      <w:start w:val="1"/>
      <w:numFmt w:val="aiueoFullWidth"/>
      <w:lvlText w:val="(%2)"/>
      <w:lvlJc w:val="left"/>
      <w:pPr>
        <w:tabs>
          <w:tab w:val="num" w:pos="1050"/>
        </w:tabs>
        <w:ind w:left="1050" w:hanging="420"/>
      </w:pPr>
    </w:lvl>
    <w:lvl w:ilvl="2" w:tplc="63A4207E" w:tentative="1">
      <w:start w:val="1"/>
      <w:numFmt w:val="decimalEnclosedCircle"/>
      <w:lvlText w:val="%3"/>
      <w:lvlJc w:val="left"/>
      <w:pPr>
        <w:tabs>
          <w:tab w:val="num" w:pos="1470"/>
        </w:tabs>
        <w:ind w:left="1470" w:hanging="420"/>
      </w:pPr>
    </w:lvl>
    <w:lvl w:ilvl="3" w:tplc="FF98F7FE" w:tentative="1">
      <w:start w:val="1"/>
      <w:numFmt w:val="decimal"/>
      <w:lvlText w:val="%4."/>
      <w:lvlJc w:val="left"/>
      <w:pPr>
        <w:tabs>
          <w:tab w:val="num" w:pos="1890"/>
        </w:tabs>
        <w:ind w:left="1890" w:hanging="420"/>
      </w:pPr>
    </w:lvl>
    <w:lvl w:ilvl="4" w:tplc="6B225C9A" w:tentative="1">
      <w:start w:val="1"/>
      <w:numFmt w:val="aiueoFullWidth"/>
      <w:lvlText w:val="(%5)"/>
      <w:lvlJc w:val="left"/>
      <w:pPr>
        <w:tabs>
          <w:tab w:val="num" w:pos="2310"/>
        </w:tabs>
        <w:ind w:left="2310" w:hanging="420"/>
      </w:pPr>
    </w:lvl>
    <w:lvl w:ilvl="5" w:tplc="EFE00832" w:tentative="1">
      <w:start w:val="1"/>
      <w:numFmt w:val="decimalEnclosedCircle"/>
      <w:lvlText w:val="%6"/>
      <w:lvlJc w:val="left"/>
      <w:pPr>
        <w:tabs>
          <w:tab w:val="num" w:pos="2730"/>
        </w:tabs>
        <w:ind w:left="2730" w:hanging="420"/>
      </w:pPr>
    </w:lvl>
    <w:lvl w:ilvl="6" w:tplc="BEF675DC" w:tentative="1">
      <w:start w:val="1"/>
      <w:numFmt w:val="decimal"/>
      <w:lvlText w:val="%7."/>
      <w:lvlJc w:val="left"/>
      <w:pPr>
        <w:tabs>
          <w:tab w:val="num" w:pos="3150"/>
        </w:tabs>
        <w:ind w:left="3150" w:hanging="420"/>
      </w:pPr>
    </w:lvl>
    <w:lvl w:ilvl="7" w:tplc="066CB21C" w:tentative="1">
      <w:start w:val="1"/>
      <w:numFmt w:val="aiueoFullWidth"/>
      <w:lvlText w:val="(%8)"/>
      <w:lvlJc w:val="left"/>
      <w:pPr>
        <w:tabs>
          <w:tab w:val="num" w:pos="3570"/>
        </w:tabs>
        <w:ind w:left="3570" w:hanging="420"/>
      </w:pPr>
    </w:lvl>
    <w:lvl w:ilvl="8" w:tplc="48D0C836" w:tentative="1">
      <w:start w:val="1"/>
      <w:numFmt w:val="decimalEnclosedCircle"/>
      <w:lvlText w:val="%9"/>
      <w:lvlJc w:val="left"/>
      <w:pPr>
        <w:tabs>
          <w:tab w:val="num" w:pos="3990"/>
        </w:tabs>
        <w:ind w:left="3990" w:hanging="420"/>
      </w:pPr>
    </w:lvl>
  </w:abstractNum>
  <w:abstractNum w:abstractNumId="7" w15:restartNumberingAfterBreak="0">
    <w:nsid w:val="3BD815A6"/>
    <w:multiLevelType w:val="hybridMultilevel"/>
    <w:tmpl w:val="6F7E9982"/>
    <w:lvl w:ilvl="0" w:tplc="29560C16">
      <w:start w:val="1"/>
      <w:numFmt w:val="aiueoFullWidth"/>
      <w:lvlText w:val="%1．"/>
      <w:lvlJc w:val="left"/>
      <w:pPr>
        <w:tabs>
          <w:tab w:val="num" w:pos="840"/>
        </w:tabs>
        <w:ind w:left="840" w:hanging="420"/>
      </w:pPr>
      <w:rPr>
        <w:rFonts w:hint="default"/>
        <w:lang w:val="en-US"/>
      </w:rPr>
    </w:lvl>
    <w:lvl w:ilvl="1" w:tplc="E8EC42E6" w:tentative="1">
      <w:start w:val="1"/>
      <w:numFmt w:val="aiueoFullWidth"/>
      <w:lvlText w:val="(%2)"/>
      <w:lvlJc w:val="left"/>
      <w:pPr>
        <w:tabs>
          <w:tab w:val="num" w:pos="1260"/>
        </w:tabs>
        <w:ind w:left="1260" w:hanging="420"/>
      </w:pPr>
    </w:lvl>
    <w:lvl w:ilvl="2" w:tplc="DC92907C" w:tentative="1">
      <w:start w:val="1"/>
      <w:numFmt w:val="decimalEnclosedCircle"/>
      <w:lvlText w:val="%3"/>
      <w:lvlJc w:val="left"/>
      <w:pPr>
        <w:tabs>
          <w:tab w:val="num" w:pos="1680"/>
        </w:tabs>
        <w:ind w:left="1680" w:hanging="420"/>
      </w:pPr>
    </w:lvl>
    <w:lvl w:ilvl="3" w:tplc="8F844A42" w:tentative="1">
      <w:start w:val="1"/>
      <w:numFmt w:val="decimal"/>
      <w:lvlText w:val="%4."/>
      <w:lvlJc w:val="left"/>
      <w:pPr>
        <w:tabs>
          <w:tab w:val="num" w:pos="2100"/>
        </w:tabs>
        <w:ind w:left="2100" w:hanging="420"/>
      </w:pPr>
    </w:lvl>
    <w:lvl w:ilvl="4" w:tplc="419414CE" w:tentative="1">
      <w:start w:val="1"/>
      <w:numFmt w:val="aiueoFullWidth"/>
      <w:lvlText w:val="(%5)"/>
      <w:lvlJc w:val="left"/>
      <w:pPr>
        <w:tabs>
          <w:tab w:val="num" w:pos="2520"/>
        </w:tabs>
        <w:ind w:left="2520" w:hanging="420"/>
      </w:pPr>
    </w:lvl>
    <w:lvl w:ilvl="5" w:tplc="7C3815FE" w:tentative="1">
      <w:start w:val="1"/>
      <w:numFmt w:val="decimalEnclosedCircle"/>
      <w:lvlText w:val="%6"/>
      <w:lvlJc w:val="left"/>
      <w:pPr>
        <w:tabs>
          <w:tab w:val="num" w:pos="2940"/>
        </w:tabs>
        <w:ind w:left="2940" w:hanging="420"/>
      </w:pPr>
    </w:lvl>
    <w:lvl w:ilvl="6" w:tplc="34C23EAE" w:tentative="1">
      <w:start w:val="1"/>
      <w:numFmt w:val="decimal"/>
      <w:lvlText w:val="%7."/>
      <w:lvlJc w:val="left"/>
      <w:pPr>
        <w:tabs>
          <w:tab w:val="num" w:pos="3360"/>
        </w:tabs>
        <w:ind w:left="3360" w:hanging="420"/>
      </w:pPr>
    </w:lvl>
    <w:lvl w:ilvl="7" w:tplc="F384BB5C" w:tentative="1">
      <w:start w:val="1"/>
      <w:numFmt w:val="aiueoFullWidth"/>
      <w:lvlText w:val="(%8)"/>
      <w:lvlJc w:val="left"/>
      <w:pPr>
        <w:tabs>
          <w:tab w:val="num" w:pos="3780"/>
        </w:tabs>
        <w:ind w:left="3780" w:hanging="420"/>
      </w:pPr>
    </w:lvl>
    <w:lvl w:ilvl="8" w:tplc="701C4470" w:tentative="1">
      <w:start w:val="1"/>
      <w:numFmt w:val="decimalEnclosedCircle"/>
      <w:lvlText w:val="%9"/>
      <w:lvlJc w:val="left"/>
      <w:pPr>
        <w:tabs>
          <w:tab w:val="num" w:pos="4200"/>
        </w:tabs>
        <w:ind w:left="4200" w:hanging="420"/>
      </w:pPr>
    </w:lvl>
  </w:abstractNum>
  <w:abstractNum w:abstractNumId="8" w15:restartNumberingAfterBreak="0">
    <w:nsid w:val="3E94748B"/>
    <w:multiLevelType w:val="singleLevel"/>
    <w:tmpl w:val="75EC5BEE"/>
    <w:lvl w:ilvl="0">
      <w:start w:val="1"/>
      <w:numFmt w:val="decimalEnclosedCircle"/>
      <w:lvlText w:val="%1"/>
      <w:lvlJc w:val="left"/>
      <w:pPr>
        <w:tabs>
          <w:tab w:val="num" w:pos="420"/>
        </w:tabs>
        <w:ind w:left="420" w:hanging="210"/>
      </w:pPr>
      <w:rPr>
        <w:rFonts w:hint="eastAsia"/>
      </w:rPr>
    </w:lvl>
  </w:abstractNum>
  <w:abstractNum w:abstractNumId="9" w15:restartNumberingAfterBreak="0">
    <w:nsid w:val="4B6A7547"/>
    <w:multiLevelType w:val="hybridMultilevel"/>
    <w:tmpl w:val="C64C0A64"/>
    <w:lvl w:ilvl="0" w:tplc="CB505E92">
      <w:start w:val="1"/>
      <w:numFmt w:val="decimalEnclosedCircle"/>
      <w:lvlText w:val="%1"/>
      <w:lvlJc w:val="left"/>
      <w:pPr>
        <w:tabs>
          <w:tab w:val="num" w:pos="570"/>
        </w:tabs>
        <w:ind w:left="570" w:hanging="360"/>
      </w:pPr>
      <w:rPr>
        <w:rFonts w:hint="default"/>
      </w:rPr>
    </w:lvl>
    <w:lvl w:ilvl="1" w:tplc="74EC007C" w:tentative="1">
      <w:start w:val="1"/>
      <w:numFmt w:val="aiueoFullWidth"/>
      <w:lvlText w:val="(%2)"/>
      <w:lvlJc w:val="left"/>
      <w:pPr>
        <w:tabs>
          <w:tab w:val="num" w:pos="1050"/>
        </w:tabs>
        <w:ind w:left="1050" w:hanging="420"/>
      </w:pPr>
    </w:lvl>
    <w:lvl w:ilvl="2" w:tplc="F1468B4E" w:tentative="1">
      <w:start w:val="1"/>
      <w:numFmt w:val="decimalEnclosedCircle"/>
      <w:lvlText w:val="%3"/>
      <w:lvlJc w:val="left"/>
      <w:pPr>
        <w:tabs>
          <w:tab w:val="num" w:pos="1470"/>
        </w:tabs>
        <w:ind w:left="1470" w:hanging="420"/>
      </w:pPr>
    </w:lvl>
    <w:lvl w:ilvl="3" w:tplc="AE34AC6A" w:tentative="1">
      <w:start w:val="1"/>
      <w:numFmt w:val="decimal"/>
      <w:lvlText w:val="%4."/>
      <w:lvlJc w:val="left"/>
      <w:pPr>
        <w:tabs>
          <w:tab w:val="num" w:pos="1890"/>
        </w:tabs>
        <w:ind w:left="1890" w:hanging="420"/>
      </w:pPr>
    </w:lvl>
    <w:lvl w:ilvl="4" w:tplc="D20EDDEA" w:tentative="1">
      <w:start w:val="1"/>
      <w:numFmt w:val="aiueoFullWidth"/>
      <w:lvlText w:val="(%5)"/>
      <w:lvlJc w:val="left"/>
      <w:pPr>
        <w:tabs>
          <w:tab w:val="num" w:pos="2310"/>
        </w:tabs>
        <w:ind w:left="2310" w:hanging="420"/>
      </w:pPr>
    </w:lvl>
    <w:lvl w:ilvl="5" w:tplc="0BE6C938" w:tentative="1">
      <w:start w:val="1"/>
      <w:numFmt w:val="decimalEnclosedCircle"/>
      <w:lvlText w:val="%6"/>
      <w:lvlJc w:val="left"/>
      <w:pPr>
        <w:tabs>
          <w:tab w:val="num" w:pos="2730"/>
        </w:tabs>
        <w:ind w:left="2730" w:hanging="420"/>
      </w:pPr>
    </w:lvl>
    <w:lvl w:ilvl="6" w:tplc="DEB6A4B0" w:tentative="1">
      <w:start w:val="1"/>
      <w:numFmt w:val="decimal"/>
      <w:lvlText w:val="%7."/>
      <w:lvlJc w:val="left"/>
      <w:pPr>
        <w:tabs>
          <w:tab w:val="num" w:pos="3150"/>
        </w:tabs>
        <w:ind w:left="3150" w:hanging="420"/>
      </w:pPr>
    </w:lvl>
    <w:lvl w:ilvl="7" w:tplc="725CD230" w:tentative="1">
      <w:start w:val="1"/>
      <w:numFmt w:val="aiueoFullWidth"/>
      <w:lvlText w:val="(%8)"/>
      <w:lvlJc w:val="left"/>
      <w:pPr>
        <w:tabs>
          <w:tab w:val="num" w:pos="3570"/>
        </w:tabs>
        <w:ind w:left="3570" w:hanging="420"/>
      </w:pPr>
    </w:lvl>
    <w:lvl w:ilvl="8" w:tplc="35767B30" w:tentative="1">
      <w:start w:val="1"/>
      <w:numFmt w:val="decimalEnclosedCircle"/>
      <w:lvlText w:val="%9"/>
      <w:lvlJc w:val="left"/>
      <w:pPr>
        <w:tabs>
          <w:tab w:val="num" w:pos="3990"/>
        </w:tabs>
        <w:ind w:left="3990" w:hanging="420"/>
      </w:pPr>
    </w:lvl>
  </w:abstractNum>
  <w:abstractNum w:abstractNumId="10" w15:restartNumberingAfterBreak="0">
    <w:nsid w:val="66E94C5B"/>
    <w:multiLevelType w:val="singleLevel"/>
    <w:tmpl w:val="17382176"/>
    <w:lvl w:ilvl="0">
      <w:start w:val="1"/>
      <w:numFmt w:val="aiueoFullWidth"/>
      <w:lvlText w:val="%1．"/>
      <w:lvlJc w:val="left"/>
      <w:pPr>
        <w:tabs>
          <w:tab w:val="num" w:pos="840"/>
        </w:tabs>
        <w:ind w:left="840" w:hanging="420"/>
      </w:pPr>
      <w:rPr>
        <w:rFonts w:hint="eastAsia"/>
      </w:rPr>
    </w:lvl>
  </w:abstractNum>
  <w:abstractNum w:abstractNumId="11" w15:restartNumberingAfterBreak="0">
    <w:nsid w:val="6F821523"/>
    <w:multiLevelType w:val="hybridMultilevel"/>
    <w:tmpl w:val="FAFEA03A"/>
    <w:lvl w:ilvl="0" w:tplc="E8F6EB48">
      <w:start w:val="1"/>
      <w:numFmt w:val="decimalEnclosedCircle"/>
      <w:lvlText w:val="%1"/>
      <w:lvlJc w:val="left"/>
      <w:pPr>
        <w:tabs>
          <w:tab w:val="num" w:pos="570"/>
        </w:tabs>
        <w:ind w:left="570" w:hanging="360"/>
      </w:pPr>
      <w:rPr>
        <w:rFonts w:hint="default"/>
      </w:rPr>
    </w:lvl>
    <w:lvl w:ilvl="1" w:tplc="CE541EB2" w:tentative="1">
      <w:start w:val="1"/>
      <w:numFmt w:val="aiueoFullWidth"/>
      <w:lvlText w:val="(%2)"/>
      <w:lvlJc w:val="left"/>
      <w:pPr>
        <w:tabs>
          <w:tab w:val="num" w:pos="1050"/>
        </w:tabs>
        <w:ind w:left="1050" w:hanging="420"/>
      </w:pPr>
    </w:lvl>
    <w:lvl w:ilvl="2" w:tplc="1CE276E6" w:tentative="1">
      <w:start w:val="1"/>
      <w:numFmt w:val="decimalEnclosedCircle"/>
      <w:lvlText w:val="%3"/>
      <w:lvlJc w:val="left"/>
      <w:pPr>
        <w:tabs>
          <w:tab w:val="num" w:pos="1470"/>
        </w:tabs>
        <w:ind w:left="1470" w:hanging="420"/>
      </w:pPr>
    </w:lvl>
    <w:lvl w:ilvl="3" w:tplc="AF641B06" w:tentative="1">
      <w:start w:val="1"/>
      <w:numFmt w:val="decimal"/>
      <w:lvlText w:val="%4."/>
      <w:lvlJc w:val="left"/>
      <w:pPr>
        <w:tabs>
          <w:tab w:val="num" w:pos="1890"/>
        </w:tabs>
        <w:ind w:left="1890" w:hanging="420"/>
      </w:pPr>
    </w:lvl>
    <w:lvl w:ilvl="4" w:tplc="1A102560" w:tentative="1">
      <w:start w:val="1"/>
      <w:numFmt w:val="aiueoFullWidth"/>
      <w:lvlText w:val="(%5)"/>
      <w:lvlJc w:val="left"/>
      <w:pPr>
        <w:tabs>
          <w:tab w:val="num" w:pos="2310"/>
        </w:tabs>
        <w:ind w:left="2310" w:hanging="420"/>
      </w:pPr>
    </w:lvl>
    <w:lvl w:ilvl="5" w:tplc="19540FEC" w:tentative="1">
      <w:start w:val="1"/>
      <w:numFmt w:val="decimalEnclosedCircle"/>
      <w:lvlText w:val="%6"/>
      <w:lvlJc w:val="left"/>
      <w:pPr>
        <w:tabs>
          <w:tab w:val="num" w:pos="2730"/>
        </w:tabs>
        <w:ind w:left="2730" w:hanging="420"/>
      </w:pPr>
    </w:lvl>
    <w:lvl w:ilvl="6" w:tplc="0FB03DEE" w:tentative="1">
      <w:start w:val="1"/>
      <w:numFmt w:val="decimal"/>
      <w:lvlText w:val="%7."/>
      <w:lvlJc w:val="left"/>
      <w:pPr>
        <w:tabs>
          <w:tab w:val="num" w:pos="3150"/>
        </w:tabs>
        <w:ind w:left="3150" w:hanging="420"/>
      </w:pPr>
    </w:lvl>
    <w:lvl w:ilvl="7" w:tplc="42BEC312" w:tentative="1">
      <w:start w:val="1"/>
      <w:numFmt w:val="aiueoFullWidth"/>
      <w:lvlText w:val="(%8)"/>
      <w:lvlJc w:val="left"/>
      <w:pPr>
        <w:tabs>
          <w:tab w:val="num" w:pos="3570"/>
        </w:tabs>
        <w:ind w:left="3570" w:hanging="420"/>
      </w:pPr>
    </w:lvl>
    <w:lvl w:ilvl="8" w:tplc="139A5314" w:tentative="1">
      <w:start w:val="1"/>
      <w:numFmt w:val="decimalEnclosedCircle"/>
      <w:lvlText w:val="%9"/>
      <w:lvlJc w:val="left"/>
      <w:pPr>
        <w:tabs>
          <w:tab w:val="num" w:pos="3990"/>
        </w:tabs>
        <w:ind w:left="3990" w:hanging="420"/>
      </w:pPr>
    </w:lvl>
  </w:abstractNum>
  <w:abstractNum w:abstractNumId="12" w15:restartNumberingAfterBreak="0">
    <w:nsid w:val="78146D3B"/>
    <w:multiLevelType w:val="singleLevel"/>
    <w:tmpl w:val="97D2FCB2"/>
    <w:lvl w:ilvl="0">
      <w:start w:val="1"/>
      <w:numFmt w:val="decimalEnclosedCircle"/>
      <w:lvlText w:val="%1"/>
      <w:lvlJc w:val="left"/>
      <w:pPr>
        <w:tabs>
          <w:tab w:val="num" w:pos="420"/>
        </w:tabs>
        <w:ind w:left="420" w:hanging="210"/>
      </w:pPr>
      <w:rPr>
        <w:rFonts w:hint="eastAsia"/>
      </w:rPr>
    </w:lvl>
  </w:abstractNum>
  <w:num w:numId="1" w16cid:durableId="316110073">
    <w:abstractNumId w:val="1"/>
  </w:num>
  <w:num w:numId="2" w16cid:durableId="1377241215">
    <w:abstractNumId w:val="5"/>
  </w:num>
  <w:num w:numId="3" w16cid:durableId="23139929">
    <w:abstractNumId w:val="3"/>
  </w:num>
  <w:num w:numId="4" w16cid:durableId="697120319">
    <w:abstractNumId w:val="8"/>
  </w:num>
  <w:num w:numId="5" w16cid:durableId="501244823">
    <w:abstractNumId w:val="10"/>
  </w:num>
  <w:num w:numId="6" w16cid:durableId="1256597958">
    <w:abstractNumId w:val="12"/>
  </w:num>
  <w:num w:numId="7" w16cid:durableId="1537887665">
    <w:abstractNumId w:val="0"/>
  </w:num>
  <w:num w:numId="8" w16cid:durableId="1763910970">
    <w:abstractNumId w:val="4"/>
  </w:num>
  <w:num w:numId="9" w16cid:durableId="2084915546">
    <w:abstractNumId w:val="7"/>
  </w:num>
  <w:num w:numId="10" w16cid:durableId="1642727200">
    <w:abstractNumId w:val="9"/>
  </w:num>
  <w:num w:numId="11" w16cid:durableId="1540632444">
    <w:abstractNumId w:val="2"/>
  </w:num>
  <w:num w:numId="12" w16cid:durableId="761995439">
    <w:abstractNumId w:val="11"/>
  </w:num>
  <w:num w:numId="13" w16cid:durableId="323881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5C6"/>
    <w:rsid w:val="00010888"/>
    <w:rsid w:val="00040982"/>
    <w:rsid w:val="000415A9"/>
    <w:rsid w:val="00046146"/>
    <w:rsid w:val="001F19D2"/>
    <w:rsid w:val="001F62A7"/>
    <w:rsid w:val="00290103"/>
    <w:rsid w:val="002A0BF8"/>
    <w:rsid w:val="003446E2"/>
    <w:rsid w:val="00397E55"/>
    <w:rsid w:val="004432C6"/>
    <w:rsid w:val="004800A3"/>
    <w:rsid w:val="00495155"/>
    <w:rsid w:val="004A14C8"/>
    <w:rsid w:val="004D77AC"/>
    <w:rsid w:val="0050080B"/>
    <w:rsid w:val="00500EA6"/>
    <w:rsid w:val="005A6259"/>
    <w:rsid w:val="006568CC"/>
    <w:rsid w:val="00721733"/>
    <w:rsid w:val="00763802"/>
    <w:rsid w:val="007A7B64"/>
    <w:rsid w:val="008C6ECE"/>
    <w:rsid w:val="009813BC"/>
    <w:rsid w:val="009840B4"/>
    <w:rsid w:val="009868AA"/>
    <w:rsid w:val="009F0331"/>
    <w:rsid w:val="00A70B88"/>
    <w:rsid w:val="00A96AB5"/>
    <w:rsid w:val="00AF0293"/>
    <w:rsid w:val="00B06C7F"/>
    <w:rsid w:val="00B442D3"/>
    <w:rsid w:val="00B51790"/>
    <w:rsid w:val="00B6742E"/>
    <w:rsid w:val="00BB0716"/>
    <w:rsid w:val="00BC2C56"/>
    <w:rsid w:val="00C503E4"/>
    <w:rsid w:val="00CB31E9"/>
    <w:rsid w:val="00CE67B2"/>
    <w:rsid w:val="00D102B3"/>
    <w:rsid w:val="00D7721A"/>
    <w:rsid w:val="00DB2373"/>
    <w:rsid w:val="00E033F0"/>
    <w:rsid w:val="00E31286"/>
    <w:rsid w:val="00E50975"/>
    <w:rsid w:val="00ED7874"/>
    <w:rsid w:val="00EF7380"/>
    <w:rsid w:val="00F945C6"/>
    <w:rsid w:val="00FB22B7"/>
    <w:rsid w:val="00FF7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5DCAB2D"/>
  <w15:docId w15:val="{343DFA0C-88FC-4139-8001-C3ED984E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hanging="525"/>
    </w:pPr>
  </w:style>
  <w:style w:type="paragraph" w:styleId="2">
    <w:name w:val="Body Text Indent 2"/>
    <w:basedOn w:val="a"/>
    <w:pPr>
      <w:tabs>
        <w:tab w:val="num" w:pos="-630"/>
      </w:tabs>
      <w:ind w:left="840" w:hanging="84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9813B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大牟田市</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creator>大牟田市</dc:creator>
  <cp:lastModifiedBy>前田　大輔</cp:lastModifiedBy>
  <cp:revision>6</cp:revision>
  <cp:lastPrinted>2015-07-05T01:19:00Z</cp:lastPrinted>
  <dcterms:created xsi:type="dcterms:W3CDTF">2020-07-02T05:02:00Z</dcterms:created>
  <dcterms:modified xsi:type="dcterms:W3CDTF">2025-06-05T00:19:00Z</dcterms:modified>
</cp:coreProperties>
</file>