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5666" w14:textId="772EC16A" w:rsidR="00A676D2" w:rsidRPr="00C75E9F" w:rsidRDefault="00A676D2" w:rsidP="00A676D2">
      <w:pPr>
        <w:jc w:val="left"/>
        <w:rPr>
          <w:rFonts w:ascii="Meiryo UI" w:eastAsia="Meiryo UI" w:hAnsi="Meiryo UI"/>
        </w:rPr>
      </w:pPr>
      <w:r w:rsidRPr="00C75E9F">
        <w:rPr>
          <w:rFonts w:ascii="Meiryo UI" w:eastAsia="Meiryo UI" w:hAnsi="Meiryo UI" w:hint="eastAsia"/>
        </w:rPr>
        <w:t>（様式</w:t>
      </w:r>
      <w:r w:rsidR="00940130" w:rsidRPr="00C75E9F">
        <w:rPr>
          <w:rFonts w:ascii="Meiryo UI" w:eastAsia="Meiryo UI" w:hAnsi="Meiryo UI" w:hint="eastAsia"/>
        </w:rPr>
        <w:t>２</w:t>
      </w:r>
      <w:r w:rsidRPr="00C75E9F">
        <w:rPr>
          <w:rFonts w:ascii="Meiryo UI" w:eastAsia="Meiryo UI" w:hAnsi="Meiryo UI" w:hint="eastAsia"/>
        </w:rPr>
        <w:t>）</w:t>
      </w:r>
    </w:p>
    <w:p w14:paraId="18133523" w14:textId="6A67F7F1" w:rsidR="00A676D2" w:rsidRPr="00C75E9F" w:rsidRDefault="00940130" w:rsidP="00A676D2">
      <w:pPr>
        <w:widowControl/>
        <w:wordWrap w:val="0"/>
        <w:jc w:val="right"/>
        <w:rPr>
          <w:rFonts w:ascii="Meiryo UI" w:eastAsia="Meiryo UI" w:hAnsi="Meiryo UI" w:cs="Times New Roman"/>
        </w:rPr>
      </w:pPr>
      <w:bookmarkStart w:id="0" w:name="_Toc524350252"/>
      <w:r w:rsidRPr="00C75E9F">
        <w:rPr>
          <w:rFonts w:ascii="Meiryo UI" w:eastAsia="Meiryo UI" w:hAnsi="Meiryo UI" w:cs="Times New Roman" w:hint="eastAsia"/>
        </w:rPr>
        <w:t>令和３</w:t>
      </w:r>
      <w:r w:rsidR="00A676D2" w:rsidRPr="00C75E9F">
        <w:rPr>
          <w:rFonts w:ascii="Meiryo UI" w:eastAsia="Meiryo UI" w:hAnsi="Meiryo UI" w:cs="Times New Roman"/>
        </w:rPr>
        <w:t>年　　月　　日</w:t>
      </w:r>
    </w:p>
    <w:p w14:paraId="3ECE2187" w14:textId="77777777" w:rsidR="00A676D2" w:rsidRPr="00C75E9F" w:rsidRDefault="00A676D2" w:rsidP="00A676D2">
      <w:pPr>
        <w:widowControl/>
        <w:jc w:val="center"/>
        <w:rPr>
          <w:rFonts w:ascii="Meiryo UI" w:eastAsia="Meiryo UI" w:hAnsi="Meiryo UI"/>
          <w:sz w:val="28"/>
          <w:szCs w:val="32"/>
        </w:rPr>
      </w:pPr>
      <w:r w:rsidRPr="00C75E9F">
        <w:rPr>
          <w:rFonts w:ascii="Meiryo UI" w:eastAsia="Meiryo UI" w:hAnsi="Meiryo UI" w:hint="eastAsia"/>
          <w:sz w:val="36"/>
          <w:szCs w:val="32"/>
        </w:rPr>
        <w:t>エントリーシート</w:t>
      </w:r>
      <w:bookmarkEnd w:id="0"/>
    </w:p>
    <w:p w14:paraId="04E911A9" w14:textId="77777777" w:rsidR="00A676D2" w:rsidRPr="002E553F" w:rsidRDefault="00A676D2" w:rsidP="00A676D2"/>
    <w:tbl>
      <w:tblPr>
        <w:tblStyle w:val="af"/>
        <w:tblW w:w="0" w:type="auto"/>
        <w:tblLook w:val="04A0" w:firstRow="1" w:lastRow="0" w:firstColumn="1" w:lastColumn="0" w:noHBand="0" w:noVBand="1"/>
      </w:tblPr>
      <w:tblGrid>
        <w:gridCol w:w="517"/>
        <w:gridCol w:w="1859"/>
        <w:gridCol w:w="2410"/>
        <w:gridCol w:w="992"/>
        <w:gridCol w:w="993"/>
        <w:gridCol w:w="1949"/>
      </w:tblGrid>
      <w:tr w:rsidR="00A676D2" w:rsidRPr="00C75E9F" w14:paraId="42ACB283" w14:textId="77777777" w:rsidTr="00CC20B3">
        <w:tc>
          <w:tcPr>
            <w:tcW w:w="517" w:type="dxa"/>
            <w:vMerge w:val="restart"/>
          </w:tcPr>
          <w:p w14:paraId="7C573D28" w14:textId="77777777" w:rsidR="00A676D2" w:rsidRPr="00C75E9F" w:rsidRDefault="00A676D2" w:rsidP="00CC20B3">
            <w:pPr>
              <w:rPr>
                <w:rFonts w:ascii="Meiryo UI" w:eastAsia="Meiryo UI" w:hAnsi="Meiryo UI" w:cs="Times New Roman"/>
              </w:rPr>
            </w:pPr>
            <w:r w:rsidRPr="00C75E9F">
              <w:rPr>
                <w:rFonts w:ascii="Meiryo UI" w:eastAsia="Meiryo UI" w:hAnsi="Meiryo UI" w:cs="Times New Roman"/>
              </w:rPr>
              <w:t>1</w:t>
            </w:r>
          </w:p>
        </w:tc>
        <w:tc>
          <w:tcPr>
            <w:tcW w:w="1859" w:type="dxa"/>
          </w:tcPr>
          <w:p w14:paraId="39D233A6" w14:textId="77777777" w:rsidR="00A676D2" w:rsidRPr="00C75E9F" w:rsidRDefault="00A676D2" w:rsidP="00CC20B3">
            <w:pPr>
              <w:rPr>
                <w:rFonts w:ascii="Meiryo UI" w:eastAsia="Meiryo UI" w:hAnsi="Meiryo UI"/>
              </w:rPr>
            </w:pPr>
            <w:r w:rsidRPr="00C75E9F">
              <w:rPr>
                <w:rFonts w:ascii="Meiryo UI" w:eastAsia="Meiryo UI" w:hAnsi="Meiryo UI" w:hint="eastAsia"/>
              </w:rPr>
              <w:t>法人名</w:t>
            </w:r>
          </w:p>
        </w:tc>
        <w:tc>
          <w:tcPr>
            <w:tcW w:w="6344" w:type="dxa"/>
            <w:gridSpan w:val="4"/>
          </w:tcPr>
          <w:p w14:paraId="50143468" w14:textId="77777777" w:rsidR="00A676D2" w:rsidRPr="00C75E9F" w:rsidRDefault="00A676D2" w:rsidP="00CC20B3">
            <w:pPr>
              <w:rPr>
                <w:rFonts w:ascii="Meiryo UI" w:eastAsia="Meiryo UI" w:hAnsi="Meiryo UI"/>
              </w:rPr>
            </w:pPr>
            <w:r w:rsidRPr="00C75E9F">
              <w:rPr>
                <w:rFonts w:ascii="Meiryo UI" w:eastAsia="Meiryo UI" w:hAnsi="Meiryo UI" w:hint="eastAsia"/>
              </w:rPr>
              <w:t>※グループの場合は、代表となる法人</w:t>
            </w:r>
          </w:p>
          <w:p w14:paraId="322B501A" w14:textId="77777777" w:rsidR="00A676D2" w:rsidRPr="00C75E9F" w:rsidRDefault="00A676D2" w:rsidP="00CC20B3">
            <w:pPr>
              <w:rPr>
                <w:rFonts w:ascii="Meiryo UI" w:eastAsia="Meiryo UI" w:hAnsi="Meiryo UI"/>
              </w:rPr>
            </w:pPr>
          </w:p>
        </w:tc>
      </w:tr>
      <w:tr w:rsidR="00A676D2" w:rsidRPr="00C75E9F" w14:paraId="4114655A" w14:textId="77777777" w:rsidTr="00CC20B3">
        <w:tc>
          <w:tcPr>
            <w:tcW w:w="517" w:type="dxa"/>
            <w:vMerge/>
          </w:tcPr>
          <w:p w14:paraId="764926D9" w14:textId="77777777" w:rsidR="00A676D2" w:rsidRPr="00C75E9F" w:rsidRDefault="00A676D2" w:rsidP="00CC20B3">
            <w:pPr>
              <w:rPr>
                <w:rFonts w:ascii="Meiryo UI" w:eastAsia="Meiryo UI" w:hAnsi="Meiryo UI" w:cs="Times New Roman"/>
              </w:rPr>
            </w:pPr>
          </w:p>
        </w:tc>
        <w:tc>
          <w:tcPr>
            <w:tcW w:w="1859" w:type="dxa"/>
          </w:tcPr>
          <w:p w14:paraId="6F645C2C" w14:textId="77777777" w:rsidR="00A676D2" w:rsidRPr="00C75E9F" w:rsidRDefault="00A676D2" w:rsidP="00CC20B3">
            <w:pPr>
              <w:rPr>
                <w:rFonts w:ascii="Meiryo UI" w:eastAsia="Meiryo UI" w:hAnsi="Meiryo UI"/>
              </w:rPr>
            </w:pPr>
            <w:r w:rsidRPr="00C75E9F">
              <w:rPr>
                <w:rFonts w:ascii="Meiryo UI" w:eastAsia="Meiryo UI" w:hAnsi="Meiryo UI" w:hint="eastAsia"/>
              </w:rPr>
              <w:t>法人所在地</w:t>
            </w:r>
          </w:p>
        </w:tc>
        <w:tc>
          <w:tcPr>
            <w:tcW w:w="6344" w:type="dxa"/>
            <w:gridSpan w:val="4"/>
          </w:tcPr>
          <w:p w14:paraId="7831023C" w14:textId="77777777" w:rsidR="00A676D2" w:rsidRPr="00C75E9F" w:rsidRDefault="00A676D2" w:rsidP="00CC20B3">
            <w:pPr>
              <w:rPr>
                <w:rFonts w:ascii="Meiryo UI" w:eastAsia="Meiryo UI" w:hAnsi="Meiryo UI"/>
              </w:rPr>
            </w:pPr>
            <w:r w:rsidRPr="00C75E9F">
              <w:rPr>
                <w:rFonts w:ascii="Meiryo UI" w:eastAsia="Meiryo UI" w:hAnsi="Meiryo UI" w:hint="eastAsia"/>
              </w:rPr>
              <w:t>※グループの場合は、代表となる法人</w:t>
            </w:r>
          </w:p>
          <w:p w14:paraId="0B2FBA8D" w14:textId="77777777" w:rsidR="00A676D2" w:rsidRPr="00C75E9F" w:rsidRDefault="00A676D2" w:rsidP="00CC20B3">
            <w:pPr>
              <w:rPr>
                <w:rFonts w:ascii="Meiryo UI" w:eastAsia="Meiryo UI" w:hAnsi="Meiryo UI"/>
              </w:rPr>
            </w:pPr>
          </w:p>
        </w:tc>
      </w:tr>
      <w:tr w:rsidR="00A676D2" w:rsidRPr="00C75E9F" w14:paraId="77DF0731" w14:textId="77777777" w:rsidTr="00CC20B3">
        <w:tc>
          <w:tcPr>
            <w:tcW w:w="517" w:type="dxa"/>
            <w:vMerge/>
          </w:tcPr>
          <w:p w14:paraId="4680F507" w14:textId="77777777" w:rsidR="00A676D2" w:rsidRPr="00C75E9F" w:rsidRDefault="00A676D2" w:rsidP="00CC20B3">
            <w:pPr>
              <w:rPr>
                <w:rFonts w:ascii="Meiryo UI" w:eastAsia="Meiryo UI" w:hAnsi="Meiryo UI" w:cs="Times New Roman"/>
              </w:rPr>
            </w:pPr>
          </w:p>
        </w:tc>
        <w:tc>
          <w:tcPr>
            <w:tcW w:w="1859" w:type="dxa"/>
          </w:tcPr>
          <w:p w14:paraId="5C44E462" w14:textId="77777777" w:rsidR="00A676D2" w:rsidRPr="00C75E9F" w:rsidRDefault="00A676D2" w:rsidP="00CC20B3">
            <w:pPr>
              <w:rPr>
                <w:rFonts w:ascii="Meiryo UI" w:eastAsia="Meiryo UI" w:hAnsi="Meiryo UI"/>
              </w:rPr>
            </w:pPr>
            <w:r w:rsidRPr="00C75E9F">
              <w:rPr>
                <w:rFonts w:ascii="Meiryo UI" w:eastAsia="Meiryo UI" w:hAnsi="Meiryo UI" w:hint="eastAsia"/>
              </w:rPr>
              <w:t>グループの場合の構成法人名</w:t>
            </w:r>
          </w:p>
        </w:tc>
        <w:tc>
          <w:tcPr>
            <w:tcW w:w="6344" w:type="dxa"/>
            <w:gridSpan w:val="4"/>
          </w:tcPr>
          <w:p w14:paraId="59FA7172" w14:textId="77777777" w:rsidR="00A676D2" w:rsidRPr="00C75E9F" w:rsidRDefault="00A676D2" w:rsidP="00CC20B3">
            <w:pPr>
              <w:rPr>
                <w:rFonts w:ascii="Meiryo UI" w:eastAsia="Meiryo UI" w:hAnsi="Meiryo UI"/>
              </w:rPr>
            </w:pPr>
          </w:p>
        </w:tc>
      </w:tr>
      <w:tr w:rsidR="00A676D2" w:rsidRPr="00C75E9F" w14:paraId="19291126" w14:textId="77777777" w:rsidTr="00CC20B3">
        <w:trPr>
          <w:trHeight w:val="471"/>
        </w:trPr>
        <w:tc>
          <w:tcPr>
            <w:tcW w:w="517" w:type="dxa"/>
            <w:vMerge/>
          </w:tcPr>
          <w:p w14:paraId="4223C867" w14:textId="77777777" w:rsidR="00A676D2" w:rsidRPr="00C75E9F" w:rsidRDefault="00A676D2" w:rsidP="00CC20B3">
            <w:pPr>
              <w:rPr>
                <w:rFonts w:ascii="Meiryo UI" w:eastAsia="Meiryo UI" w:hAnsi="Meiryo UI" w:cs="Times New Roman"/>
              </w:rPr>
            </w:pPr>
          </w:p>
        </w:tc>
        <w:tc>
          <w:tcPr>
            <w:tcW w:w="1859" w:type="dxa"/>
            <w:vMerge w:val="restart"/>
          </w:tcPr>
          <w:p w14:paraId="71CBFCF1" w14:textId="77777777" w:rsidR="00A676D2" w:rsidRPr="00C75E9F" w:rsidRDefault="00A676D2" w:rsidP="00CC20B3">
            <w:pPr>
              <w:rPr>
                <w:rFonts w:ascii="Meiryo UI" w:eastAsia="Meiryo UI" w:hAnsi="Meiryo UI"/>
              </w:rPr>
            </w:pPr>
            <w:r w:rsidRPr="00C75E9F">
              <w:rPr>
                <w:rFonts w:ascii="Meiryo UI" w:eastAsia="Meiryo UI" w:hAnsi="Meiryo UI" w:hint="eastAsia"/>
              </w:rPr>
              <w:t>連絡担当者</w:t>
            </w:r>
          </w:p>
        </w:tc>
        <w:tc>
          <w:tcPr>
            <w:tcW w:w="2410" w:type="dxa"/>
          </w:tcPr>
          <w:p w14:paraId="39B3AE79" w14:textId="77777777" w:rsidR="00A676D2" w:rsidRPr="00C75E9F" w:rsidRDefault="00A676D2" w:rsidP="00CC20B3">
            <w:pPr>
              <w:rPr>
                <w:rFonts w:ascii="Meiryo UI" w:eastAsia="Meiryo UI" w:hAnsi="Meiryo UI"/>
              </w:rPr>
            </w:pPr>
            <w:r w:rsidRPr="00C75E9F">
              <w:rPr>
                <w:rFonts w:ascii="Meiryo UI" w:eastAsia="Meiryo UI" w:hAnsi="Meiryo UI" w:hint="eastAsia"/>
              </w:rPr>
              <w:t>氏名</w:t>
            </w:r>
          </w:p>
        </w:tc>
        <w:tc>
          <w:tcPr>
            <w:tcW w:w="3934" w:type="dxa"/>
            <w:gridSpan w:val="3"/>
          </w:tcPr>
          <w:p w14:paraId="3D393AA3" w14:textId="77777777" w:rsidR="00A676D2" w:rsidRPr="00C75E9F" w:rsidRDefault="00A676D2" w:rsidP="00CC20B3">
            <w:pPr>
              <w:rPr>
                <w:rFonts w:ascii="Meiryo UI" w:eastAsia="Meiryo UI" w:hAnsi="Meiryo UI"/>
              </w:rPr>
            </w:pPr>
          </w:p>
          <w:p w14:paraId="578B6185" w14:textId="77777777" w:rsidR="00A676D2" w:rsidRPr="00C75E9F" w:rsidRDefault="00A676D2" w:rsidP="00CC20B3">
            <w:pPr>
              <w:rPr>
                <w:rFonts w:ascii="Meiryo UI" w:eastAsia="Meiryo UI" w:hAnsi="Meiryo UI"/>
              </w:rPr>
            </w:pPr>
          </w:p>
        </w:tc>
      </w:tr>
      <w:tr w:rsidR="00A676D2" w:rsidRPr="00C75E9F" w14:paraId="6FC521DD" w14:textId="77777777" w:rsidTr="00CC20B3">
        <w:trPr>
          <w:trHeight w:val="435"/>
        </w:trPr>
        <w:tc>
          <w:tcPr>
            <w:tcW w:w="517" w:type="dxa"/>
            <w:vMerge/>
          </w:tcPr>
          <w:p w14:paraId="57838C83" w14:textId="77777777" w:rsidR="00A676D2" w:rsidRPr="00C75E9F" w:rsidRDefault="00A676D2" w:rsidP="00CC20B3">
            <w:pPr>
              <w:rPr>
                <w:rFonts w:ascii="Meiryo UI" w:eastAsia="Meiryo UI" w:hAnsi="Meiryo UI" w:cs="Times New Roman"/>
              </w:rPr>
            </w:pPr>
          </w:p>
        </w:tc>
        <w:tc>
          <w:tcPr>
            <w:tcW w:w="1859" w:type="dxa"/>
            <w:vMerge/>
          </w:tcPr>
          <w:p w14:paraId="6CB24FC9" w14:textId="77777777" w:rsidR="00A676D2" w:rsidRPr="00C75E9F" w:rsidRDefault="00A676D2" w:rsidP="00CC20B3">
            <w:pPr>
              <w:rPr>
                <w:rFonts w:ascii="Meiryo UI" w:eastAsia="Meiryo UI" w:hAnsi="Meiryo UI"/>
              </w:rPr>
            </w:pPr>
          </w:p>
        </w:tc>
        <w:tc>
          <w:tcPr>
            <w:tcW w:w="2410" w:type="dxa"/>
          </w:tcPr>
          <w:p w14:paraId="0FABB5D4" w14:textId="77777777" w:rsidR="00A676D2" w:rsidRPr="00C75E9F" w:rsidRDefault="00A676D2" w:rsidP="00CC20B3">
            <w:pPr>
              <w:rPr>
                <w:rFonts w:ascii="Meiryo UI" w:eastAsia="Meiryo UI" w:hAnsi="Meiryo UI"/>
              </w:rPr>
            </w:pPr>
            <w:r w:rsidRPr="00C75E9F">
              <w:rPr>
                <w:rFonts w:ascii="Meiryo UI" w:eastAsia="Meiryo UI" w:hAnsi="Meiryo UI" w:hint="eastAsia"/>
              </w:rPr>
              <w:t>所属法人名、部署</w:t>
            </w:r>
          </w:p>
        </w:tc>
        <w:tc>
          <w:tcPr>
            <w:tcW w:w="3934" w:type="dxa"/>
            <w:gridSpan w:val="3"/>
          </w:tcPr>
          <w:p w14:paraId="496B3765" w14:textId="77777777" w:rsidR="00A676D2" w:rsidRPr="00C75E9F" w:rsidRDefault="00A676D2" w:rsidP="00CC20B3">
            <w:pPr>
              <w:rPr>
                <w:rFonts w:ascii="Meiryo UI" w:eastAsia="Meiryo UI" w:hAnsi="Meiryo UI"/>
              </w:rPr>
            </w:pPr>
          </w:p>
          <w:p w14:paraId="3138EC11" w14:textId="77777777" w:rsidR="00A676D2" w:rsidRPr="00C75E9F" w:rsidRDefault="00A676D2" w:rsidP="00CC20B3">
            <w:pPr>
              <w:rPr>
                <w:rFonts w:ascii="Meiryo UI" w:eastAsia="Meiryo UI" w:hAnsi="Meiryo UI"/>
              </w:rPr>
            </w:pPr>
          </w:p>
        </w:tc>
      </w:tr>
      <w:tr w:rsidR="00A676D2" w:rsidRPr="00C75E9F" w14:paraId="2AED6A88" w14:textId="77777777" w:rsidTr="00CC20B3">
        <w:trPr>
          <w:trHeight w:val="413"/>
        </w:trPr>
        <w:tc>
          <w:tcPr>
            <w:tcW w:w="517" w:type="dxa"/>
            <w:vMerge/>
          </w:tcPr>
          <w:p w14:paraId="78B10561" w14:textId="77777777" w:rsidR="00A676D2" w:rsidRPr="00C75E9F" w:rsidRDefault="00A676D2" w:rsidP="00CC20B3">
            <w:pPr>
              <w:rPr>
                <w:rFonts w:ascii="Meiryo UI" w:eastAsia="Meiryo UI" w:hAnsi="Meiryo UI" w:cs="Times New Roman"/>
              </w:rPr>
            </w:pPr>
          </w:p>
        </w:tc>
        <w:tc>
          <w:tcPr>
            <w:tcW w:w="1859" w:type="dxa"/>
            <w:vMerge/>
          </w:tcPr>
          <w:p w14:paraId="3A28623C" w14:textId="77777777" w:rsidR="00A676D2" w:rsidRPr="00C75E9F" w:rsidRDefault="00A676D2" w:rsidP="00CC20B3">
            <w:pPr>
              <w:rPr>
                <w:rFonts w:ascii="Meiryo UI" w:eastAsia="Meiryo UI" w:hAnsi="Meiryo UI"/>
              </w:rPr>
            </w:pPr>
          </w:p>
        </w:tc>
        <w:tc>
          <w:tcPr>
            <w:tcW w:w="2410" w:type="dxa"/>
          </w:tcPr>
          <w:p w14:paraId="3A4D6559" w14:textId="77777777" w:rsidR="00A676D2" w:rsidRPr="00C75E9F" w:rsidRDefault="00A676D2" w:rsidP="00CC20B3">
            <w:pPr>
              <w:rPr>
                <w:rFonts w:ascii="Meiryo UI" w:eastAsia="Meiryo UI" w:hAnsi="Meiryo UI"/>
              </w:rPr>
            </w:pPr>
            <w:r w:rsidRPr="00C75E9F">
              <w:rPr>
                <w:rFonts w:ascii="Meiryo UI" w:eastAsia="Meiryo UI" w:hAnsi="Meiryo UI" w:hint="eastAsia"/>
              </w:rPr>
              <w:t>電話番号</w:t>
            </w:r>
          </w:p>
        </w:tc>
        <w:tc>
          <w:tcPr>
            <w:tcW w:w="3934" w:type="dxa"/>
            <w:gridSpan w:val="3"/>
          </w:tcPr>
          <w:p w14:paraId="4635E119" w14:textId="77777777" w:rsidR="00A676D2" w:rsidRPr="00C75E9F" w:rsidRDefault="00A676D2" w:rsidP="00CC20B3">
            <w:pPr>
              <w:rPr>
                <w:rFonts w:ascii="Meiryo UI" w:eastAsia="Meiryo UI" w:hAnsi="Meiryo UI"/>
              </w:rPr>
            </w:pPr>
          </w:p>
          <w:p w14:paraId="1C0946CA" w14:textId="77777777" w:rsidR="00A676D2" w:rsidRPr="00C75E9F" w:rsidRDefault="00A676D2" w:rsidP="00CC20B3">
            <w:pPr>
              <w:rPr>
                <w:rFonts w:ascii="Meiryo UI" w:eastAsia="Meiryo UI" w:hAnsi="Meiryo UI"/>
              </w:rPr>
            </w:pPr>
          </w:p>
        </w:tc>
      </w:tr>
      <w:tr w:rsidR="00A676D2" w:rsidRPr="00C75E9F" w14:paraId="7E20052F" w14:textId="77777777" w:rsidTr="00CC20B3">
        <w:trPr>
          <w:trHeight w:val="405"/>
        </w:trPr>
        <w:tc>
          <w:tcPr>
            <w:tcW w:w="517" w:type="dxa"/>
            <w:vMerge/>
          </w:tcPr>
          <w:p w14:paraId="711CB141" w14:textId="77777777" w:rsidR="00A676D2" w:rsidRPr="00C75E9F" w:rsidRDefault="00A676D2" w:rsidP="00CC20B3">
            <w:pPr>
              <w:rPr>
                <w:rFonts w:ascii="Meiryo UI" w:eastAsia="Meiryo UI" w:hAnsi="Meiryo UI" w:cs="Times New Roman"/>
              </w:rPr>
            </w:pPr>
          </w:p>
        </w:tc>
        <w:tc>
          <w:tcPr>
            <w:tcW w:w="1859" w:type="dxa"/>
            <w:vMerge/>
          </w:tcPr>
          <w:p w14:paraId="74C9003F" w14:textId="77777777" w:rsidR="00A676D2" w:rsidRPr="00C75E9F" w:rsidRDefault="00A676D2" w:rsidP="00CC20B3">
            <w:pPr>
              <w:rPr>
                <w:rFonts w:ascii="Meiryo UI" w:eastAsia="Meiryo UI" w:hAnsi="Meiryo UI"/>
              </w:rPr>
            </w:pPr>
          </w:p>
        </w:tc>
        <w:tc>
          <w:tcPr>
            <w:tcW w:w="2410" w:type="dxa"/>
          </w:tcPr>
          <w:p w14:paraId="5E1B77D5" w14:textId="77777777" w:rsidR="00A676D2" w:rsidRPr="00C75E9F" w:rsidRDefault="00A676D2" w:rsidP="00CC20B3">
            <w:pPr>
              <w:rPr>
                <w:rFonts w:ascii="Meiryo UI" w:eastAsia="Meiryo UI" w:hAnsi="Meiryo UI"/>
              </w:rPr>
            </w:pPr>
            <w:r w:rsidRPr="00C75E9F">
              <w:rPr>
                <w:rFonts w:ascii="Meiryo UI" w:eastAsia="Meiryo UI" w:hAnsi="Meiryo UI" w:hint="eastAsia"/>
              </w:rPr>
              <w:t>電子メール</w:t>
            </w:r>
          </w:p>
        </w:tc>
        <w:tc>
          <w:tcPr>
            <w:tcW w:w="3934" w:type="dxa"/>
            <w:gridSpan w:val="3"/>
          </w:tcPr>
          <w:p w14:paraId="5ED10576" w14:textId="77777777" w:rsidR="00A676D2" w:rsidRPr="00C75E9F" w:rsidRDefault="00A676D2" w:rsidP="00CC20B3">
            <w:pPr>
              <w:rPr>
                <w:rFonts w:ascii="Meiryo UI" w:eastAsia="Meiryo UI" w:hAnsi="Meiryo UI"/>
              </w:rPr>
            </w:pPr>
          </w:p>
          <w:p w14:paraId="13CB6CF7" w14:textId="77777777" w:rsidR="00A676D2" w:rsidRPr="00C75E9F" w:rsidRDefault="00A676D2" w:rsidP="00CC20B3">
            <w:pPr>
              <w:rPr>
                <w:rFonts w:ascii="Meiryo UI" w:eastAsia="Meiryo UI" w:hAnsi="Meiryo UI"/>
              </w:rPr>
            </w:pPr>
          </w:p>
        </w:tc>
      </w:tr>
      <w:tr w:rsidR="00A676D2" w:rsidRPr="00C75E9F" w14:paraId="4B08944D" w14:textId="77777777" w:rsidTr="00CC20B3">
        <w:trPr>
          <w:trHeight w:val="173"/>
        </w:trPr>
        <w:tc>
          <w:tcPr>
            <w:tcW w:w="517" w:type="dxa"/>
            <w:vMerge w:val="restart"/>
          </w:tcPr>
          <w:p w14:paraId="2D73EAE4" w14:textId="77777777" w:rsidR="00A676D2" w:rsidRPr="00C75E9F" w:rsidRDefault="00A676D2" w:rsidP="00CC20B3">
            <w:pPr>
              <w:rPr>
                <w:rFonts w:ascii="Meiryo UI" w:eastAsia="Meiryo UI" w:hAnsi="Meiryo UI" w:cs="Times New Roman"/>
              </w:rPr>
            </w:pPr>
            <w:r w:rsidRPr="00C75E9F">
              <w:rPr>
                <w:rFonts w:ascii="Meiryo UI" w:eastAsia="Meiryo UI" w:hAnsi="Meiryo UI" w:cs="Times New Roman"/>
              </w:rPr>
              <w:t>2</w:t>
            </w:r>
          </w:p>
        </w:tc>
        <w:tc>
          <w:tcPr>
            <w:tcW w:w="8203" w:type="dxa"/>
            <w:gridSpan w:val="5"/>
            <w:vAlign w:val="center"/>
          </w:tcPr>
          <w:p w14:paraId="5306E83F" w14:textId="7B9CF610" w:rsidR="00A676D2" w:rsidRPr="00C75E9F" w:rsidRDefault="00A676D2" w:rsidP="00A80366">
            <w:pPr>
              <w:rPr>
                <w:rFonts w:ascii="Meiryo UI" w:eastAsia="Meiryo UI" w:hAnsi="Meiryo UI"/>
              </w:rPr>
            </w:pPr>
            <w:r w:rsidRPr="00C75E9F">
              <w:rPr>
                <w:rFonts w:ascii="Meiryo UI" w:eastAsia="Meiryo UI" w:hAnsi="Meiryo UI" w:hint="eastAsia"/>
              </w:rPr>
              <w:t xml:space="preserve">対話希望日時　</w:t>
            </w:r>
            <w:bookmarkStart w:id="1" w:name="_GoBack"/>
            <w:bookmarkEnd w:id="1"/>
          </w:p>
        </w:tc>
      </w:tr>
      <w:tr w:rsidR="00A676D2" w:rsidRPr="00C75E9F" w14:paraId="7634CC0C" w14:textId="77777777" w:rsidTr="00CC20B3">
        <w:trPr>
          <w:trHeight w:val="79"/>
        </w:trPr>
        <w:tc>
          <w:tcPr>
            <w:tcW w:w="517" w:type="dxa"/>
            <w:vMerge/>
          </w:tcPr>
          <w:p w14:paraId="232E1887" w14:textId="77777777" w:rsidR="00A676D2" w:rsidRPr="00C75E9F" w:rsidRDefault="00A676D2" w:rsidP="00CC20B3">
            <w:pPr>
              <w:rPr>
                <w:rFonts w:ascii="Meiryo UI" w:eastAsia="Meiryo UI" w:hAnsi="Meiryo UI" w:cs="Times New Roman"/>
              </w:rPr>
            </w:pPr>
          </w:p>
        </w:tc>
        <w:tc>
          <w:tcPr>
            <w:tcW w:w="1859" w:type="dxa"/>
            <w:vAlign w:val="center"/>
          </w:tcPr>
          <w:p w14:paraId="3A6FC29E" w14:textId="77777777" w:rsidR="00A676D2" w:rsidRPr="00C75E9F" w:rsidRDefault="00A676D2" w:rsidP="00CC20B3">
            <w:pPr>
              <w:rPr>
                <w:rFonts w:ascii="Meiryo UI" w:eastAsia="Meiryo UI" w:hAnsi="Meiryo UI"/>
              </w:rPr>
            </w:pPr>
            <w:r w:rsidRPr="00C75E9F">
              <w:rPr>
                <w:rFonts w:ascii="Meiryo UI" w:eastAsia="Meiryo UI" w:hAnsi="Meiryo UI" w:hint="eastAsia"/>
              </w:rPr>
              <w:t>第一希望</w:t>
            </w:r>
          </w:p>
        </w:tc>
        <w:tc>
          <w:tcPr>
            <w:tcW w:w="2410" w:type="dxa"/>
            <w:vAlign w:val="center"/>
          </w:tcPr>
          <w:p w14:paraId="6C89FD7D" w14:textId="77777777" w:rsidR="00A676D2" w:rsidRPr="00C75E9F" w:rsidRDefault="00A676D2" w:rsidP="00CC20B3">
            <w:pPr>
              <w:rPr>
                <w:rFonts w:ascii="Meiryo UI" w:eastAsia="Meiryo UI" w:hAnsi="Meiryo UI"/>
              </w:rPr>
            </w:pPr>
            <w:r w:rsidRPr="00C75E9F">
              <w:rPr>
                <w:rFonts w:ascii="Meiryo UI" w:eastAsia="Meiryo UI" w:hAnsi="Meiryo UI" w:hint="eastAsia"/>
              </w:rPr>
              <w:t xml:space="preserve">　　月　　日　（　）</w:t>
            </w:r>
          </w:p>
        </w:tc>
        <w:tc>
          <w:tcPr>
            <w:tcW w:w="992" w:type="dxa"/>
            <w:vAlign w:val="center"/>
          </w:tcPr>
          <w:p w14:paraId="04CE994D" w14:textId="124BA112"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午前</w:t>
            </w:r>
          </w:p>
        </w:tc>
        <w:tc>
          <w:tcPr>
            <w:tcW w:w="993" w:type="dxa"/>
            <w:vAlign w:val="center"/>
          </w:tcPr>
          <w:p w14:paraId="04DBE03D" w14:textId="69A9AFEC"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午後</w:t>
            </w:r>
          </w:p>
        </w:tc>
        <w:tc>
          <w:tcPr>
            <w:tcW w:w="1949" w:type="dxa"/>
            <w:vAlign w:val="center"/>
          </w:tcPr>
          <w:p w14:paraId="02363FA8" w14:textId="5F766838"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どちらでも可</w:t>
            </w:r>
          </w:p>
        </w:tc>
      </w:tr>
      <w:tr w:rsidR="00A676D2" w:rsidRPr="00C75E9F" w14:paraId="5ED05B2D" w14:textId="77777777" w:rsidTr="00CC20B3">
        <w:trPr>
          <w:trHeight w:val="70"/>
        </w:trPr>
        <w:tc>
          <w:tcPr>
            <w:tcW w:w="517" w:type="dxa"/>
            <w:vMerge/>
          </w:tcPr>
          <w:p w14:paraId="6284D528" w14:textId="77777777" w:rsidR="00A676D2" w:rsidRPr="00C75E9F" w:rsidRDefault="00A676D2" w:rsidP="00CC20B3">
            <w:pPr>
              <w:rPr>
                <w:rFonts w:ascii="Meiryo UI" w:eastAsia="Meiryo UI" w:hAnsi="Meiryo UI" w:cs="Times New Roman"/>
              </w:rPr>
            </w:pPr>
          </w:p>
        </w:tc>
        <w:tc>
          <w:tcPr>
            <w:tcW w:w="1859" w:type="dxa"/>
            <w:vAlign w:val="center"/>
          </w:tcPr>
          <w:p w14:paraId="1CF24669" w14:textId="77777777" w:rsidR="00A676D2" w:rsidRPr="00C75E9F" w:rsidRDefault="00A676D2" w:rsidP="00CC20B3">
            <w:pPr>
              <w:rPr>
                <w:rFonts w:ascii="Meiryo UI" w:eastAsia="Meiryo UI" w:hAnsi="Meiryo UI"/>
              </w:rPr>
            </w:pPr>
            <w:r w:rsidRPr="00C75E9F">
              <w:rPr>
                <w:rFonts w:ascii="Meiryo UI" w:eastAsia="Meiryo UI" w:hAnsi="Meiryo UI" w:hint="eastAsia"/>
              </w:rPr>
              <w:t>第二希望</w:t>
            </w:r>
          </w:p>
        </w:tc>
        <w:tc>
          <w:tcPr>
            <w:tcW w:w="2410" w:type="dxa"/>
            <w:vAlign w:val="center"/>
          </w:tcPr>
          <w:p w14:paraId="1583ECAF" w14:textId="77777777" w:rsidR="00A676D2" w:rsidRPr="00C75E9F" w:rsidRDefault="00A676D2" w:rsidP="00CC20B3">
            <w:pPr>
              <w:rPr>
                <w:rFonts w:ascii="Meiryo UI" w:eastAsia="Meiryo UI" w:hAnsi="Meiryo UI"/>
              </w:rPr>
            </w:pPr>
            <w:r w:rsidRPr="00C75E9F">
              <w:rPr>
                <w:rFonts w:ascii="Meiryo UI" w:eastAsia="Meiryo UI" w:hAnsi="Meiryo UI" w:hint="eastAsia"/>
              </w:rPr>
              <w:t xml:space="preserve">　　月　　日　（　）</w:t>
            </w:r>
          </w:p>
        </w:tc>
        <w:tc>
          <w:tcPr>
            <w:tcW w:w="992" w:type="dxa"/>
            <w:vAlign w:val="center"/>
          </w:tcPr>
          <w:p w14:paraId="011BB471" w14:textId="7A6EEEC6"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午前</w:t>
            </w:r>
          </w:p>
        </w:tc>
        <w:tc>
          <w:tcPr>
            <w:tcW w:w="993" w:type="dxa"/>
            <w:vAlign w:val="center"/>
          </w:tcPr>
          <w:p w14:paraId="1EE615BD" w14:textId="2DCEDA62"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午後</w:t>
            </w:r>
          </w:p>
        </w:tc>
        <w:tc>
          <w:tcPr>
            <w:tcW w:w="1949" w:type="dxa"/>
            <w:vAlign w:val="center"/>
          </w:tcPr>
          <w:p w14:paraId="7BDCC076" w14:textId="5C892341"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どちらでも可</w:t>
            </w:r>
          </w:p>
        </w:tc>
      </w:tr>
      <w:tr w:rsidR="00A676D2" w:rsidRPr="00C75E9F" w14:paraId="031860E1" w14:textId="77777777" w:rsidTr="00CC20B3">
        <w:trPr>
          <w:trHeight w:val="70"/>
        </w:trPr>
        <w:tc>
          <w:tcPr>
            <w:tcW w:w="517" w:type="dxa"/>
            <w:vMerge/>
          </w:tcPr>
          <w:p w14:paraId="7A46A995" w14:textId="77777777" w:rsidR="00A676D2" w:rsidRPr="00C75E9F" w:rsidRDefault="00A676D2" w:rsidP="00CC20B3">
            <w:pPr>
              <w:rPr>
                <w:rFonts w:ascii="Meiryo UI" w:eastAsia="Meiryo UI" w:hAnsi="Meiryo UI" w:cs="Times New Roman"/>
              </w:rPr>
            </w:pPr>
          </w:p>
        </w:tc>
        <w:tc>
          <w:tcPr>
            <w:tcW w:w="1859" w:type="dxa"/>
            <w:vAlign w:val="center"/>
          </w:tcPr>
          <w:p w14:paraId="03E4A9FA" w14:textId="77777777" w:rsidR="00A676D2" w:rsidRPr="00C75E9F" w:rsidRDefault="00A676D2" w:rsidP="00CC20B3">
            <w:pPr>
              <w:rPr>
                <w:rFonts w:ascii="Meiryo UI" w:eastAsia="Meiryo UI" w:hAnsi="Meiryo UI"/>
              </w:rPr>
            </w:pPr>
            <w:r w:rsidRPr="00C75E9F">
              <w:rPr>
                <w:rFonts w:ascii="Meiryo UI" w:eastAsia="Meiryo UI" w:hAnsi="Meiryo UI" w:hint="eastAsia"/>
              </w:rPr>
              <w:t>第三希望</w:t>
            </w:r>
          </w:p>
        </w:tc>
        <w:tc>
          <w:tcPr>
            <w:tcW w:w="2410" w:type="dxa"/>
            <w:vAlign w:val="center"/>
          </w:tcPr>
          <w:p w14:paraId="76597E0F" w14:textId="1C327F67" w:rsidR="00A676D2" w:rsidRPr="00C75E9F" w:rsidRDefault="00A676D2" w:rsidP="0020665E">
            <w:pPr>
              <w:ind w:firstLineChars="135" w:firstLine="283"/>
              <w:rPr>
                <w:rFonts w:ascii="Meiryo UI" w:eastAsia="Meiryo UI" w:hAnsi="Meiryo UI"/>
              </w:rPr>
            </w:pPr>
            <w:r w:rsidRPr="00C75E9F">
              <w:rPr>
                <w:rFonts w:ascii="Meiryo UI" w:eastAsia="Meiryo UI" w:hAnsi="Meiryo UI" w:hint="eastAsia"/>
              </w:rPr>
              <w:t>月　　日　（　）</w:t>
            </w:r>
          </w:p>
        </w:tc>
        <w:tc>
          <w:tcPr>
            <w:tcW w:w="992" w:type="dxa"/>
            <w:vAlign w:val="center"/>
          </w:tcPr>
          <w:p w14:paraId="62460606" w14:textId="0CCB2DD3"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午前</w:t>
            </w:r>
          </w:p>
        </w:tc>
        <w:tc>
          <w:tcPr>
            <w:tcW w:w="993" w:type="dxa"/>
            <w:vAlign w:val="center"/>
          </w:tcPr>
          <w:p w14:paraId="336208B2" w14:textId="739CBFC9"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午後</w:t>
            </w:r>
          </w:p>
        </w:tc>
        <w:tc>
          <w:tcPr>
            <w:tcW w:w="1949" w:type="dxa"/>
            <w:vAlign w:val="center"/>
          </w:tcPr>
          <w:p w14:paraId="52F45973" w14:textId="141A5892" w:rsidR="00A676D2" w:rsidRPr="00C75E9F" w:rsidRDefault="00A676D2" w:rsidP="00CC20B3">
            <w:pPr>
              <w:jc w:val="center"/>
              <w:rPr>
                <w:rFonts w:ascii="Meiryo UI" w:eastAsia="Meiryo UI" w:hAnsi="Meiryo UI"/>
              </w:rPr>
            </w:pPr>
            <w:r w:rsidRPr="00C75E9F">
              <w:rPr>
                <w:rFonts w:ascii="Meiryo UI" w:eastAsia="Meiryo UI" w:hAnsi="Meiryo UI" w:hint="eastAsia"/>
              </w:rPr>
              <w:t>□</w:t>
            </w:r>
            <w:r w:rsidR="00F7587F">
              <w:rPr>
                <w:rFonts w:ascii="Meiryo UI" w:eastAsia="Meiryo UI" w:hAnsi="Meiryo UI" w:hint="eastAsia"/>
              </w:rPr>
              <w:t xml:space="preserve"> </w:t>
            </w:r>
            <w:r w:rsidRPr="00C75E9F">
              <w:rPr>
                <w:rFonts w:ascii="Meiryo UI" w:eastAsia="Meiryo UI" w:hAnsi="Meiryo UI" w:hint="eastAsia"/>
              </w:rPr>
              <w:t>どちらでも可</w:t>
            </w:r>
          </w:p>
        </w:tc>
      </w:tr>
      <w:tr w:rsidR="00A676D2" w:rsidRPr="00C75E9F" w14:paraId="7E2CD5BB" w14:textId="77777777" w:rsidTr="00CC20B3">
        <w:tc>
          <w:tcPr>
            <w:tcW w:w="517" w:type="dxa"/>
            <w:vMerge w:val="restart"/>
          </w:tcPr>
          <w:p w14:paraId="594951E2" w14:textId="77777777" w:rsidR="00A676D2" w:rsidRPr="00C75E9F" w:rsidRDefault="00A676D2" w:rsidP="00CC20B3">
            <w:pPr>
              <w:rPr>
                <w:rFonts w:ascii="Meiryo UI" w:eastAsia="Meiryo UI" w:hAnsi="Meiryo UI" w:cs="Times New Roman"/>
              </w:rPr>
            </w:pPr>
            <w:r w:rsidRPr="00C75E9F">
              <w:rPr>
                <w:rFonts w:ascii="Meiryo UI" w:eastAsia="Meiryo UI" w:hAnsi="Meiryo UI" w:cs="Times New Roman"/>
              </w:rPr>
              <w:t>3</w:t>
            </w:r>
          </w:p>
        </w:tc>
        <w:tc>
          <w:tcPr>
            <w:tcW w:w="1859" w:type="dxa"/>
          </w:tcPr>
          <w:p w14:paraId="6CD72324" w14:textId="77777777" w:rsidR="00A676D2" w:rsidRPr="00C75E9F" w:rsidRDefault="00A676D2" w:rsidP="00CC20B3">
            <w:pPr>
              <w:rPr>
                <w:rFonts w:ascii="Meiryo UI" w:eastAsia="Meiryo UI" w:hAnsi="Meiryo UI"/>
              </w:rPr>
            </w:pPr>
            <w:r w:rsidRPr="00C75E9F">
              <w:rPr>
                <w:rFonts w:ascii="Meiryo UI" w:eastAsia="Meiryo UI" w:hAnsi="Meiryo UI" w:hint="eastAsia"/>
              </w:rPr>
              <w:t>参加予定者氏名</w:t>
            </w:r>
          </w:p>
        </w:tc>
        <w:tc>
          <w:tcPr>
            <w:tcW w:w="2410" w:type="dxa"/>
          </w:tcPr>
          <w:p w14:paraId="146C1D55" w14:textId="77777777" w:rsidR="00A676D2" w:rsidRPr="00C75E9F" w:rsidRDefault="00A676D2" w:rsidP="0020665E">
            <w:pPr>
              <w:jc w:val="center"/>
              <w:rPr>
                <w:rFonts w:ascii="Meiryo UI" w:eastAsia="Meiryo UI" w:hAnsi="Meiryo UI"/>
              </w:rPr>
            </w:pPr>
            <w:r w:rsidRPr="00C75E9F">
              <w:rPr>
                <w:rFonts w:ascii="Meiryo UI" w:eastAsia="Meiryo UI" w:hAnsi="Meiryo UI" w:hint="eastAsia"/>
              </w:rPr>
              <w:t>所属法人名</w:t>
            </w:r>
          </w:p>
        </w:tc>
        <w:tc>
          <w:tcPr>
            <w:tcW w:w="1985" w:type="dxa"/>
            <w:gridSpan w:val="2"/>
          </w:tcPr>
          <w:p w14:paraId="12AE0618" w14:textId="77777777" w:rsidR="00A676D2" w:rsidRPr="00C75E9F" w:rsidRDefault="00A676D2" w:rsidP="0020665E">
            <w:pPr>
              <w:jc w:val="center"/>
              <w:rPr>
                <w:rFonts w:ascii="Meiryo UI" w:eastAsia="Meiryo UI" w:hAnsi="Meiryo UI"/>
              </w:rPr>
            </w:pPr>
            <w:r w:rsidRPr="00C75E9F">
              <w:rPr>
                <w:rFonts w:ascii="Meiryo UI" w:eastAsia="Meiryo UI" w:hAnsi="Meiryo UI" w:hint="eastAsia"/>
              </w:rPr>
              <w:t>部署</w:t>
            </w:r>
          </w:p>
        </w:tc>
        <w:tc>
          <w:tcPr>
            <w:tcW w:w="1949" w:type="dxa"/>
          </w:tcPr>
          <w:p w14:paraId="392C93BF" w14:textId="77777777" w:rsidR="00A676D2" w:rsidRPr="00C75E9F" w:rsidRDefault="00A676D2" w:rsidP="0020665E">
            <w:pPr>
              <w:jc w:val="center"/>
              <w:rPr>
                <w:rFonts w:ascii="Meiryo UI" w:eastAsia="Meiryo UI" w:hAnsi="Meiryo UI"/>
              </w:rPr>
            </w:pPr>
            <w:r w:rsidRPr="00C75E9F">
              <w:rPr>
                <w:rFonts w:ascii="Meiryo UI" w:eastAsia="Meiryo UI" w:hAnsi="Meiryo UI" w:hint="eastAsia"/>
              </w:rPr>
              <w:t>役職</w:t>
            </w:r>
          </w:p>
        </w:tc>
      </w:tr>
      <w:tr w:rsidR="00A676D2" w:rsidRPr="00C75E9F" w14:paraId="673DE6ED" w14:textId="77777777" w:rsidTr="00CC20B3">
        <w:tc>
          <w:tcPr>
            <w:tcW w:w="517" w:type="dxa"/>
            <w:vMerge/>
          </w:tcPr>
          <w:p w14:paraId="191074DA" w14:textId="77777777" w:rsidR="00A676D2" w:rsidRPr="00C75E9F" w:rsidRDefault="00A676D2" w:rsidP="00CC20B3">
            <w:pPr>
              <w:rPr>
                <w:rFonts w:ascii="Meiryo UI" w:eastAsia="Meiryo UI" w:hAnsi="Meiryo UI" w:cs="Times New Roman"/>
              </w:rPr>
            </w:pPr>
          </w:p>
        </w:tc>
        <w:tc>
          <w:tcPr>
            <w:tcW w:w="1859" w:type="dxa"/>
          </w:tcPr>
          <w:p w14:paraId="275F83B9" w14:textId="77777777" w:rsidR="00A676D2" w:rsidRPr="00C75E9F" w:rsidRDefault="00A676D2" w:rsidP="00CC20B3">
            <w:pPr>
              <w:rPr>
                <w:rFonts w:ascii="Meiryo UI" w:eastAsia="Meiryo UI" w:hAnsi="Meiryo UI"/>
              </w:rPr>
            </w:pPr>
          </w:p>
          <w:p w14:paraId="164D1059" w14:textId="77777777" w:rsidR="00A676D2" w:rsidRPr="00C75E9F" w:rsidRDefault="00A676D2" w:rsidP="00CC20B3">
            <w:pPr>
              <w:rPr>
                <w:rFonts w:ascii="Meiryo UI" w:eastAsia="Meiryo UI" w:hAnsi="Meiryo UI"/>
              </w:rPr>
            </w:pPr>
          </w:p>
        </w:tc>
        <w:tc>
          <w:tcPr>
            <w:tcW w:w="2410" w:type="dxa"/>
          </w:tcPr>
          <w:p w14:paraId="2578EC64" w14:textId="77777777" w:rsidR="00A676D2" w:rsidRPr="00C75E9F" w:rsidRDefault="00A676D2" w:rsidP="00CC20B3">
            <w:pPr>
              <w:rPr>
                <w:rFonts w:ascii="Meiryo UI" w:eastAsia="Meiryo UI" w:hAnsi="Meiryo UI"/>
              </w:rPr>
            </w:pPr>
          </w:p>
        </w:tc>
        <w:tc>
          <w:tcPr>
            <w:tcW w:w="1985" w:type="dxa"/>
            <w:gridSpan w:val="2"/>
          </w:tcPr>
          <w:p w14:paraId="2B118BCD" w14:textId="77777777" w:rsidR="00A676D2" w:rsidRPr="00C75E9F" w:rsidRDefault="00A676D2" w:rsidP="00CC20B3">
            <w:pPr>
              <w:ind w:left="4200" w:hanging="4200"/>
              <w:rPr>
                <w:rFonts w:ascii="Meiryo UI" w:eastAsia="Meiryo UI" w:hAnsi="Meiryo UI"/>
              </w:rPr>
            </w:pPr>
          </w:p>
        </w:tc>
        <w:tc>
          <w:tcPr>
            <w:tcW w:w="1949" w:type="dxa"/>
          </w:tcPr>
          <w:p w14:paraId="5B2CF849" w14:textId="77777777" w:rsidR="00A676D2" w:rsidRPr="00C75E9F" w:rsidRDefault="00A676D2" w:rsidP="00CC20B3">
            <w:pPr>
              <w:rPr>
                <w:rFonts w:ascii="Meiryo UI" w:eastAsia="Meiryo UI" w:hAnsi="Meiryo UI"/>
              </w:rPr>
            </w:pPr>
          </w:p>
        </w:tc>
      </w:tr>
      <w:tr w:rsidR="00A676D2" w:rsidRPr="00C75E9F" w14:paraId="379D3722" w14:textId="77777777" w:rsidTr="00CC20B3">
        <w:tc>
          <w:tcPr>
            <w:tcW w:w="517" w:type="dxa"/>
            <w:vMerge/>
          </w:tcPr>
          <w:p w14:paraId="4CD10D34" w14:textId="77777777" w:rsidR="00A676D2" w:rsidRPr="00C75E9F" w:rsidRDefault="00A676D2" w:rsidP="00CC20B3">
            <w:pPr>
              <w:rPr>
                <w:rFonts w:ascii="Meiryo UI" w:eastAsia="Meiryo UI" w:hAnsi="Meiryo UI" w:cs="Times New Roman"/>
              </w:rPr>
            </w:pPr>
          </w:p>
        </w:tc>
        <w:tc>
          <w:tcPr>
            <w:tcW w:w="1859" w:type="dxa"/>
          </w:tcPr>
          <w:p w14:paraId="0AF46E71" w14:textId="77777777" w:rsidR="00A676D2" w:rsidRPr="00C75E9F" w:rsidRDefault="00A676D2" w:rsidP="00CC20B3">
            <w:pPr>
              <w:rPr>
                <w:rFonts w:ascii="Meiryo UI" w:eastAsia="Meiryo UI" w:hAnsi="Meiryo UI"/>
              </w:rPr>
            </w:pPr>
          </w:p>
          <w:p w14:paraId="5E3DA3C4" w14:textId="77777777" w:rsidR="00A676D2" w:rsidRPr="00C75E9F" w:rsidRDefault="00A676D2" w:rsidP="00CC20B3">
            <w:pPr>
              <w:rPr>
                <w:rFonts w:ascii="Meiryo UI" w:eastAsia="Meiryo UI" w:hAnsi="Meiryo UI"/>
              </w:rPr>
            </w:pPr>
          </w:p>
        </w:tc>
        <w:tc>
          <w:tcPr>
            <w:tcW w:w="2410" w:type="dxa"/>
          </w:tcPr>
          <w:p w14:paraId="7DC07150" w14:textId="77777777" w:rsidR="00A676D2" w:rsidRPr="00C75E9F" w:rsidRDefault="00A676D2" w:rsidP="00CC20B3">
            <w:pPr>
              <w:rPr>
                <w:rFonts w:ascii="Meiryo UI" w:eastAsia="Meiryo UI" w:hAnsi="Meiryo UI"/>
              </w:rPr>
            </w:pPr>
          </w:p>
        </w:tc>
        <w:tc>
          <w:tcPr>
            <w:tcW w:w="1985" w:type="dxa"/>
            <w:gridSpan w:val="2"/>
          </w:tcPr>
          <w:p w14:paraId="5AC80578" w14:textId="77777777" w:rsidR="00A676D2" w:rsidRPr="00C75E9F" w:rsidRDefault="00A676D2" w:rsidP="00CC20B3">
            <w:pPr>
              <w:rPr>
                <w:rFonts w:ascii="Meiryo UI" w:eastAsia="Meiryo UI" w:hAnsi="Meiryo UI"/>
              </w:rPr>
            </w:pPr>
          </w:p>
        </w:tc>
        <w:tc>
          <w:tcPr>
            <w:tcW w:w="1949" w:type="dxa"/>
          </w:tcPr>
          <w:p w14:paraId="4686ACBA" w14:textId="77777777" w:rsidR="00A676D2" w:rsidRPr="00C75E9F" w:rsidRDefault="00A676D2" w:rsidP="00CC20B3">
            <w:pPr>
              <w:rPr>
                <w:rFonts w:ascii="Meiryo UI" w:eastAsia="Meiryo UI" w:hAnsi="Meiryo UI"/>
              </w:rPr>
            </w:pPr>
          </w:p>
        </w:tc>
      </w:tr>
      <w:tr w:rsidR="00A676D2" w:rsidRPr="00C75E9F" w14:paraId="31397F40" w14:textId="77777777" w:rsidTr="00CC20B3">
        <w:tc>
          <w:tcPr>
            <w:tcW w:w="517" w:type="dxa"/>
            <w:vMerge/>
          </w:tcPr>
          <w:p w14:paraId="2558EBD8" w14:textId="77777777" w:rsidR="00A676D2" w:rsidRPr="00C75E9F" w:rsidRDefault="00A676D2" w:rsidP="00CC20B3">
            <w:pPr>
              <w:rPr>
                <w:rFonts w:ascii="Meiryo UI" w:eastAsia="Meiryo UI" w:hAnsi="Meiryo UI" w:cs="Times New Roman"/>
              </w:rPr>
            </w:pPr>
          </w:p>
        </w:tc>
        <w:tc>
          <w:tcPr>
            <w:tcW w:w="1859" w:type="dxa"/>
          </w:tcPr>
          <w:p w14:paraId="5F5C84CD" w14:textId="77777777" w:rsidR="00A676D2" w:rsidRPr="00C75E9F" w:rsidRDefault="00A676D2" w:rsidP="00CC20B3">
            <w:pPr>
              <w:rPr>
                <w:rFonts w:ascii="Meiryo UI" w:eastAsia="Meiryo UI" w:hAnsi="Meiryo UI"/>
              </w:rPr>
            </w:pPr>
          </w:p>
          <w:p w14:paraId="7B5F8350" w14:textId="77777777" w:rsidR="00A676D2" w:rsidRPr="00C75E9F" w:rsidRDefault="00A676D2" w:rsidP="00CC20B3">
            <w:pPr>
              <w:rPr>
                <w:rFonts w:ascii="Meiryo UI" w:eastAsia="Meiryo UI" w:hAnsi="Meiryo UI"/>
              </w:rPr>
            </w:pPr>
          </w:p>
        </w:tc>
        <w:tc>
          <w:tcPr>
            <w:tcW w:w="2410" w:type="dxa"/>
          </w:tcPr>
          <w:p w14:paraId="1A3D81E9" w14:textId="77777777" w:rsidR="00A676D2" w:rsidRPr="00C75E9F" w:rsidRDefault="00A676D2" w:rsidP="00CC20B3">
            <w:pPr>
              <w:rPr>
                <w:rFonts w:ascii="Meiryo UI" w:eastAsia="Meiryo UI" w:hAnsi="Meiryo UI"/>
              </w:rPr>
            </w:pPr>
          </w:p>
        </w:tc>
        <w:tc>
          <w:tcPr>
            <w:tcW w:w="1985" w:type="dxa"/>
            <w:gridSpan w:val="2"/>
          </w:tcPr>
          <w:p w14:paraId="44AD860F" w14:textId="77777777" w:rsidR="00A676D2" w:rsidRPr="00C75E9F" w:rsidRDefault="00A676D2" w:rsidP="00CC20B3">
            <w:pPr>
              <w:rPr>
                <w:rFonts w:ascii="Meiryo UI" w:eastAsia="Meiryo UI" w:hAnsi="Meiryo UI"/>
              </w:rPr>
            </w:pPr>
          </w:p>
        </w:tc>
        <w:tc>
          <w:tcPr>
            <w:tcW w:w="1949" w:type="dxa"/>
          </w:tcPr>
          <w:p w14:paraId="4FFCD30D" w14:textId="77777777" w:rsidR="00A676D2" w:rsidRPr="00C75E9F" w:rsidRDefault="00A676D2" w:rsidP="00CC20B3">
            <w:pPr>
              <w:rPr>
                <w:rFonts w:ascii="Meiryo UI" w:eastAsia="Meiryo UI" w:hAnsi="Meiryo UI"/>
              </w:rPr>
            </w:pPr>
          </w:p>
        </w:tc>
      </w:tr>
      <w:tr w:rsidR="00A676D2" w:rsidRPr="00C75E9F" w14:paraId="33DD7839" w14:textId="77777777" w:rsidTr="00CC20B3">
        <w:tc>
          <w:tcPr>
            <w:tcW w:w="517" w:type="dxa"/>
            <w:vMerge/>
          </w:tcPr>
          <w:p w14:paraId="05D398D0" w14:textId="77777777" w:rsidR="00A676D2" w:rsidRPr="00C75E9F" w:rsidRDefault="00A676D2" w:rsidP="00CC20B3">
            <w:pPr>
              <w:rPr>
                <w:rFonts w:ascii="Meiryo UI" w:eastAsia="Meiryo UI" w:hAnsi="Meiryo UI" w:cs="Times New Roman"/>
              </w:rPr>
            </w:pPr>
          </w:p>
        </w:tc>
        <w:tc>
          <w:tcPr>
            <w:tcW w:w="1859" w:type="dxa"/>
          </w:tcPr>
          <w:p w14:paraId="219A1FE2" w14:textId="77777777" w:rsidR="00A676D2" w:rsidRPr="00C75E9F" w:rsidRDefault="00A676D2" w:rsidP="00CC20B3">
            <w:pPr>
              <w:rPr>
                <w:rFonts w:ascii="Meiryo UI" w:eastAsia="Meiryo UI" w:hAnsi="Meiryo UI"/>
              </w:rPr>
            </w:pPr>
          </w:p>
          <w:p w14:paraId="30C5DD0C" w14:textId="77777777" w:rsidR="00A676D2" w:rsidRPr="00C75E9F" w:rsidRDefault="00A676D2" w:rsidP="00CC20B3">
            <w:pPr>
              <w:rPr>
                <w:rFonts w:ascii="Meiryo UI" w:eastAsia="Meiryo UI" w:hAnsi="Meiryo UI"/>
              </w:rPr>
            </w:pPr>
          </w:p>
        </w:tc>
        <w:tc>
          <w:tcPr>
            <w:tcW w:w="2410" w:type="dxa"/>
          </w:tcPr>
          <w:p w14:paraId="31BDD4D3" w14:textId="77777777" w:rsidR="00A676D2" w:rsidRPr="00C75E9F" w:rsidRDefault="00A676D2" w:rsidP="00CC20B3">
            <w:pPr>
              <w:rPr>
                <w:rFonts w:ascii="Meiryo UI" w:eastAsia="Meiryo UI" w:hAnsi="Meiryo UI"/>
              </w:rPr>
            </w:pPr>
          </w:p>
        </w:tc>
        <w:tc>
          <w:tcPr>
            <w:tcW w:w="1985" w:type="dxa"/>
            <w:gridSpan w:val="2"/>
          </w:tcPr>
          <w:p w14:paraId="5A9A76B8" w14:textId="77777777" w:rsidR="00A676D2" w:rsidRPr="00C75E9F" w:rsidRDefault="00A676D2" w:rsidP="00CC20B3">
            <w:pPr>
              <w:rPr>
                <w:rFonts w:ascii="Meiryo UI" w:eastAsia="Meiryo UI" w:hAnsi="Meiryo UI"/>
              </w:rPr>
            </w:pPr>
          </w:p>
        </w:tc>
        <w:tc>
          <w:tcPr>
            <w:tcW w:w="1949" w:type="dxa"/>
          </w:tcPr>
          <w:p w14:paraId="72C96967" w14:textId="77777777" w:rsidR="00A676D2" w:rsidRPr="00C75E9F" w:rsidRDefault="00A676D2" w:rsidP="00CC20B3">
            <w:pPr>
              <w:rPr>
                <w:rFonts w:ascii="Meiryo UI" w:eastAsia="Meiryo UI" w:hAnsi="Meiryo UI"/>
              </w:rPr>
            </w:pPr>
          </w:p>
        </w:tc>
      </w:tr>
      <w:tr w:rsidR="00A676D2" w:rsidRPr="00C75E9F" w14:paraId="22456D98" w14:textId="77777777" w:rsidTr="00CC20B3">
        <w:tc>
          <w:tcPr>
            <w:tcW w:w="517" w:type="dxa"/>
            <w:vMerge/>
          </w:tcPr>
          <w:p w14:paraId="5259FA73" w14:textId="77777777" w:rsidR="00A676D2" w:rsidRPr="00C75E9F" w:rsidRDefault="00A676D2" w:rsidP="00CC20B3">
            <w:pPr>
              <w:rPr>
                <w:rFonts w:ascii="Meiryo UI" w:eastAsia="Meiryo UI" w:hAnsi="Meiryo UI" w:cs="Times New Roman"/>
              </w:rPr>
            </w:pPr>
          </w:p>
        </w:tc>
        <w:tc>
          <w:tcPr>
            <w:tcW w:w="1859" w:type="dxa"/>
          </w:tcPr>
          <w:p w14:paraId="60E9DC27" w14:textId="77777777" w:rsidR="00A676D2" w:rsidRPr="00C75E9F" w:rsidRDefault="00A676D2" w:rsidP="00CC20B3">
            <w:pPr>
              <w:rPr>
                <w:rFonts w:ascii="Meiryo UI" w:eastAsia="Meiryo UI" w:hAnsi="Meiryo UI"/>
              </w:rPr>
            </w:pPr>
          </w:p>
          <w:p w14:paraId="06AF9DDC" w14:textId="77777777" w:rsidR="00A676D2" w:rsidRPr="00C75E9F" w:rsidRDefault="00A676D2" w:rsidP="00CC20B3">
            <w:pPr>
              <w:rPr>
                <w:rFonts w:ascii="Meiryo UI" w:eastAsia="Meiryo UI" w:hAnsi="Meiryo UI"/>
              </w:rPr>
            </w:pPr>
          </w:p>
        </w:tc>
        <w:tc>
          <w:tcPr>
            <w:tcW w:w="2410" w:type="dxa"/>
          </w:tcPr>
          <w:p w14:paraId="1A47C4A9" w14:textId="77777777" w:rsidR="00A676D2" w:rsidRPr="00C75E9F" w:rsidRDefault="00A676D2" w:rsidP="00CC20B3">
            <w:pPr>
              <w:rPr>
                <w:rFonts w:ascii="Meiryo UI" w:eastAsia="Meiryo UI" w:hAnsi="Meiryo UI"/>
              </w:rPr>
            </w:pPr>
          </w:p>
        </w:tc>
        <w:tc>
          <w:tcPr>
            <w:tcW w:w="1985" w:type="dxa"/>
            <w:gridSpan w:val="2"/>
          </w:tcPr>
          <w:p w14:paraId="4E5042AA" w14:textId="77777777" w:rsidR="00A676D2" w:rsidRPr="00C75E9F" w:rsidRDefault="00A676D2" w:rsidP="00CC20B3">
            <w:pPr>
              <w:rPr>
                <w:rFonts w:ascii="Meiryo UI" w:eastAsia="Meiryo UI" w:hAnsi="Meiryo UI"/>
              </w:rPr>
            </w:pPr>
          </w:p>
        </w:tc>
        <w:tc>
          <w:tcPr>
            <w:tcW w:w="1949" w:type="dxa"/>
          </w:tcPr>
          <w:p w14:paraId="781A413B" w14:textId="77777777" w:rsidR="00A676D2" w:rsidRPr="00C75E9F" w:rsidRDefault="00A676D2" w:rsidP="00CC20B3">
            <w:pPr>
              <w:rPr>
                <w:rFonts w:ascii="Meiryo UI" w:eastAsia="Meiryo UI" w:hAnsi="Meiryo UI"/>
              </w:rPr>
            </w:pPr>
          </w:p>
        </w:tc>
      </w:tr>
    </w:tbl>
    <w:p w14:paraId="5C8A2F1E" w14:textId="34566639" w:rsidR="00A676D2" w:rsidRPr="00C75E9F" w:rsidRDefault="00A676D2" w:rsidP="00A676D2">
      <w:pPr>
        <w:rPr>
          <w:rFonts w:ascii="Meiryo UI" w:eastAsia="Meiryo UI" w:hAnsi="Meiryo UI"/>
        </w:rPr>
      </w:pPr>
      <w:r w:rsidRPr="00C75E9F">
        <w:rPr>
          <w:rFonts w:ascii="Meiryo UI" w:eastAsia="Meiryo UI" w:hAnsi="Meiryo UI" w:hint="eastAsia"/>
        </w:rPr>
        <w:t>※</w:t>
      </w:r>
      <w:r w:rsidR="007E4CA2" w:rsidRPr="00C75E9F">
        <w:rPr>
          <w:rFonts w:ascii="Meiryo UI" w:eastAsia="Meiryo UI" w:hAnsi="Meiryo UI" w:cs="Times New Roman" w:hint="eastAsia"/>
        </w:rPr>
        <w:t>５</w:t>
      </w:r>
      <w:r w:rsidRPr="00C75E9F">
        <w:rPr>
          <w:rFonts w:ascii="Meiryo UI" w:eastAsia="Meiryo UI" w:hAnsi="Meiryo UI" w:hint="eastAsia"/>
        </w:rPr>
        <w:t>月</w:t>
      </w:r>
      <w:r w:rsidR="008C1059">
        <w:rPr>
          <w:rFonts w:ascii="Meiryo UI" w:eastAsia="Meiryo UI" w:hAnsi="Meiryo UI" w:cs="Times New Roman" w:hint="eastAsia"/>
        </w:rPr>
        <w:t>1</w:t>
      </w:r>
      <w:r w:rsidR="005C7C4F">
        <w:rPr>
          <w:rFonts w:ascii="Meiryo UI" w:eastAsia="Meiryo UI" w:hAnsi="Meiryo UI" w:cs="Times New Roman" w:hint="eastAsia"/>
        </w:rPr>
        <w:t>7</w:t>
      </w:r>
      <w:r w:rsidRPr="00C75E9F">
        <w:rPr>
          <w:rFonts w:ascii="Meiryo UI" w:eastAsia="Meiryo UI" w:hAnsi="Meiryo UI" w:hint="eastAsia"/>
        </w:rPr>
        <w:t>日</w:t>
      </w:r>
      <w:r w:rsidRPr="00C75E9F">
        <w:rPr>
          <w:rFonts w:ascii="Meiryo UI" w:eastAsia="Meiryo UI" w:hAnsi="Meiryo UI" w:cs="Times New Roman"/>
        </w:rPr>
        <w:t>(</w:t>
      </w:r>
      <w:r w:rsidR="008C1059">
        <w:rPr>
          <w:rFonts w:ascii="Meiryo UI" w:eastAsia="Meiryo UI" w:hAnsi="Meiryo UI" w:hint="eastAsia"/>
        </w:rPr>
        <w:t>月</w:t>
      </w:r>
      <w:r w:rsidRPr="00C75E9F">
        <w:rPr>
          <w:rFonts w:ascii="Meiryo UI" w:eastAsia="Meiryo UI" w:hAnsi="Meiryo UI" w:cs="Times New Roman"/>
        </w:rPr>
        <w:t>)</w:t>
      </w:r>
      <w:r w:rsidRPr="00C75E9F">
        <w:rPr>
          <w:rFonts w:ascii="Meiryo UI" w:eastAsia="Meiryo UI" w:hAnsi="Meiryo UI" w:hint="eastAsia"/>
        </w:rPr>
        <w:t>までに</w:t>
      </w:r>
      <w:r w:rsidR="00F7587F">
        <w:rPr>
          <w:rFonts w:ascii="Meiryo UI" w:eastAsia="Meiryo UI" w:hAnsi="Meiryo UI" w:hint="eastAsia"/>
        </w:rPr>
        <w:t>実施要領</w:t>
      </w:r>
      <w:r w:rsidRPr="00C75E9F">
        <w:rPr>
          <w:rFonts w:ascii="Meiryo UI" w:eastAsia="Meiryo UI" w:hAnsi="Meiryo UI" w:hint="eastAsia"/>
        </w:rPr>
        <w:t>「</w:t>
      </w:r>
      <w:r w:rsidR="00E43BA8" w:rsidRPr="00C75E9F">
        <w:rPr>
          <w:rFonts w:ascii="Meiryo UI" w:eastAsia="Meiryo UI" w:hAnsi="Meiryo UI" w:hint="eastAsia"/>
        </w:rPr>
        <w:t>６</w:t>
      </w:r>
      <w:r w:rsidRPr="00C75E9F">
        <w:rPr>
          <w:rFonts w:ascii="Meiryo UI" w:eastAsia="Meiryo UI" w:hAnsi="Meiryo UI" w:hint="eastAsia"/>
        </w:rPr>
        <w:t xml:space="preserve">　連絡先」の電子メールアドレスに送付してください。</w:t>
      </w:r>
    </w:p>
    <w:p w14:paraId="4EE4B21A" w14:textId="4F99BFD1" w:rsidR="00E21FFB" w:rsidRDefault="00A676D2" w:rsidP="006C63ED">
      <w:r w:rsidRPr="00C75E9F">
        <w:rPr>
          <w:rFonts w:ascii="Meiryo UI" w:eastAsia="Meiryo UI" w:hAnsi="Meiryo UI" w:hint="eastAsia"/>
        </w:rPr>
        <w:t>※件名は【</w:t>
      </w:r>
      <w:r w:rsidR="00002873" w:rsidRPr="00C75E9F">
        <w:rPr>
          <w:rFonts w:ascii="Meiryo UI" w:eastAsia="Meiryo UI" w:hAnsi="Meiryo UI" w:hint="eastAsia"/>
        </w:rPr>
        <w:t>庁舎整備</w:t>
      </w:r>
      <w:r w:rsidR="006471AC">
        <w:rPr>
          <w:rFonts w:ascii="Meiryo UI" w:eastAsia="Meiryo UI" w:hAnsi="Meiryo UI" w:hint="eastAsia"/>
        </w:rPr>
        <w:t>サウンディング</w:t>
      </w:r>
      <w:r w:rsidRPr="00C75E9F">
        <w:rPr>
          <w:rFonts w:ascii="Meiryo UI" w:eastAsia="Meiryo UI" w:hAnsi="Meiryo UI" w:hint="eastAsia"/>
        </w:rPr>
        <w:t>参加申込】としてください。</w:t>
      </w:r>
    </w:p>
    <w:p w14:paraId="3DC841D1" w14:textId="77777777" w:rsidR="00E21FFB" w:rsidRDefault="00E21FFB" w:rsidP="006C63ED">
      <w:pPr>
        <w:sectPr w:rsidR="00E21FFB" w:rsidSect="00254171">
          <w:footerReference w:type="default" r:id="rId12"/>
          <w:pgSz w:w="11906" w:h="16838"/>
          <w:pgMar w:top="1985" w:right="1701" w:bottom="1701" w:left="1701" w:header="851" w:footer="992" w:gutter="0"/>
          <w:pgNumType w:start="1"/>
          <w:cols w:space="425"/>
          <w:docGrid w:type="lines" w:linePitch="360"/>
        </w:sectPr>
      </w:pPr>
    </w:p>
    <w:p w14:paraId="1CC18C26" w14:textId="0D431081" w:rsidR="006C63ED" w:rsidRDefault="006C63ED" w:rsidP="0020665E">
      <w:pPr>
        <w:spacing w:line="40" w:lineRule="exact"/>
      </w:pPr>
    </w:p>
    <w:p w14:paraId="55764F80" w14:textId="15B75882" w:rsidR="00244E80" w:rsidRPr="0020665E" w:rsidRDefault="00463F80" w:rsidP="0020665E">
      <w:pPr>
        <w:widowControl/>
        <w:jc w:val="center"/>
        <w:rPr>
          <w:rFonts w:ascii="Meiryo UI" w:eastAsia="Meiryo UI" w:hAnsi="Meiryo UI"/>
          <w:sz w:val="36"/>
          <w:szCs w:val="32"/>
        </w:rPr>
      </w:pPr>
      <w:r w:rsidRPr="0020665E">
        <w:rPr>
          <w:rFonts w:ascii="Meiryo UI" w:eastAsia="Meiryo UI" w:hAnsi="Meiryo UI" w:hint="eastAsia"/>
          <w:sz w:val="36"/>
          <w:szCs w:val="32"/>
        </w:rPr>
        <w:t>対話資料（</w:t>
      </w:r>
      <w:r w:rsidR="00502380">
        <w:rPr>
          <w:rFonts w:ascii="Meiryo UI" w:eastAsia="Meiryo UI" w:hAnsi="Meiryo UI" w:hint="eastAsia"/>
          <w:sz w:val="36"/>
          <w:szCs w:val="32"/>
        </w:rPr>
        <w:t>サウンディング</w:t>
      </w:r>
      <w:r w:rsidRPr="0020665E">
        <w:rPr>
          <w:rFonts w:ascii="Meiryo UI" w:eastAsia="Meiryo UI" w:hAnsi="Meiryo UI" w:hint="eastAsia"/>
          <w:sz w:val="36"/>
          <w:szCs w:val="32"/>
        </w:rPr>
        <w:t>シート）</w:t>
      </w:r>
    </w:p>
    <w:p w14:paraId="7191A197" w14:textId="3BB8AA00" w:rsidR="00A70996" w:rsidRPr="0020665E" w:rsidRDefault="00A70996" w:rsidP="0020665E">
      <w:pPr>
        <w:spacing w:line="440" w:lineRule="exact"/>
        <w:jc w:val="center"/>
        <w:rPr>
          <w:rFonts w:ascii="Meiryo UI" w:eastAsia="Meiryo UI" w:hAnsi="Meiryo UI"/>
          <w:sz w:val="24"/>
        </w:rPr>
      </w:pPr>
    </w:p>
    <w:p w14:paraId="365EA1FC" w14:textId="4C2EE873" w:rsidR="00B16F4A" w:rsidRPr="0020665E" w:rsidRDefault="00B16F4A" w:rsidP="0020665E">
      <w:pPr>
        <w:spacing w:line="360" w:lineRule="exact"/>
        <w:jc w:val="left"/>
        <w:rPr>
          <w:rFonts w:ascii="Meiryo UI" w:eastAsia="Meiryo UI" w:hAnsi="Meiryo UI"/>
          <w:sz w:val="22"/>
        </w:rPr>
      </w:pPr>
      <w:r w:rsidRPr="0020665E">
        <w:rPr>
          <w:rFonts w:ascii="Meiryo UI" w:eastAsia="Meiryo UI" w:hAnsi="Meiryo UI" w:hint="eastAsia"/>
          <w:sz w:val="22"/>
        </w:rPr>
        <w:t>【</w:t>
      </w:r>
      <w:r w:rsidR="00C3138E" w:rsidRPr="0020665E">
        <w:rPr>
          <w:rFonts w:ascii="Meiryo UI" w:eastAsia="Meiryo UI" w:hAnsi="Meiryo UI" w:hint="eastAsia"/>
          <w:sz w:val="22"/>
        </w:rPr>
        <w:t>お願い</w:t>
      </w:r>
      <w:r w:rsidRPr="0020665E">
        <w:rPr>
          <w:rFonts w:ascii="Meiryo UI" w:eastAsia="Meiryo UI" w:hAnsi="Meiryo UI" w:hint="eastAsia"/>
          <w:sz w:val="22"/>
        </w:rPr>
        <w:t>】</w:t>
      </w:r>
    </w:p>
    <w:p w14:paraId="47007BD5" w14:textId="2DA8029E" w:rsidR="00734335" w:rsidRPr="0020665E" w:rsidRDefault="00734335" w:rsidP="0020665E">
      <w:pPr>
        <w:pStyle w:val="af0"/>
        <w:numPr>
          <w:ilvl w:val="0"/>
          <w:numId w:val="61"/>
        </w:numPr>
        <w:spacing w:line="360" w:lineRule="exact"/>
        <w:ind w:leftChars="0"/>
        <w:rPr>
          <w:rFonts w:ascii="Meiryo UI" w:eastAsia="Meiryo UI" w:hAnsi="Meiryo UI"/>
          <w:sz w:val="22"/>
        </w:rPr>
      </w:pPr>
      <w:r w:rsidRPr="0020665E">
        <w:rPr>
          <w:rFonts w:ascii="Meiryo UI" w:eastAsia="Meiryo UI" w:hAnsi="Meiryo UI" w:hint="eastAsia"/>
          <w:sz w:val="22"/>
        </w:rPr>
        <w:t>記入枠は適宜拡張してください。</w:t>
      </w:r>
    </w:p>
    <w:p w14:paraId="79529A42" w14:textId="6EBB80A1" w:rsidR="00065E72" w:rsidRPr="0020665E" w:rsidRDefault="00FC7948" w:rsidP="0020665E">
      <w:pPr>
        <w:pStyle w:val="af0"/>
        <w:numPr>
          <w:ilvl w:val="0"/>
          <w:numId w:val="61"/>
        </w:numPr>
        <w:spacing w:line="360" w:lineRule="exact"/>
        <w:ind w:leftChars="0"/>
        <w:rPr>
          <w:rFonts w:ascii="Meiryo UI" w:eastAsia="Meiryo UI" w:hAnsi="Meiryo UI"/>
          <w:sz w:val="22"/>
        </w:rPr>
      </w:pPr>
      <w:r w:rsidRPr="0020665E">
        <w:rPr>
          <w:rFonts w:ascii="Meiryo UI" w:eastAsia="Meiryo UI" w:hAnsi="Meiryo UI" w:hint="eastAsia"/>
          <w:sz w:val="22"/>
        </w:rPr>
        <w:t>すべての項目にご記入いただかなくても結構です。</w:t>
      </w:r>
    </w:p>
    <w:p w14:paraId="5E1A7DC4" w14:textId="26938711" w:rsidR="00A70996" w:rsidRPr="0020665E" w:rsidRDefault="00A70996" w:rsidP="0020665E">
      <w:pPr>
        <w:pStyle w:val="af0"/>
        <w:numPr>
          <w:ilvl w:val="0"/>
          <w:numId w:val="61"/>
        </w:numPr>
        <w:spacing w:line="360" w:lineRule="exact"/>
        <w:ind w:leftChars="0"/>
        <w:rPr>
          <w:rFonts w:ascii="Meiryo UI" w:eastAsia="Meiryo UI" w:hAnsi="Meiryo UI"/>
          <w:sz w:val="22"/>
        </w:rPr>
      </w:pPr>
      <w:r w:rsidRPr="0020665E">
        <w:rPr>
          <w:rFonts w:ascii="Meiryo UI" w:eastAsia="Meiryo UI" w:hAnsi="Meiryo UI" w:hint="eastAsia"/>
          <w:sz w:val="22"/>
        </w:rPr>
        <w:t>当日</w:t>
      </w:r>
      <w:r w:rsidR="00C53EF4" w:rsidRPr="0020665E">
        <w:rPr>
          <w:rFonts w:ascii="Meiryo UI" w:eastAsia="Meiryo UI" w:hAnsi="Meiryo UI" w:hint="eastAsia"/>
          <w:sz w:val="22"/>
        </w:rPr>
        <w:t>の</w:t>
      </w:r>
      <w:r w:rsidRPr="0020665E">
        <w:rPr>
          <w:rFonts w:ascii="Meiryo UI" w:eastAsia="Meiryo UI" w:hAnsi="Meiryo UI" w:hint="eastAsia"/>
          <w:sz w:val="22"/>
        </w:rPr>
        <w:t>参考資料等の追加配布は可能です。</w:t>
      </w:r>
      <w:r w:rsidRPr="0020665E">
        <w:rPr>
          <w:rFonts w:ascii="Meiryo UI" w:eastAsia="Meiryo UI" w:hAnsi="Meiryo UI" w:hint="eastAsia"/>
          <w:spacing w:val="-12"/>
          <w:sz w:val="22"/>
        </w:rPr>
        <w:t>（オンラインの場合は事前にメールにて送付ください）</w:t>
      </w:r>
    </w:p>
    <w:p w14:paraId="34A30B31" w14:textId="7FC961CC" w:rsidR="00A70996" w:rsidRPr="0020665E" w:rsidRDefault="00A70996" w:rsidP="0020665E">
      <w:pPr>
        <w:spacing w:line="440" w:lineRule="exact"/>
        <w:rPr>
          <w:rFonts w:ascii="Meiryo UI" w:eastAsia="Meiryo UI" w:hAnsi="Meiryo UI"/>
          <w:sz w:val="24"/>
        </w:rPr>
      </w:pPr>
    </w:p>
    <w:p w14:paraId="6B7603E9" w14:textId="59F0ECDB" w:rsidR="003A2658" w:rsidRPr="0020665E" w:rsidRDefault="00CE6C3A" w:rsidP="0020665E">
      <w:pPr>
        <w:spacing w:line="440" w:lineRule="exact"/>
        <w:rPr>
          <w:rFonts w:ascii="Meiryo UI" w:eastAsia="Meiryo UI" w:hAnsi="Meiryo UI"/>
          <w:b/>
          <w:sz w:val="24"/>
        </w:rPr>
      </w:pPr>
      <w:r w:rsidRPr="0020665E">
        <w:rPr>
          <w:rFonts w:ascii="Meiryo UI" w:eastAsia="Meiryo UI" w:hAnsi="Meiryo UI" w:hint="eastAsia"/>
          <w:b/>
          <w:sz w:val="24"/>
        </w:rPr>
        <w:t>（１）</w:t>
      </w:r>
      <w:r w:rsidR="005D088B" w:rsidRPr="0020665E">
        <w:rPr>
          <w:rFonts w:ascii="Meiryo UI" w:eastAsia="Meiryo UI" w:hAnsi="Meiryo UI" w:hint="eastAsia"/>
          <w:b/>
          <w:sz w:val="24"/>
        </w:rPr>
        <w:t>事業用地及びその周辺エリアの整備の方向性</w:t>
      </w:r>
      <w:r w:rsidR="004B0DE9">
        <w:rPr>
          <w:rFonts w:ascii="Meiryo UI" w:eastAsia="Meiryo UI" w:hAnsi="Meiryo UI" w:hint="eastAsia"/>
          <w:b/>
          <w:sz w:val="24"/>
        </w:rPr>
        <w:t>について</w:t>
      </w:r>
    </w:p>
    <w:p w14:paraId="20CBE470" w14:textId="77777777" w:rsidR="006471AC" w:rsidRPr="0020665E" w:rsidRDefault="006471AC" w:rsidP="0020665E">
      <w:pPr>
        <w:spacing w:line="360" w:lineRule="exact"/>
        <w:ind w:firstLineChars="100" w:firstLine="220"/>
        <w:rPr>
          <w:rFonts w:ascii="Meiryo UI" w:eastAsia="Meiryo UI" w:hAnsi="Meiryo UI"/>
          <w:sz w:val="22"/>
        </w:rPr>
      </w:pPr>
      <w:r w:rsidRPr="0020665E">
        <w:rPr>
          <w:rFonts w:ascii="Meiryo UI" w:eastAsia="Meiryo UI" w:hAnsi="Meiryo UI" w:hint="eastAsia"/>
          <w:sz w:val="22"/>
        </w:rPr>
        <w:t>【考え方】</w:t>
      </w:r>
    </w:p>
    <w:p w14:paraId="4907502A" w14:textId="719C62F5" w:rsidR="006471AC" w:rsidRPr="0020665E" w:rsidRDefault="006471AC">
      <w:pPr>
        <w:pStyle w:val="af0"/>
        <w:numPr>
          <w:ilvl w:val="0"/>
          <w:numId w:val="70"/>
        </w:numPr>
        <w:spacing w:line="360" w:lineRule="exact"/>
        <w:ind w:leftChars="0" w:left="426" w:hanging="142"/>
        <w:rPr>
          <w:rFonts w:ascii="Meiryo UI" w:eastAsia="Meiryo UI" w:hAnsi="Meiryo UI"/>
          <w:sz w:val="22"/>
        </w:rPr>
      </w:pPr>
      <w:r w:rsidRPr="0020665E">
        <w:rPr>
          <w:rFonts w:ascii="Meiryo UI" w:eastAsia="Meiryo UI" w:hAnsi="Meiryo UI" w:hint="eastAsia"/>
          <w:sz w:val="22"/>
        </w:rPr>
        <w:t>市では、現庁舎敷地（立体駐車場敷地を含む）及び笹林公園（労働福祉会館を含む）を事業用地とし、</w:t>
      </w:r>
      <w:r w:rsidR="00EB0F78">
        <w:rPr>
          <w:rFonts w:ascii="Meiryo UI" w:eastAsia="Meiryo UI" w:hAnsi="Meiryo UI" w:hint="eastAsia"/>
          <w:sz w:val="22"/>
        </w:rPr>
        <w:t>本館の利活用も含めた</w:t>
      </w:r>
      <w:r w:rsidRPr="0020665E">
        <w:rPr>
          <w:rFonts w:ascii="Meiryo UI" w:eastAsia="Meiryo UI" w:hAnsi="Meiryo UI" w:hint="eastAsia"/>
          <w:sz w:val="22"/>
        </w:rPr>
        <w:t>公民連携による庁舎整備の可能性を探っています。</w:t>
      </w:r>
    </w:p>
    <w:p w14:paraId="389B2CEE" w14:textId="2BAD9E14" w:rsidR="006471AC" w:rsidRPr="0020665E" w:rsidRDefault="006471AC">
      <w:pPr>
        <w:pStyle w:val="af0"/>
        <w:numPr>
          <w:ilvl w:val="0"/>
          <w:numId w:val="70"/>
        </w:numPr>
        <w:spacing w:line="360" w:lineRule="exact"/>
        <w:ind w:leftChars="0" w:left="426" w:hanging="142"/>
        <w:rPr>
          <w:rFonts w:ascii="Meiryo UI" w:eastAsia="Meiryo UI" w:hAnsi="Meiryo UI"/>
          <w:sz w:val="22"/>
        </w:rPr>
      </w:pPr>
      <w:r w:rsidRPr="0020665E">
        <w:rPr>
          <w:rFonts w:ascii="Meiryo UI" w:eastAsia="Meiryo UI" w:hAnsi="Meiryo UI" w:hint="eastAsia"/>
          <w:sz w:val="22"/>
        </w:rPr>
        <w:t>事業用地及び事業用地周辺エリアにおけるまちづくり、本館の利活用を含めた施設計画のあり方についてご意見・アイデア</w:t>
      </w:r>
      <w:r w:rsidR="00F7587F">
        <w:rPr>
          <w:rFonts w:ascii="Meiryo UI" w:eastAsia="Meiryo UI" w:hAnsi="Meiryo UI" w:hint="eastAsia"/>
          <w:sz w:val="22"/>
        </w:rPr>
        <w:t>をお聞かせ</w:t>
      </w:r>
      <w:r w:rsidRPr="0020665E">
        <w:rPr>
          <w:rFonts w:ascii="Meiryo UI" w:eastAsia="Meiryo UI" w:hAnsi="Meiryo UI" w:hint="eastAsia"/>
          <w:sz w:val="22"/>
        </w:rPr>
        <w:t>ください。</w:t>
      </w:r>
    </w:p>
    <w:p w14:paraId="1F456CD5" w14:textId="77777777" w:rsidR="006471AC" w:rsidRPr="0020665E" w:rsidRDefault="006471AC" w:rsidP="0020665E">
      <w:pPr>
        <w:spacing w:line="300" w:lineRule="exact"/>
        <w:rPr>
          <w:rFonts w:ascii="Meiryo UI" w:eastAsia="Meiryo UI" w:hAnsi="Meiryo UI"/>
          <w:sz w:val="20"/>
        </w:rPr>
      </w:pPr>
    </w:p>
    <w:p w14:paraId="276FCF7A" w14:textId="78AD9EDF" w:rsidR="005D088B" w:rsidRPr="0020665E" w:rsidRDefault="005D088B" w:rsidP="0020665E">
      <w:pPr>
        <w:pStyle w:val="af0"/>
        <w:numPr>
          <w:ilvl w:val="0"/>
          <w:numId w:val="62"/>
        </w:numPr>
        <w:spacing w:line="300" w:lineRule="exact"/>
        <w:ind w:leftChars="0"/>
        <w:rPr>
          <w:rFonts w:ascii="Meiryo UI" w:eastAsia="Meiryo UI" w:hAnsi="Meiryo UI"/>
          <w:sz w:val="22"/>
          <w:szCs w:val="24"/>
        </w:rPr>
      </w:pPr>
      <w:r w:rsidRPr="0020665E">
        <w:rPr>
          <w:rFonts w:ascii="Meiryo UI" w:eastAsia="Meiryo UI" w:hAnsi="Meiryo UI" w:hint="eastAsia"/>
          <w:sz w:val="22"/>
          <w:szCs w:val="24"/>
        </w:rPr>
        <w:t>まちづくりの方向性</w:t>
      </w:r>
    </w:p>
    <w:p w14:paraId="373B75B8" w14:textId="65823B2E" w:rsidR="005D088B" w:rsidRPr="0020665E" w:rsidRDefault="005D088B" w:rsidP="0020665E">
      <w:pPr>
        <w:spacing w:line="300" w:lineRule="exact"/>
        <w:ind w:leftChars="100" w:left="210" w:firstLineChars="100" w:firstLine="220"/>
        <w:rPr>
          <w:rFonts w:ascii="Meiryo UI" w:eastAsia="Meiryo UI" w:hAnsi="Meiryo UI"/>
          <w:sz w:val="22"/>
          <w:szCs w:val="24"/>
        </w:rPr>
      </w:pPr>
      <w:r w:rsidRPr="0020665E">
        <w:rPr>
          <w:rFonts w:ascii="Meiryo UI" w:eastAsia="Meiryo UI" w:hAnsi="Meiryo UI" w:hint="eastAsia"/>
          <w:sz w:val="22"/>
          <w:szCs w:val="24"/>
        </w:rPr>
        <w:t>大牟田駅周辺のまちづくりの観点から、事業用地及び周辺エリアにおいて</w:t>
      </w:r>
      <w:bookmarkStart w:id="2" w:name="_Hlk69076764"/>
      <w:r w:rsidRPr="0020665E">
        <w:rPr>
          <w:rFonts w:ascii="Meiryo UI" w:eastAsia="Meiryo UI" w:hAnsi="Meiryo UI" w:hint="eastAsia"/>
          <w:sz w:val="22"/>
          <w:szCs w:val="24"/>
        </w:rPr>
        <w:t>、</w:t>
      </w:r>
      <w:r w:rsidR="00F7587F" w:rsidRPr="009524B4">
        <w:rPr>
          <w:rFonts w:ascii="Meiryo UI" w:eastAsia="Meiryo UI" w:hAnsi="Meiryo UI" w:hint="eastAsia"/>
          <w:sz w:val="22"/>
          <w:szCs w:val="24"/>
        </w:rPr>
        <w:t>「庁舎機能の確保」</w:t>
      </w:r>
      <w:r w:rsidR="00F7587F">
        <w:rPr>
          <w:rFonts w:ascii="Meiryo UI" w:eastAsia="Meiryo UI" w:hAnsi="Meiryo UI" w:hint="eastAsia"/>
          <w:sz w:val="22"/>
          <w:szCs w:val="24"/>
        </w:rPr>
        <w:t>、</w:t>
      </w:r>
      <w:r w:rsidRPr="0020665E">
        <w:rPr>
          <w:rFonts w:ascii="Meiryo UI" w:eastAsia="Meiryo UI" w:hAnsi="Meiryo UI" w:hint="eastAsia"/>
          <w:sz w:val="22"/>
          <w:szCs w:val="24"/>
        </w:rPr>
        <w:t>「本館の利活用」とあわせて実施すべき取り組み、導入すべき機能等</w:t>
      </w:r>
      <w:bookmarkEnd w:id="2"/>
      <w:r w:rsidRPr="0020665E">
        <w:rPr>
          <w:rFonts w:ascii="Meiryo UI" w:eastAsia="Meiryo UI" w:hAnsi="Meiryo UI" w:hint="eastAsia"/>
          <w:sz w:val="22"/>
          <w:szCs w:val="24"/>
        </w:rPr>
        <w:t>についてお聞かせください。</w:t>
      </w:r>
    </w:p>
    <w:tbl>
      <w:tblPr>
        <w:tblStyle w:val="af"/>
        <w:tblW w:w="0" w:type="auto"/>
        <w:tblInd w:w="250" w:type="dxa"/>
        <w:tblLook w:val="04A0" w:firstRow="1" w:lastRow="0" w:firstColumn="1" w:lastColumn="0" w:noHBand="0" w:noVBand="1"/>
      </w:tblPr>
      <w:tblGrid>
        <w:gridCol w:w="8452"/>
      </w:tblGrid>
      <w:tr w:rsidR="00910293" w:rsidRPr="006471AC" w14:paraId="1ED8EA97" w14:textId="77777777" w:rsidTr="00914787">
        <w:tc>
          <w:tcPr>
            <w:tcW w:w="8452" w:type="dxa"/>
          </w:tcPr>
          <w:p w14:paraId="6A723B03" w14:textId="3EFD98A0" w:rsidR="005D088B" w:rsidRPr="006471AC" w:rsidRDefault="005D088B" w:rsidP="0020665E">
            <w:pPr>
              <w:spacing w:line="300" w:lineRule="exact"/>
              <w:ind w:left="224" w:hangingChars="102" w:hanging="224"/>
              <w:rPr>
                <w:rFonts w:ascii="Meiryo UI" w:eastAsia="Meiryo UI" w:hAnsi="Meiryo UI"/>
                <w:sz w:val="22"/>
                <w:szCs w:val="24"/>
              </w:rPr>
            </w:pPr>
            <w:r w:rsidRPr="006471AC">
              <w:rPr>
                <w:rFonts w:ascii="Meiryo UI" w:eastAsia="Meiryo UI" w:hAnsi="Meiryo UI" w:hint="eastAsia"/>
                <w:sz w:val="22"/>
                <w:szCs w:val="24"/>
              </w:rPr>
              <w:t>（例：賑わい創出を実現するための商業機能</w:t>
            </w:r>
            <w:r w:rsidR="006471AC" w:rsidRPr="0020665E">
              <w:rPr>
                <w:rFonts w:ascii="Meiryo UI" w:eastAsia="Meiryo UI" w:hAnsi="Meiryo UI" w:hint="eastAsia"/>
                <w:sz w:val="22"/>
                <w:szCs w:val="24"/>
              </w:rPr>
              <w:t>を</w:t>
            </w:r>
            <w:r w:rsidRPr="006471AC">
              <w:rPr>
                <w:rFonts w:ascii="Meiryo UI" w:eastAsia="Meiryo UI" w:hAnsi="Meiryo UI" w:hint="eastAsia"/>
                <w:sz w:val="22"/>
                <w:szCs w:val="24"/>
              </w:rPr>
              <w:t>導入</w:t>
            </w:r>
            <w:r w:rsidR="006471AC" w:rsidRPr="0020665E">
              <w:rPr>
                <w:rFonts w:ascii="Meiryo UI" w:eastAsia="Meiryo UI" w:hAnsi="Meiryo UI" w:hint="eastAsia"/>
                <w:sz w:val="22"/>
                <w:szCs w:val="24"/>
              </w:rPr>
              <w:t>する</w:t>
            </w:r>
            <w:r w:rsidRPr="006471AC">
              <w:rPr>
                <w:rFonts w:ascii="Meiryo UI" w:eastAsia="Meiryo UI" w:hAnsi="Meiryo UI" w:hint="eastAsia"/>
                <w:sz w:val="22"/>
                <w:szCs w:val="24"/>
              </w:rPr>
              <w:t>、庁舎整備とあわせて広場空間等を整備する　等）</w:t>
            </w:r>
          </w:p>
          <w:p w14:paraId="78351335" w14:textId="77777777" w:rsidR="00910293" w:rsidRPr="0020665E" w:rsidRDefault="00910293" w:rsidP="0020665E">
            <w:pPr>
              <w:spacing w:line="300" w:lineRule="exact"/>
              <w:rPr>
                <w:rFonts w:ascii="Meiryo UI" w:eastAsia="Meiryo UI" w:hAnsi="Meiryo UI"/>
                <w:sz w:val="22"/>
                <w:szCs w:val="24"/>
              </w:rPr>
            </w:pPr>
          </w:p>
          <w:p w14:paraId="7E5BAD8E" w14:textId="77777777" w:rsidR="005D088B" w:rsidRDefault="005D088B" w:rsidP="0020665E">
            <w:pPr>
              <w:spacing w:line="300" w:lineRule="exact"/>
              <w:rPr>
                <w:rFonts w:ascii="Meiryo UI" w:eastAsia="Meiryo UI" w:hAnsi="Meiryo UI"/>
                <w:sz w:val="22"/>
                <w:szCs w:val="24"/>
              </w:rPr>
            </w:pPr>
          </w:p>
          <w:p w14:paraId="028F7192" w14:textId="77777777" w:rsidR="0097511D" w:rsidRDefault="0097511D" w:rsidP="0020665E">
            <w:pPr>
              <w:spacing w:line="300" w:lineRule="exact"/>
              <w:rPr>
                <w:rFonts w:ascii="Meiryo UI" w:eastAsia="Meiryo UI" w:hAnsi="Meiryo UI"/>
                <w:sz w:val="22"/>
                <w:szCs w:val="24"/>
              </w:rPr>
            </w:pPr>
          </w:p>
          <w:p w14:paraId="3920152B" w14:textId="272ED563" w:rsidR="0097511D" w:rsidRPr="0020665E" w:rsidRDefault="0097511D" w:rsidP="0020665E">
            <w:pPr>
              <w:spacing w:line="300" w:lineRule="exact"/>
              <w:rPr>
                <w:rFonts w:ascii="Meiryo UI" w:eastAsia="Meiryo UI" w:hAnsi="Meiryo UI"/>
                <w:sz w:val="22"/>
                <w:szCs w:val="24"/>
              </w:rPr>
            </w:pPr>
          </w:p>
        </w:tc>
      </w:tr>
    </w:tbl>
    <w:p w14:paraId="37BA93E5" w14:textId="77777777" w:rsidR="002A08F9" w:rsidRPr="0020665E" w:rsidRDefault="002A08F9" w:rsidP="0020665E">
      <w:pPr>
        <w:spacing w:line="300" w:lineRule="exact"/>
        <w:rPr>
          <w:rFonts w:ascii="Meiryo UI" w:eastAsia="Meiryo UI" w:hAnsi="Meiryo UI"/>
          <w:sz w:val="20"/>
        </w:rPr>
      </w:pPr>
    </w:p>
    <w:p w14:paraId="0BC8951B" w14:textId="48F363C3" w:rsidR="002A08F9" w:rsidRPr="0020665E" w:rsidRDefault="002A08F9" w:rsidP="0020665E">
      <w:pPr>
        <w:pStyle w:val="af0"/>
        <w:numPr>
          <w:ilvl w:val="0"/>
          <w:numId w:val="62"/>
        </w:numPr>
        <w:spacing w:line="300" w:lineRule="exact"/>
        <w:ind w:leftChars="0"/>
        <w:rPr>
          <w:rFonts w:ascii="Meiryo UI" w:eastAsia="Meiryo UI" w:hAnsi="Meiryo UI"/>
          <w:sz w:val="22"/>
          <w:szCs w:val="24"/>
        </w:rPr>
      </w:pPr>
      <w:r w:rsidRPr="0020665E">
        <w:rPr>
          <w:rFonts w:ascii="Meiryo UI" w:eastAsia="Meiryo UI" w:hAnsi="Meiryo UI" w:hint="eastAsia"/>
          <w:sz w:val="22"/>
          <w:szCs w:val="24"/>
        </w:rPr>
        <w:t>施設計画</w:t>
      </w:r>
    </w:p>
    <w:p w14:paraId="290CE947" w14:textId="21D50B4B" w:rsidR="002A08F9" w:rsidRPr="0020665E" w:rsidRDefault="002A08F9" w:rsidP="0020665E">
      <w:pPr>
        <w:spacing w:line="300" w:lineRule="exact"/>
        <w:ind w:leftChars="100" w:left="210" w:firstLineChars="100" w:firstLine="220"/>
        <w:rPr>
          <w:rFonts w:ascii="Meiryo UI" w:eastAsia="Meiryo UI" w:hAnsi="Meiryo UI"/>
          <w:sz w:val="22"/>
          <w:szCs w:val="24"/>
        </w:rPr>
      </w:pPr>
      <w:r w:rsidRPr="0020665E">
        <w:rPr>
          <w:rFonts w:ascii="Meiryo UI" w:eastAsia="Meiryo UI" w:hAnsi="Meiryo UI" w:hint="eastAsia"/>
          <w:sz w:val="22"/>
          <w:szCs w:val="24"/>
        </w:rPr>
        <w:t>「庁舎機能の確保」を実現するための</w:t>
      </w:r>
      <w:bookmarkStart w:id="3" w:name="_Hlk69077171"/>
      <w:r w:rsidRPr="0020665E">
        <w:rPr>
          <w:rFonts w:ascii="Meiryo UI" w:eastAsia="Meiryo UI" w:hAnsi="Meiryo UI" w:hint="eastAsia"/>
          <w:sz w:val="22"/>
          <w:szCs w:val="24"/>
        </w:rPr>
        <w:t>施設計画（機能・規模、</w:t>
      </w:r>
      <w:r w:rsidR="006471AC" w:rsidRPr="0020665E">
        <w:rPr>
          <w:rFonts w:ascii="Meiryo UI" w:eastAsia="Meiryo UI" w:hAnsi="Meiryo UI" w:hint="eastAsia"/>
          <w:sz w:val="22"/>
          <w:szCs w:val="24"/>
        </w:rPr>
        <w:t>本館を含む</w:t>
      </w:r>
      <w:r w:rsidRPr="0020665E">
        <w:rPr>
          <w:rFonts w:ascii="Meiryo UI" w:eastAsia="Meiryo UI" w:hAnsi="Meiryo UI" w:hint="eastAsia"/>
          <w:sz w:val="22"/>
          <w:szCs w:val="24"/>
        </w:rPr>
        <w:t>既存施設活用可能性、施設配置計画、公園の取り扱い等）</w:t>
      </w:r>
      <w:bookmarkEnd w:id="3"/>
      <w:r w:rsidRPr="0020665E">
        <w:rPr>
          <w:rFonts w:ascii="Meiryo UI" w:eastAsia="Meiryo UI" w:hAnsi="Meiryo UI" w:hint="eastAsia"/>
          <w:sz w:val="22"/>
          <w:szCs w:val="24"/>
        </w:rPr>
        <w:t>についてお聞かせください。</w:t>
      </w:r>
    </w:p>
    <w:tbl>
      <w:tblPr>
        <w:tblStyle w:val="af"/>
        <w:tblW w:w="0" w:type="auto"/>
        <w:tblInd w:w="250" w:type="dxa"/>
        <w:tblLook w:val="04A0" w:firstRow="1" w:lastRow="0" w:firstColumn="1" w:lastColumn="0" w:noHBand="0" w:noVBand="1"/>
      </w:tblPr>
      <w:tblGrid>
        <w:gridCol w:w="8452"/>
      </w:tblGrid>
      <w:tr w:rsidR="002A08F9" w:rsidRPr="006471AC" w14:paraId="3CB1E068" w14:textId="77777777" w:rsidTr="00CC20B3">
        <w:tc>
          <w:tcPr>
            <w:tcW w:w="8452" w:type="dxa"/>
          </w:tcPr>
          <w:p w14:paraId="3BC8DBE1" w14:textId="43959D99" w:rsidR="002A08F9" w:rsidRPr="0020665E" w:rsidRDefault="002A08F9" w:rsidP="0020665E">
            <w:pPr>
              <w:spacing w:line="300" w:lineRule="exact"/>
              <w:ind w:leftChars="-5" w:left="210" w:hangingChars="100" w:hanging="220"/>
              <w:rPr>
                <w:rFonts w:ascii="Meiryo UI" w:eastAsia="Meiryo UI" w:hAnsi="Meiryo UI"/>
                <w:sz w:val="22"/>
                <w:szCs w:val="24"/>
              </w:rPr>
            </w:pPr>
            <w:r w:rsidRPr="006471AC">
              <w:rPr>
                <w:rFonts w:ascii="Meiryo UI" w:eastAsia="Meiryo UI" w:hAnsi="Meiryo UI" w:hint="eastAsia"/>
                <w:sz w:val="22"/>
                <w:szCs w:val="24"/>
              </w:rPr>
              <w:t>（例：</w:t>
            </w:r>
            <w:r w:rsidR="001F295E">
              <w:rPr>
                <w:rFonts w:ascii="Meiryo UI" w:eastAsia="Meiryo UI" w:hAnsi="Meiryo UI" w:hint="eastAsia"/>
                <w:sz w:val="22"/>
                <w:szCs w:val="24"/>
              </w:rPr>
              <w:t>新館・企業局・職員会館を解体し、</w:t>
            </w:r>
            <w:r w:rsidR="006471AC" w:rsidRPr="006471AC">
              <w:rPr>
                <w:rFonts w:ascii="Meiryo UI" w:eastAsia="Meiryo UI" w:hAnsi="Meiryo UI" w:hint="eastAsia"/>
                <w:sz w:val="22"/>
                <w:szCs w:val="24"/>
              </w:rPr>
              <w:t>本館を民間施設</w:t>
            </w:r>
            <w:r w:rsidR="006471AC" w:rsidRPr="0045317F">
              <w:rPr>
                <w:rFonts w:ascii="Meiryo UI" w:eastAsia="Meiryo UI" w:hAnsi="Meiryo UI" w:hint="eastAsia"/>
                <w:sz w:val="22"/>
                <w:szCs w:val="24"/>
              </w:rPr>
              <w:t>として活用</w:t>
            </w:r>
            <w:r w:rsidR="001F295E">
              <w:rPr>
                <w:rFonts w:ascii="Meiryo UI" w:eastAsia="Meiryo UI" w:hAnsi="Meiryo UI" w:hint="eastAsia"/>
                <w:sz w:val="22"/>
                <w:szCs w:val="24"/>
              </w:rPr>
              <w:t>する。（新庁舎は笹林公園に整備）</w:t>
            </w:r>
            <w:r w:rsidRPr="0045317F">
              <w:rPr>
                <w:rFonts w:ascii="Meiryo UI" w:eastAsia="Meiryo UI" w:hAnsi="Meiryo UI" w:hint="eastAsia"/>
                <w:sz w:val="22"/>
                <w:szCs w:val="24"/>
              </w:rPr>
              <w:t>本館を庁舎として継続的に活用し、不足する部分についてのみ新庁舎を整備する</w:t>
            </w:r>
            <w:r w:rsidR="001F295E">
              <w:rPr>
                <w:rFonts w:ascii="Meiryo UI" w:eastAsia="Meiryo UI" w:hAnsi="Meiryo UI" w:hint="eastAsia"/>
                <w:sz w:val="22"/>
                <w:szCs w:val="24"/>
              </w:rPr>
              <w:t>。</w:t>
            </w:r>
            <w:r w:rsidRPr="0045317F">
              <w:rPr>
                <w:rFonts w:ascii="Meiryo UI" w:eastAsia="Meiryo UI" w:hAnsi="Meiryo UI" w:hint="eastAsia"/>
                <w:sz w:val="22"/>
                <w:szCs w:val="24"/>
              </w:rPr>
              <w:t>本館</w:t>
            </w:r>
            <w:r w:rsidR="001F295E">
              <w:rPr>
                <w:rFonts w:ascii="Meiryo UI" w:eastAsia="Meiryo UI" w:hAnsi="Meiryo UI" w:hint="eastAsia"/>
                <w:sz w:val="22"/>
                <w:szCs w:val="24"/>
              </w:rPr>
              <w:t>を解体し</w:t>
            </w:r>
            <w:r w:rsidRPr="0045317F">
              <w:rPr>
                <w:rFonts w:ascii="Meiryo UI" w:eastAsia="Meiryo UI" w:hAnsi="Meiryo UI" w:hint="eastAsia"/>
                <w:sz w:val="22"/>
                <w:szCs w:val="24"/>
              </w:rPr>
              <w:t>、新庁舎を整備する</w:t>
            </w:r>
            <w:r w:rsidR="001F295E">
              <w:rPr>
                <w:rFonts w:ascii="Meiryo UI" w:eastAsia="Meiryo UI" w:hAnsi="Meiryo UI" w:hint="eastAsia"/>
                <w:sz w:val="22"/>
                <w:szCs w:val="24"/>
              </w:rPr>
              <w:t>。</w:t>
            </w:r>
            <w:r w:rsidRPr="0045317F">
              <w:rPr>
                <w:rFonts w:ascii="Meiryo UI" w:eastAsia="Meiryo UI" w:hAnsi="Meiryo UI" w:hint="eastAsia"/>
                <w:sz w:val="22"/>
                <w:szCs w:val="24"/>
              </w:rPr>
              <w:t xml:space="preserve">　等）</w:t>
            </w:r>
            <w:r w:rsidRPr="0020665E">
              <w:rPr>
                <w:rFonts w:ascii="Meiryo UI" w:eastAsia="Meiryo UI" w:hAnsi="Meiryo UI" w:hint="eastAsia"/>
                <w:sz w:val="22"/>
                <w:szCs w:val="24"/>
              </w:rPr>
              <w:t>※必要に応じ簡易な施設配置計画図等をご提示ください。</w:t>
            </w:r>
          </w:p>
          <w:p w14:paraId="731C9D71" w14:textId="77777777" w:rsidR="002A08F9" w:rsidRPr="0020665E" w:rsidRDefault="002A08F9" w:rsidP="0020665E">
            <w:pPr>
              <w:spacing w:line="300" w:lineRule="exact"/>
              <w:rPr>
                <w:rFonts w:ascii="Meiryo UI" w:eastAsia="Meiryo UI" w:hAnsi="Meiryo UI"/>
                <w:sz w:val="22"/>
                <w:szCs w:val="24"/>
              </w:rPr>
            </w:pPr>
          </w:p>
          <w:p w14:paraId="5404A1E3" w14:textId="77777777" w:rsidR="0097511D" w:rsidRDefault="0097511D" w:rsidP="0020665E">
            <w:pPr>
              <w:spacing w:line="300" w:lineRule="exact"/>
              <w:rPr>
                <w:rFonts w:ascii="Meiryo UI" w:eastAsia="Meiryo UI" w:hAnsi="Meiryo UI"/>
                <w:sz w:val="22"/>
                <w:szCs w:val="24"/>
              </w:rPr>
            </w:pPr>
          </w:p>
          <w:p w14:paraId="15E7E305" w14:textId="77777777" w:rsidR="0097511D" w:rsidRDefault="0097511D" w:rsidP="0020665E">
            <w:pPr>
              <w:spacing w:line="300" w:lineRule="exact"/>
              <w:rPr>
                <w:rFonts w:ascii="Meiryo UI" w:eastAsia="Meiryo UI" w:hAnsi="Meiryo UI"/>
                <w:sz w:val="22"/>
                <w:szCs w:val="24"/>
              </w:rPr>
            </w:pPr>
          </w:p>
          <w:p w14:paraId="1E1E116E" w14:textId="77777777" w:rsidR="0097511D" w:rsidRDefault="0097511D" w:rsidP="0020665E">
            <w:pPr>
              <w:spacing w:line="300" w:lineRule="exact"/>
              <w:rPr>
                <w:rFonts w:ascii="Meiryo UI" w:eastAsia="Meiryo UI" w:hAnsi="Meiryo UI"/>
                <w:sz w:val="22"/>
                <w:szCs w:val="24"/>
              </w:rPr>
            </w:pPr>
          </w:p>
          <w:p w14:paraId="4CA349DE" w14:textId="77777777" w:rsidR="000A6D54" w:rsidRPr="0020665E" w:rsidRDefault="000A6D54" w:rsidP="0020665E">
            <w:pPr>
              <w:spacing w:line="300" w:lineRule="exact"/>
              <w:rPr>
                <w:rFonts w:ascii="Meiryo UI" w:eastAsia="Meiryo UI" w:hAnsi="Meiryo UI"/>
                <w:sz w:val="22"/>
                <w:szCs w:val="24"/>
              </w:rPr>
            </w:pPr>
          </w:p>
          <w:p w14:paraId="0B43A231" w14:textId="44D54BA3" w:rsidR="002A08F9" w:rsidRPr="0020665E" w:rsidRDefault="002A08F9" w:rsidP="0020665E">
            <w:pPr>
              <w:spacing w:line="300" w:lineRule="exact"/>
              <w:rPr>
                <w:rFonts w:ascii="Meiryo UI" w:eastAsia="Meiryo UI" w:hAnsi="Meiryo UI"/>
                <w:sz w:val="22"/>
                <w:szCs w:val="24"/>
              </w:rPr>
            </w:pPr>
          </w:p>
        </w:tc>
      </w:tr>
    </w:tbl>
    <w:p w14:paraId="303475E5" w14:textId="50C375FB" w:rsidR="002A08F9" w:rsidRDefault="002A08F9" w:rsidP="0020665E">
      <w:pPr>
        <w:widowControl/>
        <w:spacing w:line="40" w:lineRule="exact"/>
        <w:jc w:val="left"/>
        <w:rPr>
          <w:rFonts w:ascii="Meiryo UI" w:eastAsia="Meiryo UI" w:hAnsi="Meiryo UI"/>
        </w:rPr>
      </w:pPr>
    </w:p>
    <w:p w14:paraId="7DB5015C" w14:textId="77777777" w:rsidR="00F7587F" w:rsidRDefault="00F7587F" w:rsidP="0020665E">
      <w:pPr>
        <w:widowControl/>
        <w:spacing w:line="40" w:lineRule="exact"/>
        <w:jc w:val="left"/>
        <w:rPr>
          <w:rFonts w:ascii="Meiryo UI" w:eastAsia="Meiryo UI" w:hAnsi="Meiryo UI"/>
        </w:rPr>
      </w:pPr>
    </w:p>
    <w:p w14:paraId="24022F78" w14:textId="77777777" w:rsidR="00F7587F" w:rsidRPr="002A08F9" w:rsidRDefault="00F7587F" w:rsidP="0020665E">
      <w:pPr>
        <w:widowControl/>
        <w:spacing w:line="40" w:lineRule="exact"/>
        <w:jc w:val="left"/>
        <w:rPr>
          <w:rFonts w:ascii="Meiryo UI" w:eastAsia="Meiryo UI" w:hAnsi="Meiryo UI"/>
        </w:rPr>
      </w:pPr>
    </w:p>
    <w:p w14:paraId="5FAD2934" w14:textId="77777777" w:rsidR="002A08F9" w:rsidRPr="0020665E" w:rsidRDefault="002A08F9" w:rsidP="0020665E">
      <w:pPr>
        <w:spacing w:line="440" w:lineRule="exact"/>
        <w:rPr>
          <w:rFonts w:ascii="Meiryo UI" w:eastAsia="Meiryo UI" w:hAnsi="Meiryo UI"/>
          <w:b/>
          <w:sz w:val="24"/>
        </w:rPr>
      </w:pPr>
      <w:r w:rsidRPr="0020665E">
        <w:rPr>
          <w:rFonts w:ascii="Meiryo UI" w:eastAsia="Meiryo UI" w:hAnsi="Meiryo UI" w:hint="eastAsia"/>
          <w:b/>
          <w:sz w:val="24"/>
        </w:rPr>
        <w:lastRenderedPageBreak/>
        <w:t>（２）本館の利活用の可能性について</w:t>
      </w:r>
    </w:p>
    <w:p w14:paraId="2E9DC462" w14:textId="77777777" w:rsidR="006471AC" w:rsidRPr="0020665E" w:rsidRDefault="006471AC" w:rsidP="0020665E">
      <w:pPr>
        <w:spacing w:line="360" w:lineRule="exact"/>
        <w:ind w:firstLineChars="100" w:firstLine="220"/>
        <w:rPr>
          <w:rFonts w:ascii="Meiryo UI" w:eastAsia="Meiryo UI" w:hAnsi="Meiryo UI" w:cs="Times New Roman"/>
          <w:sz w:val="22"/>
          <w:szCs w:val="24"/>
        </w:rPr>
      </w:pPr>
      <w:r w:rsidRPr="0020665E">
        <w:rPr>
          <w:rFonts w:ascii="Meiryo UI" w:eastAsia="Meiryo UI" w:hAnsi="Meiryo UI" w:cs="Times New Roman" w:hint="eastAsia"/>
          <w:sz w:val="22"/>
          <w:szCs w:val="24"/>
        </w:rPr>
        <w:t>【考え方】</w:t>
      </w:r>
    </w:p>
    <w:p w14:paraId="645C75F9" w14:textId="77777777" w:rsidR="006471AC" w:rsidRPr="0020665E" w:rsidRDefault="006471AC" w:rsidP="0020665E">
      <w:pPr>
        <w:numPr>
          <w:ilvl w:val="0"/>
          <w:numId w:val="70"/>
        </w:numPr>
        <w:spacing w:line="360" w:lineRule="exact"/>
        <w:ind w:leftChars="100" w:left="352" w:hanging="142"/>
        <w:rPr>
          <w:rFonts w:ascii="Meiryo UI" w:eastAsia="Meiryo UI" w:hAnsi="Meiryo UI"/>
          <w:sz w:val="20"/>
        </w:rPr>
      </w:pPr>
      <w:r w:rsidRPr="0020665E">
        <w:rPr>
          <w:rFonts w:ascii="Meiryo UI" w:eastAsia="Meiryo UI" w:hAnsi="Meiryo UI" w:cs="Times New Roman" w:hint="eastAsia"/>
          <w:sz w:val="22"/>
          <w:szCs w:val="24"/>
        </w:rPr>
        <w:t>登録有形文化財である本館については、利活用の可能性について検討しています。</w:t>
      </w:r>
    </w:p>
    <w:p w14:paraId="64785C84" w14:textId="4A26B569" w:rsidR="006471AC" w:rsidRPr="0020665E" w:rsidRDefault="006471AC" w:rsidP="0020665E">
      <w:pPr>
        <w:numPr>
          <w:ilvl w:val="0"/>
          <w:numId w:val="70"/>
        </w:numPr>
        <w:spacing w:line="360" w:lineRule="exact"/>
        <w:ind w:leftChars="100" w:left="352" w:hanging="142"/>
        <w:rPr>
          <w:rFonts w:ascii="Meiryo UI" w:eastAsia="Meiryo UI" w:hAnsi="Meiryo UI"/>
          <w:sz w:val="20"/>
        </w:rPr>
      </w:pPr>
      <w:r w:rsidRPr="0020665E">
        <w:rPr>
          <w:rFonts w:ascii="Meiryo UI" w:eastAsia="Meiryo UI" w:hAnsi="Meiryo UI" w:cs="Times New Roman" w:hint="eastAsia"/>
          <w:sz w:val="22"/>
          <w:szCs w:val="24"/>
        </w:rPr>
        <w:t>ここでは、民間施設として利活用する場合を想定し、利活用の用途、範囲、事業手法、期間等についてご意見・アイデアをお聞かせください。</w:t>
      </w:r>
    </w:p>
    <w:p w14:paraId="0ED8E101" w14:textId="77777777" w:rsidR="002A08F9" w:rsidRPr="006471AC" w:rsidRDefault="002A08F9" w:rsidP="0020665E">
      <w:pPr>
        <w:spacing w:line="360" w:lineRule="exact"/>
        <w:ind w:leftChars="100" w:left="210"/>
        <w:rPr>
          <w:rFonts w:ascii="Meiryo UI" w:eastAsia="Meiryo UI" w:hAnsi="Meiryo UI"/>
        </w:rPr>
      </w:pPr>
    </w:p>
    <w:p w14:paraId="313CAF6B" w14:textId="48CCF6BE" w:rsidR="002A08F9" w:rsidRPr="0020665E" w:rsidRDefault="002A08F9" w:rsidP="00C53EF4">
      <w:pPr>
        <w:pStyle w:val="af0"/>
        <w:numPr>
          <w:ilvl w:val="0"/>
          <w:numId w:val="64"/>
        </w:numPr>
        <w:spacing w:line="320" w:lineRule="exact"/>
        <w:ind w:leftChars="0"/>
        <w:rPr>
          <w:rFonts w:ascii="Meiryo UI" w:eastAsia="Meiryo UI" w:hAnsi="Meiryo UI"/>
          <w:sz w:val="22"/>
        </w:rPr>
      </w:pPr>
      <w:bookmarkStart w:id="4" w:name="_Hlk69079227"/>
      <w:r w:rsidRPr="0020665E">
        <w:rPr>
          <w:rFonts w:ascii="Meiryo UI" w:eastAsia="Meiryo UI" w:hAnsi="Meiryo UI" w:hint="eastAsia"/>
          <w:sz w:val="22"/>
        </w:rPr>
        <w:t>利活用の用途、事業コンセプト等</w:t>
      </w:r>
    </w:p>
    <w:tbl>
      <w:tblPr>
        <w:tblStyle w:val="af"/>
        <w:tblW w:w="0" w:type="auto"/>
        <w:tblInd w:w="250" w:type="dxa"/>
        <w:tblLook w:val="04A0" w:firstRow="1" w:lastRow="0" w:firstColumn="1" w:lastColumn="0" w:noHBand="0" w:noVBand="1"/>
      </w:tblPr>
      <w:tblGrid>
        <w:gridCol w:w="8363"/>
      </w:tblGrid>
      <w:tr w:rsidR="002A08F9" w14:paraId="53891E87" w14:textId="77777777" w:rsidTr="00914787">
        <w:tc>
          <w:tcPr>
            <w:tcW w:w="8363" w:type="dxa"/>
          </w:tcPr>
          <w:bookmarkEnd w:id="4"/>
          <w:p w14:paraId="00225D5D" w14:textId="77777777" w:rsidR="002A08F9" w:rsidRDefault="002A08F9" w:rsidP="00CC20B3">
            <w:pPr>
              <w:spacing w:line="320" w:lineRule="exact"/>
              <w:ind w:left="658" w:hangingChars="299" w:hanging="658"/>
              <w:rPr>
                <w:rFonts w:ascii="Meiryo UI" w:eastAsia="Meiryo UI" w:hAnsi="Meiryo UI"/>
                <w:sz w:val="22"/>
              </w:rPr>
            </w:pPr>
            <w:r>
              <w:rPr>
                <w:rFonts w:ascii="Meiryo UI" w:eastAsia="Meiryo UI" w:hAnsi="Meiryo UI" w:hint="eastAsia"/>
                <w:sz w:val="22"/>
              </w:rPr>
              <w:t>（例：レトロな雰囲気を活かした高級志向の宿泊施設、地元食材を使用した観光客向けのカフェレストラン、テレワーク需要に対応したシェアオフィス　等）</w:t>
            </w:r>
          </w:p>
          <w:p w14:paraId="416462D2" w14:textId="77777777" w:rsidR="002A08F9" w:rsidRPr="00E61010" w:rsidRDefault="002A08F9" w:rsidP="00CC20B3">
            <w:pPr>
              <w:spacing w:line="320" w:lineRule="exact"/>
              <w:rPr>
                <w:rFonts w:ascii="Meiryo UI" w:eastAsia="Meiryo UI" w:hAnsi="Meiryo UI"/>
                <w:sz w:val="22"/>
              </w:rPr>
            </w:pPr>
          </w:p>
          <w:p w14:paraId="432FE84F" w14:textId="77777777" w:rsidR="002A08F9" w:rsidRDefault="002A08F9" w:rsidP="00CC20B3">
            <w:pPr>
              <w:spacing w:line="320" w:lineRule="exact"/>
              <w:rPr>
                <w:rFonts w:ascii="Meiryo UI" w:eastAsia="Meiryo UI" w:hAnsi="Meiryo UI"/>
                <w:sz w:val="22"/>
              </w:rPr>
            </w:pPr>
          </w:p>
          <w:p w14:paraId="1FEFF4A5" w14:textId="77777777" w:rsidR="002A08F9" w:rsidRDefault="002A08F9" w:rsidP="00CC20B3">
            <w:pPr>
              <w:spacing w:line="320" w:lineRule="exact"/>
              <w:rPr>
                <w:rFonts w:ascii="Meiryo UI" w:eastAsia="Meiryo UI" w:hAnsi="Meiryo UI"/>
                <w:sz w:val="22"/>
              </w:rPr>
            </w:pPr>
          </w:p>
        </w:tc>
      </w:tr>
    </w:tbl>
    <w:p w14:paraId="4E6510E9" w14:textId="77777777" w:rsidR="002A08F9" w:rsidRPr="00C75E9F" w:rsidRDefault="002A08F9" w:rsidP="0020665E">
      <w:pPr>
        <w:spacing w:line="200" w:lineRule="exact"/>
        <w:rPr>
          <w:rFonts w:ascii="Meiryo UI" w:eastAsia="Meiryo UI" w:hAnsi="Meiryo UI"/>
        </w:rPr>
      </w:pPr>
      <w:bookmarkStart w:id="5" w:name="_Hlk69079234"/>
    </w:p>
    <w:p w14:paraId="16469BC1" w14:textId="1F412760" w:rsidR="002A08F9" w:rsidRPr="0020665E" w:rsidRDefault="002A08F9" w:rsidP="00914787">
      <w:pPr>
        <w:pStyle w:val="af0"/>
        <w:numPr>
          <w:ilvl w:val="0"/>
          <w:numId w:val="64"/>
        </w:numPr>
        <w:spacing w:line="320" w:lineRule="exact"/>
        <w:ind w:leftChars="0"/>
        <w:rPr>
          <w:rFonts w:ascii="Meiryo UI" w:eastAsia="Meiryo UI" w:hAnsi="Meiryo UI"/>
          <w:sz w:val="24"/>
        </w:rPr>
      </w:pPr>
      <w:r w:rsidRPr="0020665E">
        <w:rPr>
          <w:rFonts w:ascii="Meiryo UI" w:eastAsia="Meiryo UI" w:hAnsi="Meiryo UI" w:hint="eastAsia"/>
          <w:sz w:val="22"/>
        </w:rPr>
        <w:t>利活用を想定する箇所及び面積等</w:t>
      </w:r>
    </w:p>
    <w:tbl>
      <w:tblPr>
        <w:tblStyle w:val="af"/>
        <w:tblW w:w="8363" w:type="dxa"/>
        <w:tblInd w:w="250" w:type="dxa"/>
        <w:tblLook w:val="04A0" w:firstRow="1" w:lastRow="0" w:firstColumn="1" w:lastColumn="0" w:noHBand="0" w:noVBand="1"/>
      </w:tblPr>
      <w:tblGrid>
        <w:gridCol w:w="8363"/>
      </w:tblGrid>
      <w:tr w:rsidR="002A08F9" w14:paraId="36EB813B" w14:textId="77777777" w:rsidTr="00914787">
        <w:tc>
          <w:tcPr>
            <w:tcW w:w="8363" w:type="dxa"/>
          </w:tcPr>
          <w:bookmarkEnd w:id="5"/>
          <w:p w14:paraId="2DD1FE2D" w14:textId="77777777" w:rsidR="002A08F9" w:rsidRDefault="002A08F9" w:rsidP="00CC20B3">
            <w:pPr>
              <w:spacing w:line="320" w:lineRule="exact"/>
              <w:rPr>
                <w:rFonts w:ascii="Meiryo UI" w:eastAsia="Meiryo UI" w:hAnsi="Meiryo UI"/>
                <w:sz w:val="22"/>
              </w:rPr>
            </w:pPr>
            <w:r>
              <w:rPr>
                <w:rFonts w:ascii="Meiryo UI" w:eastAsia="Meiryo UI" w:hAnsi="Meiryo UI" w:hint="eastAsia"/>
                <w:sz w:val="22"/>
              </w:rPr>
              <w:t>（例：本館２階の500㎡をカフェ、3階すべてをホテルとして利用（バックヤード込み）　等）</w:t>
            </w:r>
          </w:p>
          <w:p w14:paraId="6C10CDA0" w14:textId="77777777" w:rsidR="002A08F9" w:rsidRPr="00007427" w:rsidRDefault="002A08F9" w:rsidP="00CC20B3">
            <w:pPr>
              <w:spacing w:line="320" w:lineRule="exact"/>
              <w:ind w:leftChars="-6" w:left="209" w:hangingChars="101" w:hanging="222"/>
              <w:rPr>
                <w:rFonts w:ascii="Meiryo UI" w:eastAsia="Meiryo UI" w:hAnsi="Meiryo UI"/>
                <w:color w:val="000000" w:themeColor="text1"/>
                <w:sz w:val="22"/>
              </w:rPr>
            </w:pPr>
            <w:r>
              <w:rPr>
                <w:rFonts w:ascii="Meiryo UI" w:eastAsia="Meiryo UI" w:hAnsi="Meiryo UI" w:hint="eastAsia"/>
                <w:sz w:val="22"/>
              </w:rPr>
              <w:t>※本館以外の庁舎施設（北別館、南別館等）や</w:t>
            </w:r>
            <w:r w:rsidRPr="00007427">
              <w:rPr>
                <w:rFonts w:ascii="Meiryo UI" w:eastAsia="Meiryo UI" w:hAnsi="Meiryo UI" w:hint="eastAsia"/>
                <w:color w:val="000000" w:themeColor="text1"/>
                <w:sz w:val="22"/>
              </w:rPr>
              <w:t>笹林公園（立体駐車場に隣接している都市公園）を併せて使用するご提案も可能です。</w:t>
            </w:r>
          </w:p>
          <w:p w14:paraId="5BAD65B0" w14:textId="77777777" w:rsidR="002A08F9" w:rsidRDefault="002A08F9" w:rsidP="00CC20B3">
            <w:pPr>
              <w:spacing w:line="320" w:lineRule="exact"/>
              <w:rPr>
                <w:rFonts w:ascii="Meiryo UI" w:eastAsia="Meiryo UI" w:hAnsi="Meiryo UI"/>
                <w:sz w:val="22"/>
              </w:rPr>
            </w:pPr>
          </w:p>
          <w:p w14:paraId="262306CD" w14:textId="77777777" w:rsidR="002A08F9" w:rsidRDefault="002A08F9" w:rsidP="00CC20B3">
            <w:pPr>
              <w:spacing w:line="320" w:lineRule="exact"/>
              <w:rPr>
                <w:rFonts w:ascii="Meiryo UI" w:eastAsia="Meiryo UI" w:hAnsi="Meiryo UI"/>
                <w:sz w:val="22"/>
              </w:rPr>
            </w:pPr>
          </w:p>
          <w:p w14:paraId="3E0869D9" w14:textId="77777777" w:rsidR="0097511D" w:rsidRDefault="0097511D" w:rsidP="00CC20B3">
            <w:pPr>
              <w:spacing w:line="320" w:lineRule="exact"/>
              <w:rPr>
                <w:rFonts w:ascii="Meiryo UI" w:eastAsia="Meiryo UI" w:hAnsi="Meiryo UI"/>
                <w:sz w:val="22"/>
              </w:rPr>
            </w:pPr>
          </w:p>
          <w:p w14:paraId="28C8B599" w14:textId="77777777" w:rsidR="002A08F9" w:rsidRDefault="002A08F9" w:rsidP="00CC20B3">
            <w:pPr>
              <w:spacing w:line="320" w:lineRule="exact"/>
              <w:rPr>
                <w:rFonts w:ascii="Meiryo UI" w:eastAsia="Meiryo UI" w:hAnsi="Meiryo UI"/>
                <w:sz w:val="22"/>
              </w:rPr>
            </w:pPr>
          </w:p>
        </w:tc>
      </w:tr>
    </w:tbl>
    <w:p w14:paraId="11FC83C2" w14:textId="77777777" w:rsidR="002A08F9" w:rsidRDefault="002A08F9" w:rsidP="0020665E">
      <w:pPr>
        <w:spacing w:line="200" w:lineRule="exact"/>
        <w:rPr>
          <w:rFonts w:ascii="Meiryo UI" w:eastAsia="Meiryo UI" w:hAnsi="Meiryo UI"/>
          <w:sz w:val="22"/>
        </w:rPr>
      </w:pPr>
      <w:bookmarkStart w:id="6" w:name="_Hlk69079243"/>
    </w:p>
    <w:p w14:paraId="1F5763C6" w14:textId="6C091045" w:rsidR="002A08F9" w:rsidRPr="00505E80" w:rsidRDefault="002A08F9" w:rsidP="0020665E">
      <w:pPr>
        <w:pStyle w:val="af0"/>
        <w:numPr>
          <w:ilvl w:val="0"/>
          <w:numId w:val="64"/>
        </w:numPr>
        <w:spacing w:line="320" w:lineRule="exact"/>
        <w:ind w:leftChars="0" w:left="504" w:hanging="364"/>
        <w:rPr>
          <w:rFonts w:ascii="Meiryo UI" w:eastAsia="Meiryo UI" w:hAnsi="Meiryo UI"/>
          <w:sz w:val="22"/>
        </w:rPr>
      </w:pPr>
      <w:r w:rsidRPr="00505E80">
        <w:rPr>
          <w:rFonts w:ascii="Meiryo UI" w:eastAsia="Meiryo UI" w:hAnsi="Meiryo UI" w:hint="eastAsia"/>
          <w:sz w:val="22"/>
        </w:rPr>
        <w:t>本館の一部を貴社で活用されたうえで、その他の部分を市が使用する場合の留意点</w:t>
      </w:r>
    </w:p>
    <w:tbl>
      <w:tblPr>
        <w:tblStyle w:val="af"/>
        <w:tblW w:w="0" w:type="auto"/>
        <w:tblInd w:w="250" w:type="dxa"/>
        <w:tblLook w:val="04A0" w:firstRow="1" w:lastRow="0" w:firstColumn="1" w:lastColumn="0" w:noHBand="0" w:noVBand="1"/>
      </w:tblPr>
      <w:tblGrid>
        <w:gridCol w:w="8363"/>
      </w:tblGrid>
      <w:tr w:rsidR="002A08F9" w:rsidRPr="00505E80" w14:paraId="67B1FB87" w14:textId="77777777" w:rsidTr="00914787">
        <w:tc>
          <w:tcPr>
            <w:tcW w:w="8363" w:type="dxa"/>
          </w:tcPr>
          <w:bookmarkEnd w:id="6"/>
          <w:p w14:paraId="769B628A" w14:textId="77777777" w:rsidR="002A08F9" w:rsidRPr="00505E80" w:rsidRDefault="002A08F9" w:rsidP="00CC20B3">
            <w:pPr>
              <w:spacing w:line="320" w:lineRule="exact"/>
              <w:ind w:left="671" w:hangingChars="305" w:hanging="671"/>
              <w:rPr>
                <w:rFonts w:ascii="Meiryo UI" w:eastAsia="Meiryo UI" w:hAnsi="Meiryo UI"/>
                <w:sz w:val="22"/>
              </w:rPr>
            </w:pPr>
            <w:r w:rsidRPr="00505E80">
              <w:rPr>
                <w:rFonts w:ascii="Meiryo UI" w:eastAsia="Meiryo UI" w:hAnsi="Meiryo UI" w:hint="eastAsia"/>
                <w:sz w:val="22"/>
              </w:rPr>
              <w:t>（例：利用者の動線を分ける必要がある、維持管理の区分が課題になる、アクセスしやすい場所は民間収益事業で使用したい　等）</w:t>
            </w:r>
          </w:p>
          <w:p w14:paraId="42205081" w14:textId="77777777" w:rsidR="002A08F9" w:rsidRPr="00505E80" w:rsidRDefault="002A08F9" w:rsidP="00CC20B3">
            <w:pPr>
              <w:spacing w:line="320" w:lineRule="exact"/>
              <w:rPr>
                <w:rFonts w:ascii="Meiryo UI" w:eastAsia="Meiryo UI" w:hAnsi="Meiryo UI"/>
                <w:sz w:val="22"/>
              </w:rPr>
            </w:pPr>
          </w:p>
          <w:p w14:paraId="6CBD2ED1" w14:textId="77777777" w:rsidR="002A08F9" w:rsidRPr="00505E80" w:rsidRDefault="002A08F9" w:rsidP="00CC20B3">
            <w:pPr>
              <w:spacing w:line="320" w:lineRule="exact"/>
              <w:rPr>
                <w:rFonts w:ascii="Meiryo UI" w:eastAsia="Meiryo UI" w:hAnsi="Meiryo UI"/>
                <w:sz w:val="22"/>
              </w:rPr>
            </w:pPr>
          </w:p>
          <w:p w14:paraId="63D1841E" w14:textId="77777777" w:rsidR="0097511D" w:rsidRPr="00505E80" w:rsidRDefault="0097511D" w:rsidP="00CC20B3">
            <w:pPr>
              <w:spacing w:line="320" w:lineRule="exact"/>
              <w:rPr>
                <w:rFonts w:ascii="Meiryo UI" w:eastAsia="Meiryo UI" w:hAnsi="Meiryo UI"/>
                <w:sz w:val="22"/>
              </w:rPr>
            </w:pPr>
          </w:p>
          <w:p w14:paraId="30B9EC7B" w14:textId="77777777" w:rsidR="002A08F9" w:rsidRPr="00505E80" w:rsidRDefault="002A08F9" w:rsidP="00CC20B3">
            <w:pPr>
              <w:spacing w:line="320" w:lineRule="exact"/>
              <w:rPr>
                <w:rFonts w:ascii="Meiryo UI" w:eastAsia="Meiryo UI" w:hAnsi="Meiryo UI"/>
                <w:sz w:val="22"/>
              </w:rPr>
            </w:pPr>
          </w:p>
        </w:tc>
      </w:tr>
    </w:tbl>
    <w:p w14:paraId="320B69DF" w14:textId="28A87508" w:rsidR="002A08F9" w:rsidRDefault="002A08F9" w:rsidP="0020665E">
      <w:pPr>
        <w:spacing w:line="200" w:lineRule="exact"/>
        <w:rPr>
          <w:rFonts w:ascii="Meiryo UI" w:eastAsia="Meiryo UI" w:hAnsi="Meiryo UI"/>
        </w:rPr>
      </w:pPr>
    </w:p>
    <w:p w14:paraId="1A886BDF" w14:textId="39106E7D" w:rsidR="00C53EF4" w:rsidRPr="0020665E" w:rsidRDefault="00C53EF4" w:rsidP="00C53EF4">
      <w:pPr>
        <w:pStyle w:val="af0"/>
        <w:numPr>
          <w:ilvl w:val="0"/>
          <w:numId w:val="64"/>
        </w:numPr>
        <w:spacing w:line="320" w:lineRule="exact"/>
        <w:ind w:leftChars="0"/>
        <w:rPr>
          <w:rFonts w:ascii="Meiryo UI" w:eastAsia="Meiryo UI" w:hAnsi="Meiryo UI"/>
          <w:sz w:val="22"/>
        </w:rPr>
      </w:pPr>
      <w:r w:rsidRPr="0020665E">
        <w:rPr>
          <w:rFonts w:ascii="Meiryo UI" w:eastAsia="Meiryo UI" w:hAnsi="Meiryo UI" w:hint="eastAsia"/>
          <w:sz w:val="22"/>
        </w:rPr>
        <w:t>事業スキーム等</w:t>
      </w:r>
    </w:p>
    <w:p w14:paraId="466B846E" w14:textId="740A03BB" w:rsidR="00C53EF4" w:rsidRPr="00505E80" w:rsidRDefault="00C53EF4">
      <w:pPr>
        <w:spacing w:line="320" w:lineRule="exact"/>
        <w:rPr>
          <w:rFonts w:ascii="Meiryo UI" w:eastAsia="Meiryo UI" w:hAnsi="Meiryo UI"/>
          <w:sz w:val="22"/>
          <w:szCs w:val="24"/>
        </w:rPr>
      </w:pPr>
      <w:r>
        <w:rPr>
          <w:rFonts w:ascii="Meiryo UI" w:eastAsia="Meiryo UI" w:hAnsi="Meiryo UI" w:hint="eastAsia"/>
        </w:rPr>
        <w:t xml:space="preserve">　</w:t>
      </w:r>
      <w:r w:rsidR="00417AC2" w:rsidRPr="00505E80">
        <w:rPr>
          <w:rFonts w:ascii="Meiryo UI" w:eastAsia="Meiryo UI" w:hAnsi="Meiryo UI" w:hint="eastAsia"/>
          <w:sz w:val="22"/>
          <w:szCs w:val="24"/>
        </w:rPr>
        <w:t xml:space="preserve">　</w:t>
      </w:r>
      <w:r w:rsidRPr="00505E80">
        <w:rPr>
          <w:rFonts w:ascii="Meiryo UI" w:eastAsia="Meiryo UI" w:hAnsi="Meiryo UI" w:hint="eastAsia"/>
          <w:sz w:val="22"/>
          <w:szCs w:val="24"/>
        </w:rPr>
        <w:t>想定されるスキームについて選択してください。</w:t>
      </w:r>
      <w:r w:rsidR="00417AC2" w:rsidRPr="00505E80">
        <w:rPr>
          <w:rFonts w:ascii="Meiryo UI" w:eastAsia="Meiryo UI" w:hAnsi="Meiryo UI" w:hint="eastAsia"/>
          <w:sz w:val="22"/>
          <w:szCs w:val="24"/>
        </w:rPr>
        <w:t>複数の選択も可能です。</w:t>
      </w:r>
    </w:p>
    <w:p w14:paraId="5577D436" w14:textId="4EFEF9CF" w:rsidR="00C53EF4" w:rsidRDefault="00C53EF4" w:rsidP="0020665E">
      <w:pPr>
        <w:spacing w:line="200" w:lineRule="exact"/>
        <w:rPr>
          <w:rFonts w:ascii="Meiryo UI" w:eastAsia="Meiryo UI" w:hAnsi="Meiryo UI"/>
        </w:rPr>
      </w:pPr>
      <w:r>
        <w:rPr>
          <w:rFonts w:ascii="Meiryo UI" w:eastAsia="Meiryo UI" w:hAnsi="Meiryo UI" w:hint="eastAsia"/>
        </w:rPr>
        <w:t xml:space="preserve">　　</w:t>
      </w:r>
    </w:p>
    <w:p w14:paraId="7AE96534" w14:textId="20B72492" w:rsidR="002A08F9" w:rsidRDefault="00C53EF4" w:rsidP="002A08F9">
      <w:pPr>
        <w:spacing w:line="320" w:lineRule="exact"/>
        <w:rPr>
          <w:rFonts w:ascii="Meiryo UI" w:eastAsia="Meiryo UI" w:hAnsi="Meiryo UI"/>
          <w:sz w:val="22"/>
        </w:rPr>
      </w:pPr>
      <w:r>
        <w:rPr>
          <w:rFonts w:ascii="Meiryo UI" w:eastAsia="Meiryo UI" w:hAnsi="Meiryo UI" w:hint="eastAsia"/>
        </w:rPr>
        <w:t xml:space="preserve">ア　</w:t>
      </w:r>
      <w:r w:rsidR="002A08F9" w:rsidRPr="00336FB1">
        <w:rPr>
          <w:rFonts w:ascii="Meiryo UI" w:eastAsia="Meiryo UI" w:hAnsi="Meiryo UI" w:hint="eastAsia"/>
          <w:sz w:val="22"/>
        </w:rPr>
        <w:t>想定される事業スキーム</w:t>
      </w:r>
    </w:p>
    <w:tbl>
      <w:tblPr>
        <w:tblStyle w:val="af"/>
        <w:tblW w:w="8327" w:type="dxa"/>
        <w:tblInd w:w="250" w:type="dxa"/>
        <w:tblLook w:val="04A0" w:firstRow="1" w:lastRow="0" w:firstColumn="1" w:lastColumn="0" w:noHBand="0" w:noVBand="1"/>
      </w:tblPr>
      <w:tblGrid>
        <w:gridCol w:w="436"/>
        <w:gridCol w:w="7891"/>
      </w:tblGrid>
      <w:tr w:rsidR="002A08F9" w14:paraId="41A13049" w14:textId="77777777" w:rsidTr="00914787">
        <w:tc>
          <w:tcPr>
            <w:tcW w:w="436" w:type="dxa"/>
          </w:tcPr>
          <w:p w14:paraId="66DC69E2"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91" w:type="dxa"/>
          </w:tcPr>
          <w:p w14:paraId="30D6F5D1" w14:textId="5ABD3E17" w:rsidR="002A08F9" w:rsidRDefault="002A08F9" w:rsidP="0020665E">
            <w:pPr>
              <w:spacing w:line="400" w:lineRule="exact"/>
              <w:rPr>
                <w:rFonts w:ascii="Meiryo UI" w:eastAsia="Meiryo UI" w:hAnsi="Meiryo UI"/>
                <w:sz w:val="22"/>
              </w:rPr>
            </w:pPr>
            <w:r>
              <w:rPr>
                <w:rFonts w:ascii="Meiryo UI" w:eastAsia="Meiryo UI" w:hAnsi="Meiryo UI" w:hint="eastAsia"/>
                <w:sz w:val="22"/>
              </w:rPr>
              <w:t>土地・建物を</w:t>
            </w:r>
            <w:r w:rsidR="00C53EF4">
              <w:rPr>
                <w:rFonts w:ascii="Meiryo UI" w:eastAsia="Meiryo UI" w:hAnsi="Meiryo UI" w:hint="eastAsia"/>
                <w:sz w:val="22"/>
              </w:rPr>
              <w:t>民間が取得</w:t>
            </w:r>
          </w:p>
        </w:tc>
      </w:tr>
      <w:tr w:rsidR="002A08F9" w:rsidRPr="00C53EF4" w14:paraId="39DAF4F6" w14:textId="77777777" w:rsidTr="00914787">
        <w:tc>
          <w:tcPr>
            <w:tcW w:w="436" w:type="dxa"/>
          </w:tcPr>
          <w:p w14:paraId="5FC646CC"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91" w:type="dxa"/>
          </w:tcPr>
          <w:p w14:paraId="5496D7A0" w14:textId="4A0DA09A" w:rsidR="002A08F9" w:rsidRDefault="002A08F9" w:rsidP="0020665E">
            <w:pPr>
              <w:spacing w:line="400" w:lineRule="exact"/>
              <w:rPr>
                <w:rFonts w:ascii="Meiryo UI" w:eastAsia="Meiryo UI" w:hAnsi="Meiryo UI"/>
                <w:sz w:val="22"/>
              </w:rPr>
            </w:pPr>
            <w:r>
              <w:rPr>
                <w:rFonts w:ascii="Meiryo UI" w:eastAsia="Meiryo UI" w:hAnsi="Meiryo UI" w:hint="eastAsia"/>
                <w:sz w:val="22"/>
              </w:rPr>
              <w:t>土地は定期借地</w:t>
            </w:r>
            <w:r w:rsidR="00C53EF4">
              <w:rPr>
                <w:rFonts w:ascii="Meiryo UI" w:eastAsia="Meiryo UI" w:hAnsi="Meiryo UI" w:hint="eastAsia"/>
                <w:sz w:val="22"/>
              </w:rPr>
              <w:t>により市が民間に貸し付け</w:t>
            </w:r>
            <w:r>
              <w:rPr>
                <w:rFonts w:ascii="Meiryo UI" w:eastAsia="Meiryo UI" w:hAnsi="Meiryo UI" w:hint="eastAsia"/>
                <w:sz w:val="22"/>
              </w:rPr>
              <w:t>、建物は</w:t>
            </w:r>
            <w:r w:rsidR="00C53EF4">
              <w:rPr>
                <w:rFonts w:ascii="Meiryo UI" w:eastAsia="Meiryo UI" w:hAnsi="Meiryo UI" w:hint="eastAsia"/>
                <w:sz w:val="22"/>
              </w:rPr>
              <w:t>民間が取得</w:t>
            </w:r>
          </w:p>
        </w:tc>
      </w:tr>
      <w:tr w:rsidR="002A08F9" w14:paraId="1392EEA6" w14:textId="77777777" w:rsidTr="00914787">
        <w:tc>
          <w:tcPr>
            <w:tcW w:w="436" w:type="dxa"/>
          </w:tcPr>
          <w:p w14:paraId="1FF4410F"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91" w:type="dxa"/>
          </w:tcPr>
          <w:p w14:paraId="78709F0F" w14:textId="07D716EE" w:rsidR="002A08F9" w:rsidRDefault="00C53EF4" w:rsidP="0020665E">
            <w:pPr>
              <w:spacing w:line="400" w:lineRule="exact"/>
              <w:rPr>
                <w:rFonts w:ascii="Meiryo UI" w:eastAsia="Meiryo UI" w:hAnsi="Meiryo UI"/>
                <w:sz w:val="22"/>
              </w:rPr>
            </w:pPr>
            <w:r>
              <w:rPr>
                <w:rFonts w:ascii="Meiryo UI" w:eastAsia="Meiryo UI" w:hAnsi="Meiryo UI" w:hint="eastAsia"/>
                <w:sz w:val="22"/>
              </w:rPr>
              <w:t>土地は市所有、</w:t>
            </w:r>
            <w:r w:rsidR="002A08F9" w:rsidRPr="00F80259">
              <w:rPr>
                <w:rFonts w:ascii="Meiryo UI" w:eastAsia="Meiryo UI" w:hAnsi="Meiryo UI" w:hint="eastAsia"/>
                <w:sz w:val="22"/>
              </w:rPr>
              <w:t>建物</w:t>
            </w:r>
            <w:r>
              <w:rPr>
                <w:rFonts w:ascii="Meiryo UI" w:eastAsia="Meiryo UI" w:hAnsi="Meiryo UI" w:hint="eastAsia"/>
                <w:sz w:val="22"/>
              </w:rPr>
              <w:t>を市が民間に貸し付</w:t>
            </w:r>
            <w:r w:rsidR="002A08F9" w:rsidRPr="00F80259">
              <w:rPr>
                <w:rFonts w:ascii="Meiryo UI" w:eastAsia="Meiryo UI" w:hAnsi="Meiryo UI" w:hint="eastAsia"/>
                <w:sz w:val="22"/>
              </w:rPr>
              <w:t>け</w:t>
            </w:r>
          </w:p>
        </w:tc>
      </w:tr>
      <w:tr w:rsidR="00417AC2" w14:paraId="252C1ABA" w14:textId="77777777" w:rsidTr="00417AC2">
        <w:trPr>
          <w:trHeight w:val="132"/>
        </w:trPr>
        <w:tc>
          <w:tcPr>
            <w:tcW w:w="436" w:type="dxa"/>
          </w:tcPr>
          <w:p w14:paraId="06DA14E0" w14:textId="77777777" w:rsidR="00417AC2" w:rsidRDefault="00417AC2" w:rsidP="0020665E">
            <w:pPr>
              <w:spacing w:line="400" w:lineRule="exact"/>
              <w:rPr>
                <w:rFonts w:ascii="Meiryo UI" w:eastAsia="Meiryo UI" w:hAnsi="Meiryo UI"/>
                <w:sz w:val="22"/>
              </w:rPr>
            </w:pPr>
            <w:r>
              <w:rPr>
                <w:rFonts w:ascii="Meiryo UI" w:eastAsia="Meiryo UI" w:hAnsi="Meiryo UI" w:hint="eastAsia"/>
                <w:sz w:val="22"/>
              </w:rPr>
              <w:t>□</w:t>
            </w:r>
          </w:p>
        </w:tc>
        <w:tc>
          <w:tcPr>
            <w:tcW w:w="7891" w:type="dxa"/>
          </w:tcPr>
          <w:p w14:paraId="775F7C2F" w14:textId="06F04290" w:rsidR="00417AC2" w:rsidRDefault="00417AC2" w:rsidP="0020665E">
            <w:pPr>
              <w:spacing w:line="400" w:lineRule="exact"/>
              <w:rPr>
                <w:rFonts w:ascii="Meiryo UI" w:eastAsia="Meiryo UI" w:hAnsi="Meiryo UI"/>
                <w:sz w:val="22"/>
              </w:rPr>
            </w:pPr>
            <w:r>
              <w:rPr>
                <w:rFonts w:ascii="Meiryo UI" w:eastAsia="Meiryo UI" w:hAnsi="Meiryo UI" w:hint="eastAsia"/>
                <w:sz w:val="22"/>
              </w:rPr>
              <w:t>土地は市所有、建物の一部のみを市が民間に貸付</w:t>
            </w:r>
          </w:p>
        </w:tc>
      </w:tr>
      <w:tr w:rsidR="002A08F9" w14:paraId="0BBAFB35" w14:textId="77777777" w:rsidTr="00914787">
        <w:tc>
          <w:tcPr>
            <w:tcW w:w="436" w:type="dxa"/>
          </w:tcPr>
          <w:p w14:paraId="280A0A98"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91" w:type="dxa"/>
          </w:tcPr>
          <w:p w14:paraId="24452577" w14:textId="10A5DD9A" w:rsidR="002A08F9" w:rsidRDefault="002A08F9" w:rsidP="0020665E">
            <w:pPr>
              <w:spacing w:line="400" w:lineRule="exact"/>
              <w:rPr>
                <w:rFonts w:ascii="Meiryo UI" w:eastAsia="Meiryo UI" w:hAnsi="Meiryo UI"/>
                <w:sz w:val="22"/>
              </w:rPr>
            </w:pPr>
            <w:r>
              <w:rPr>
                <w:rFonts w:ascii="Meiryo UI" w:eastAsia="Meiryo UI" w:hAnsi="Meiryo UI" w:hint="eastAsia"/>
                <w:sz w:val="22"/>
              </w:rPr>
              <w:t>その他（具体的に：　　　　　　　　　　　　　　　　　　　　　　　　　　　　　　　　　　　）</w:t>
            </w:r>
          </w:p>
        </w:tc>
      </w:tr>
    </w:tbl>
    <w:p w14:paraId="0A8882CE" w14:textId="6260311A" w:rsidR="002A08F9" w:rsidRDefault="00C53EF4" w:rsidP="0020665E">
      <w:pPr>
        <w:spacing w:line="400" w:lineRule="exact"/>
        <w:rPr>
          <w:rFonts w:ascii="Meiryo UI" w:eastAsia="Meiryo UI" w:hAnsi="Meiryo UI"/>
          <w:sz w:val="22"/>
        </w:rPr>
      </w:pPr>
      <w:r>
        <w:rPr>
          <w:rFonts w:ascii="Meiryo UI" w:eastAsia="Meiryo UI" w:hAnsi="Meiryo UI" w:hint="eastAsia"/>
          <w:sz w:val="22"/>
        </w:rPr>
        <w:t xml:space="preserve">イ　</w:t>
      </w:r>
      <w:r w:rsidR="002A08F9">
        <w:rPr>
          <w:rFonts w:ascii="Meiryo UI" w:eastAsia="Meiryo UI" w:hAnsi="Meiryo UI" w:hint="eastAsia"/>
          <w:sz w:val="22"/>
        </w:rPr>
        <w:t>事業の各段階において想定される官民の役割分担</w:t>
      </w:r>
    </w:p>
    <w:p w14:paraId="320EC831" w14:textId="71DC11F5" w:rsidR="002A08F9" w:rsidRDefault="00C53EF4" w:rsidP="0020665E">
      <w:pPr>
        <w:spacing w:line="400" w:lineRule="exact"/>
        <w:ind w:firstLineChars="50" w:firstLine="110"/>
        <w:rPr>
          <w:rFonts w:ascii="Meiryo UI" w:eastAsia="Meiryo UI" w:hAnsi="Meiryo UI"/>
          <w:sz w:val="22"/>
        </w:rPr>
      </w:pPr>
      <w:r>
        <w:rPr>
          <w:rFonts w:ascii="Meiryo UI" w:eastAsia="Meiryo UI" w:hAnsi="Meiryo UI" w:hint="eastAsia"/>
          <w:sz w:val="22"/>
        </w:rPr>
        <w:t>【</w:t>
      </w:r>
      <w:r w:rsidR="002A08F9">
        <w:rPr>
          <w:rFonts w:ascii="Meiryo UI" w:eastAsia="Meiryo UI" w:hAnsi="Meiryo UI" w:hint="eastAsia"/>
          <w:sz w:val="22"/>
        </w:rPr>
        <w:t>事業開始時</w:t>
      </w:r>
      <w:r>
        <w:rPr>
          <w:rFonts w:ascii="Meiryo UI" w:eastAsia="Meiryo UI" w:hAnsi="Meiryo UI" w:hint="eastAsia"/>
          <w:sz w:val="22"/>
        </w:rPr>
        <w:t>】</w:t>
      </w:r>
    </w:p>
    <w:tbl>
      <w:tblPr>
        <w:tblStyle w:val="af"/>
        <w:tblW w:w="0" w:type="auto"/>
        <w:tblInd w:w="250" w:type="dxa"/>
        <w:tblLook w:val="04A0" w:firstRow="1" w:lastRow="0" w:firstColumn="1" w:lastColumn="0" w:noHBand="0" w:noVBand="1"/>
      </w:tblPr>
      <w:tblGrid>
        <w:gridCol w:w="3060"/>
        <w:gridCol w:w="2624"/>
        <w:gridCol w:w="2625"/>
      </w:tblGrid>
      <w:tr w:rsidR="00033390" w14:paraId="50A07E29" w14:textId="77777777" w:rsidTr="0020665E">
        <w:trPr>
          <w:trHeight w:val="68"/>
        </w:trPr>
        <w:tc>
          <w:tcPr>
            <w:tcW w:w="3060" w:type="dxa"/>
            <w:tcBorders>
              <w:right w:val="inset" w:sz="6" w:space="0" w:color="auto"/>
            </w:tcBorders>
          </w:tcPr>
          <w:p w14:paraId="069C3BDA" w14:textId="679912A9" w:rsidR="00033390" w:rsidRDefault="00033390" w:rsidP="0020665E">
            <w:pPr>
              <w:spacing w:line="400" w:lineRule="exact"/>
              <w:rPr>
                <w:rFonts w:ascii="Meiryo UI" w:eastAsia="Meiryo UI" w:hAnsi="Meiryo UI"/>
                <w:sz w:val="22"/>
              </w:rPr>
            </w:pPr>
            <w:r>
              <w:rPr>
                <w:rFonts w:ascii="Meiryo UI" w:eastAsia="Meiryo UI" w:hAnsi="Meiryo UI" w:hint="eastAsia"/>
                <w:sz w:val="22"/>
              </w:rPr>
              <w:t>耐震改修工事</w:t>
            </w:r>
          </w:p>
        </w:tc>
        <w:tc>
          <w:tcPr>
            <w:tcW w:w="2624" w:type="dxa"/>
            <w:tcBorders>
              <w:top w:val="inset" w:sz="6" w:space="0" w:color="auto"/>
              <w:left w:val="inset" w:sz="6" w:space="0" w:color="auto"/>
              <w:bottom w:val="inset" w:sz="6" w:space="0" w:color="auto"/>
              <w:right w:val="dashed" w:sz="4" w:space="0" w:color="auto"/>
            </w:tcBorders>
          </w:tcPr>
          <w:p w14:paraId="32B0CA27" w14:textId="7AC0B70F" w:rsidR="00033390" w:rsidRPr="00914787" w:rsidRDefault="00033390" w:rsidP="0020665E">
            <w:pPr>
              <w:spacing w:line="400" w:lineRule="exact"/>
              <w:ind w:firstLineChars="80" w:firstLine="17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市が実施</w:t>
            </w:r>
          </w:p>
        </w:tc>
        <w:tc>
          <w:tcPr>
            <w:tcW w:w="2625" w:type="dxa"/>
            <w:tcBorders>
              <w:left w:val="dashed" w:sz="4" w:space="0" w:color="auto"/>
            </w:tcBorders>
          </w:tcPr>
          <w:p w14:paraId="5ED947B3" w14:textId="619BF39B" w:rsidR="00033390" w:rsidRDefault="00033390" w:rsidP="0020665E">
            <w:pPr>
              <w:spacing w:line="400" w:lineRule="exact"/>
              <w:ind w:firstLineChars="89" w:firstLine="19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民間が実施</w:t>
            </w:r>
          </w:p>
        </w:tc>
      </w:tr>
      <w:tr w:rsidR="00033390" w14:paraId="66FF5633" w14:textId="77777777" w:rsidTr="0020665E">
        <w:trPr>
          <w:trHeight w:val="65"/>
        </w:trPr>
        <w:tc>
          <w:tcPr>
            <w:tcW w:w="3060" w:type="dxa"/>
            <w:tcBorders>
              <w:right w:val="inset" w:sz="6" w:space="0" w:color="auto"/>
            </w:tcBorders>
          </w:tcPr>
          <w:p w14:paraId="68975B95" w14:textId="08521680" w:rsidR="00033390" w:rsidRDefault="00033390" w:rsidP="0020665E">
            <w:pPr>
              <w:spacing w:line="400" w:lineRule="exact"/>
              <w:rPr>
                <w:rFonts w:ascii="Meiryo UI" w:eastAsia="Meiryo UI" w:hAnsi="Meiryo UI"/>
                <w:sz w:val="22"/>
              </w:rPr>
            </w:pPr>
            <w:r>
              <w:rPr>
                <w:rFonts w:ascii="Meiryo UI" w:eastAsia="Meiryo UI" w:hAnsi="Meiryo UI" w:hint="eastAsia"/>
                <w:sz w:val="22"/>
              </w:rPr>
              <w:t>設備改修</w:t>
            </w:r>
            <w:r w:rsidR="00F25A97">
              <w:rPr>
                <w:rFonts w:ascii="Meiryo UI" w:eastAsia="Meiryo UI" w:hAnsi="Meiryo UI" w:hint="eastAsia"/>
                <w:sz w:val="22"/>
              </w:rPr>
              <w:t>工事</w:t>
            </w:r>
          </w:p>
        </w:tc>
        <w:tc>
          <w:tcPr>
            <w:tcW w:w="2624" w:type="dxa"/>
            <w:tcBorders>
              <w:top w:val="inset" w:sz="6" w:space="0" w:color="auto"/>
              <w:left w:val="inset" w:sz="6" w:space="0" w:color="auto"/>
              <w:bottom w:val="inset" w:sz="6" w:space="0" w:color="auto"/>
              <w:right w:val="dashed" w:sz="4" w:space="0" w:color="auto"/>
            </w:tcBorders>
          </w:tcPr>
          <w:p w14:paraId="11A13F4B" w14:textId="4E3BBE9F" w:rsidR="00033390" w:rsidRDefault="00033390" w:rsidP="0020665E">
            <w:pPr>
              <w:spacing w:line="400" w:lineRule="exact"/>
              <w:ind w:firstLineChars="80" w:firstLine="17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市が実施</w:t>
            </w:r>
          </w:p>
        </w:tc>
        <w:tc>
          <w:tcPr>
            <w:tcW w:w="2625" w:type="dxa"/>
            <w:tcBorders>
              <w:left w:val="dashed" w:sz="4" w:space="0" w:color="auto"/>
            </w:tcBorders>
          </w:tcPr>
          <w:p w14:paraId="7205E3C1" w14:textId="36DD7898" w:rsidR="00033390" w:rsidRDefault="00033390" w:rsidP="0020665E">
            <w:pPr>
              <w:spacing w:line="400" w:lineRule="exact"/>
              <w:ind w:firstLineChars="89" w:firstLine="19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民間が実施</w:t>
            </w:r>
          </w:p>
        </w:tc>
      </w:tr>
      <w:tr w:rsidR="00F25A97" w14:paraId="1A7C80FF" w14:textId="77777777" w:rsidTr="0020665E">
        <w:trPr>
          <w:trHeight w:val="65"/>
        </w:trPr>
        <w:tc>
          <w:tcPr>
            <w:tcW w:w="3060" w:type="dxa"/>
            <w:tcBorders>
              <w:right w:val="inset" w:sz="6" w:space="0" w:color="auto"/>
            </w:tcBorders>
          </w:tcPr>
          <w:p w14:paraId="6C9AE2BA" w14:textId="71AB3F6F" w:rsidR="00F25A97" w:rsidRDefault="00F25A97" w:rsidP="0020665E">
            <w:pPr>
              <w:spacing w:line="400" w:lineRule="exact"/>
              <w:rPr>
                <w:rFonts w:ascii="Meiryo UI" w:eastAsia="Meiryo UI" w:hAnsi="Meiryo UI"/>
                <w:sz w:val="22"/>
              </w:rPr>
            </w:pPr>
            <w:r>
              <w:rPr>
                <w:rFonts w:ascii="Meiryo UI" w:eastAsia="Meiryo UI" w:hAnsi="Meiryo UI" w:hint="eastAsia"/>
                <w:sz w:val="22"/>
              </w:rPr>
              <w:t>外装工事</w:t>
            </w:r>
          </w:p>
        </w:tc>
        <w:tc>
          <w:tcPr>
            <w:tcW w:w="2624" w:type="dxa"/>
            <w:tcBorders>
              <w:top w:val="inset" w:sz="6" w:space="0" w:color="auto"/>
              <w:left w:val="inset" w:sz="6" w:space="0" w:color="auto"/>
              <w:bottom w:val="inset" w:sz="6" w:space="0" w:color="auto"/>
              <w:right w:val="dashed" w:sz="4" w:space="0" w:color="auto"/>
            </w:tcBorders>
          </w:tcPr>
          <w:p w14:paraId="0CF8F19C" w14:textId="650CC37C" w:rsidR="00F25A97" w:rsidRDefault="00F25A97" w:rsidP="0020665E">
            <w:pPr>
              <w:spacing w:line="400" w:lineRule="exact"/>
              <w:ind w:firstLineChars="80" w:firstLine="17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市が実施</w:t>
            </w:r>
          </w:p>
        </w:tc>
        <w:tc>
          <w:tcPr>
            <w:tcW w:w="2625" w:type="dxa"/>
            <w:tcBorders>
              <w:left w:val="dashed" w:sz="4" w:space="0" w:color="auto"/>
            </w:tcBorders>
          </w:tcPr>
          <w:p w14:paraId="4559A0D9" w14:textId="69683FA6" w:rsidR="00F25A97" w:rsidRDefault="00F25A97" w:rsidP="0020665E">
            <w:pPr>
              <w:spacing w:line="400" w:lineRule="exact"/>
              <w:ind w:firstLineChars="89" w:firstLine="19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民間が実施</w:t>
            </w:r>
          </w:p>
        </w:tc>
      </w:tr>
      <w:tr w:rsidR="00F25A97" w14:paraId="6FE9018E" w14:textId="77777777" w:rsidTr="0020665E">
        <w:trPr>
          <w:trHeight w:val="65"/>
        </w:trPr>
        <w:tc>
          <w:tcPr>
            <w:tcW w:w="3060" w:type="dxa"/>
            <w:tcBorders>
              <w:right w:val="inset" w:sz="6" w:space="0" w:color="auto"/>
            </w:tcBorders>
          </w:tcPr>
          <w:p w14:paraId="356D7A26" w14:textId="216F180E" w:rsidR="00F25A97" w:rsidRDefault="00F25A97" w:rsidP="0020665E">
            <w:pPr>
              <w:spacing w:line="400" w:lineRule="exact"/>
              <w:rPr>
                <w:rFonts w:ascii="Meiryo UI" w:eastAsia="Meiryo UI" w:hAnsi="Meiryo UI"/>
                <w:sz w:val="22"/>
              </w:rPr>
            </w:pPr>
            <w:r>
              <w:rPr>
                <w:rFonts w:ascii="Meiryo UI" w:eastAsia="Meiryo UI" w:hAnsi="Meiryo UI" w:hint="eastAsia"/>
                <w:sz w:val="22"/>
              </w:rPr>
              <w:t>内装工事</w:t>
            </w:r>
          </w:p>
        </w:tc>
        <w:tc>
          <w:tcPr>
            <w:tcW w:w="2624" w:type="dxa"/>
            <w:tcBorders>
              <w:top w:val="inset" w:sz="6" w:space="0" w:color="auto"/>
              <w:left w:val="inset" w:sz="6" w:space="0" w:color="auto"/>
              <w:bottom w:val="inset" w:sz="6" w:space="0" w:color="auto"/>
              <w:right w:val="dashed" w:sz="4" w:space="0" w:color="auto"/>
            </w:tcBorders>
          </w:tcPr>
          <w:p w14:paraId="43F3D088" w14:textId="35B45133" w:rsidR="00F25A97" w:rsidRDefault="00F25A97" w:rsidP="0020665E">
            <w:pPr>
              <w:spacing w:line="400" w:lineRule="exact"/>
              <w:ind w:firstLineChars="80" w:firstLine="17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市が実施</w:t>
            </w:r>
          </w:p>
        </w:tc>
        <w:tc>
          <w:tcPr>
            <w:tcW w:w="2625" w:type="dxa"/>
            <w:tcBorders>
              <w:left w:val="dashed" w:sz="4" w:space="0" w:color="auto"/>
            </w:tcBorders>
          </w:tcPr>
          <w:p w14:paraId="7B93CB3E" w14:textId="5F5EBABD" w:rsidR="00F25A97" w:rsidRDefault="00F25A97" w:rsidP="0020665E">
            <w:pPr>
              <w:spacing w:line="400" w:lineRule="exact"/>
              <w:ind w:firstLineChars="89" w:firstLine="196"/>
              <w:rPr>
                <w:rFonts w:ascii="Meiryo UI" w:eastAsia="Meiryo UI" w:hAnsi="Meiryo UI"/>
                <w:sz w:val="22"/>
              </w:rPr>
            </w:pPr>
            <w:r>
              <w:rPr>
                <w:rFonts w:ascii="Meiryo UI" w:eastAsia="Meiryo UI" w:hAnsi="Meiryo UI" w:hint="eastAsia"/>
                <w:sz w:val="22"/>
              </w:rPr>
              <w:t>□</w:t>
            </w:r>
            <w:r w:rsidR="0097511D">
              <w:rPr>
                <w:rFonts w:ascii="Meiryo UI" w:eastAsia="Meiryo UI" w:hAnsi="Meiryo UI" w:hint="eastAsia"/>
                <w:sz w:val="22"/>
              </w:rPr>
              <w:t xml:space="preserve">　</w:t>
            </w:r>
            <w:r>
              <w:rPr>
                <w:rFonts w:ascii="Meiryo UI" w:eastAsia="Meiryo UI" w:hAnsi="Meiryo UI" w:hint="eastAsia"/>
                <w:sz w:val="22"/>
              </w:rPr>
              <w:t>民間が実施</w:t>
            </w:r>
          </w:p>
        </w:tc>
      </w:tr>
    </w:tbl>
    <w:p w14:paraId="79B9CC63" w14:textId="77777777" w:rsidR="002A08F9" w:rsidRDefault="002A08F9" w:rsidP="002A08F9">
      <w:pPr>
        <w:spacing w:line="320" w:lineRule="exact"/>
        <w:rPr>
          <w:rFonts w:ascii="Meiryo UI" w:eastAsia="Meiryo UI" w:hAnsi="Meiryo UI"/>
          <w:sz w:val="22"/>
        </w:rPr>
      </w:pPr>
    </w:p>
    <w:p w14:paraId="7BDD52D1" w14:textId="2FBEF778" w:rsidR="00C53EF4" w:rsidRDefault="00C53EF4" w:rsidP="00C53EF4">
      <w:pPr>
        <w:spacing w:line="320" w:lineRule="exact"/>
        <w:ind w:firstLineChars="50" w:firstLine="110"/>
        <w:rPr>
          <w:rFonts w:ascii="Meiryo UI" w:eastAsia="Meiryo UI" w:hAnsi="Meiryo UI"/>
          <w:sz w:val="22"/>
        </w:rPr>
      </w:pPr>
      <w:r>
        <w:rPr>
          <w:rFonts w:ascii="Meiryo UI" w:eastAsia="Meiryo UI" w:hAnsi="Meiryo UI" w:hint="eastAsia"/>
          <w:sz w:val="22"/>
        </w:rPr>
        <w:t>【事業期間中】</w:t>
      </w:r>
    </w:p>
    <w:tbl>
      <w:tblPr>
        <w:tblStyle w:val="af"/>
        <w:tblW w:w="0" w:type="auto"/>
        <w:tblInd w:w="250" w:type="dxa"/>
        <w:tblLook w:val="04A0" w:firstRow="1" w:lastRow="0" w:firstColumn="1" w:lastColumn="0" w:noHBand="0" w:noVBand="1"/>
      </w:tblPr>
      <w:tblGrid>
        <w:gridCol w:w="436"/>
        <w:gridCol w:w="7873"/>
      </w:tblGrid>
      <w:tr w:rsidR="002A08F9" w14:paraId="5E7396CF" w14:textId="77777777" w:rsidTr="00914787">
        <w:tc>
          <w:tcPr>
            <w:tcW w:w="436" w:type="dxa"/>
          </w:tcPr>
          <w:p w14:paraId="0526F357"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73" w:type="dxa"/>
          </w:tcPr>
          <w:p w14:paraId="4251FD6A" w14:textId="5347ECCA" w:rsidR="002A08F9" w:rsidRDefault="002A08F9" w:rsidP="0020665E">
            <w:pPr>
              <w:spacing w:line="400" w:lineRule="exact"/>
              <w:rPr>
                <w:rFonts w:ascii="Meiryo UI" w:eastAsia="Meiryo UI" w:hAnsi="Meiryo UI"/>
                <w:sz w:val="22"/>
              </w:rPr>
            </w:pPr>
            <w:r>
              <w:rPr>
                <w:rFonts w:ascii="Meiryo UI" w:eastAsia="Meiryo UI" w:hAnsi="Meiryo UI" w:hint="eastAsia"/>
                <w:sz w:val="22"/>
              </w:rPr>
              <w:t>民間の独立採算により維持管理、運営を実施</w:t>
            </w:r>
          </w:p>
        </w:tc>
      </w:tr>
      <w:tr w:rsidR="002A08F9" w14:paraId="59D8B0A0" w14:textId="77777777" w:rsidTr="00914787">
        <w:tc>
          <w:tcPr>
            <w:tcW w:w="436" w:type="dxa"/>
          </w:tcPr>
          <w:p w14:paraId="136D7219"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73" w:type="dxa"/>
          </w:tcPr>
          <w:p w14:paraId="68BED5F6"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一部、市から支援を受けて維持管理、運営を実施</w:t>
            </w:r>
          </w:p>
          <w:p w14:paraId="7C233700"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r w:rsidRPr="009D6EC9">
              <w:rPr>
                <w:rFonts w:ascii="Meiryo UI" w:eastAsia="Meiryo UI" w:hAnsi="Meiryo UI" w:hint="eastAsia"/>
                <w:spacing w:val="-6"/>
                <w:sz w:val="22"/>
              </w:rPr>
              <w:t>具体的な市からの支援内容について、想定されるものがあれば以下に記載してください。</w:t>
            </w:r>
          </w:p>
          <w:p w14:paraId="6E01E5C5" w14:textId="2F62A2BD" w:rsidR="002A08F9" w:rsidRPr="00D6133E" w:rsidRDefault="002A08F9" w:rsidP="0020665E">
            <w:pPr>
              <w:spacing w:line="400" w:lineRule="exact"/>
              <w:rPr>
                <w:rFonts w:ascii="Meiryo UI" w:eastAsia="Meiryo UI" w:hAnsi="Meiryo UI"/>
                <w:sz w:val="22"/>
              </w:rPr>
            </w:pPr>
            <w:r>
              <w:rPr>
                <w:rFonts w:ascii="Meiryo UI" w:eastAsia="Meiryo UI" w:hAnsi="Meiryo UI" w:hint="eastAsia"/>
                <w:sz w:val="22"/>
              </w:rPr>
              <w:t xml:space="preserve">（　　　　　　　　　　　　　　　　　　　　　　　　　　　　　　　　　　　　　　　　　　　　　</w:t>
            </w:r>
            <w:r w:rsidR="0097511D">
              <w:rPr>
                <w:rFonts w:ascii="Meiryo UI" w:eastAsia="Meiryo UI" w:hAnsi="Meiryo UI" w:hint="eastAsia"/>
                <w:sz w:val="22"/>
              </w:rPr>
              <w:t xml:space="preserve">　　</w:t>
            </w:r>
            <w:r>
              <w:rPr>
                <w:rFonts w:ascii="Meiryo UI" w:eastAsia="Meiryo UI" w:hAnsi="Meiryo UI" w:hint="eastAsia"/>
                <w:sz w:val="22"/>
              </w:rPr>
              <w:t xml:space="preserve">　）</w:t>
            </w:r>
          </w:p>
        </w:tc>
      </w:tr>
      <w:tr w:rsidR="00C53EF4" w14:paraId="42B21C7A" w14:textId="77777777" w:rsidTr="00914787">
        <w:trPr>
          <w:trHeight w:val="416"/>
        </w:trPr>
        <w:tc>
          <w:tcPr>
            <w:tcW w:w="436" w:type="dxa"/>
          </w:tcPr>
          <w:p w14:paraId="68FCBFEA" w14:textId="77777777" w:rsidR="00C53EF4" w:rsidRDefault="00C53EF4" w:rsidP="0020665E">
            <w:pPr>
              <w:spacing w:line="400" w:lineRule="exact"/>
              <w:rPr>
                <w:rFonts w:ascii="Meiryo UI" w:eastAsia="Meiryo UI" w:hAnsi="Meiryo UI"/>
                <w:sz w:val="22"/>
              </w:rPr>
            </w:pPr>
            <w:r>
              <w:rPr>
                <w:rFonts w:ascii="Meiryo UI" w:eastAsia="Meiryo UI" w:hAnsi="Meiryo UI" w:hint="eastAsia"/>
                <w:sz w:val="22"/>
              </w:rPr>
              <w:t>□</w:t>
            </w:r>
          </w:p>
        </w:tc>
        <w:tc>
          <w:tcPr>
            <w:tcW w:w="7873" w:type="dxa"/>
          </w:tcPr>
          <w:p w14:paraId="26666EB7" w14:textId="2FF6C5C6" w:rsidR="00C53EF4" w:rsidRPr="00B06DC1" w:rsidRDefault="00C53EF4" w:rsidP="0020665E">
            <w:pPr>
              <w:spacing w:line="400" w:lineRule="exact"/>
              <w:rPr>
                <w:rFonts w:ascii="Meiryo UI" w:eastAsia="Meiryo UI" w:hAnsi="Meiryo UI"/>
                <w:sz w:val="22"/>
              </w:rPr>
            </w:pPr>
            <w:r>
              <w:rPr>
                <w:rFonts w:ascii="Meiryo UI" w:eastAsia="Meiryo UI" w:hAnsi="Meiryo UI" w:hint="eastAsia"/>
                <w:sz w:val="22"/>
              </w:rPr>
              <w:t>その他（具体的に：　　　　　　　　　　　　　　　　　　　　　　　　　　　　　　　　　　　　　）</w:t>
            </w:r>
          </w:p>
        </w:tc>
      </w:tr>
    </w:tbl>
    <w:p w14:paraId="71EDE783" w14:textId="77777777" w:rsidR="00327556" w:rsidRDefault="00327556" w:rsidP="00C53EF4">
      <w:pPr>
        <w:spacing w:line="320" w:lineRule="exact"/>
        <w:ind w:firstLineChars="50" w:firstLine="110"/>
        <w:rPr>
          <w:rFonts w:ascii="Meiryo UI" w:eastAsia="Meiryo UI" w:hAnsi="Meiryo UI"/>
          <w:sz w:val="22"/>
        </w:rPr>
      </w:pPr>
    </w:p>
    <w:p w14:paraId="5B101437" w14:textId="4104D861" w:rsidR="00C53EF4" w:rsidRDefault="00C53EF4" w:rsidP="00C53EF4">
      <w:pPr>
        <w:spacing w:line="320" w:lineRule="exact"/>
        <w:ind w:firstLineChars="50" w:firstLine="110"/>
        <w:rPr>
          <w:rFonts w:ascii="Meiryo UI" w:eastAsia="Meiryo UI" w:hAnsi="Meiryo UI"/>
          <w:sz w:val="22"/>
        </w:rPr>
      </w:pPr>
      <w:r>
        <w:rPr>
          <w:rFonts w:ascii="Meiryo UI" w:eastAsia="Meiryo UI" w:hAnsi="Meiryo UI" w:hint="eastAsia"/>
          <w:sz w:val="22"/>
        </w:rPr>
        <w:t>【事業期間終了後】</w:t>
      </w:r>
    </w:p>
    <w:tbl>
      <w:tblPr>
        <w:tblStyle w:val="af"/>
        <w:tblW w:w="0" w:type="auto"/>
        <w:tblInd w:w="250" w:type="dxa"/>
        <w:tblLook w:val="04A0" w:firstRow="1" w:lastRow="0" w:firstColumn="1" w:lastColumn="0" w:noHBand="0" w:noVBand="1"/>
      </w:tblPr>
      <w:tblGrid>
        <w:gridCol w:w="436"/>
        <w:gridCol w:w="7888"/>
      </w:tblGrid>
      <w:tr w:rsidR="002A08F9" w14:paraId="3DE90453" w14:textId="77777777" w:rsidTr="00914787">
        <w:tc>
          <w:tcPr>
            <w:tcW w:w="436" w:type="dxa"/>
          </w:tcPr>
          <w:p w14:paraId="596A4A59"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88" w:type="dxa"/>
          </w:tcPr>
          <w:p w14:paraId="5DB32D98" w14:textId="08D283E5" w:rsidR="002A08F9" w:rsidRDefault="0020665E" w:rsidP="0020665E">
            <w:pPr>
              <w:spacing w:line="400" w:lineRule="exact"/>
              <w:rPr>
                <w:rFonts w:ascii="Meiryo UI" w:eastAsia="Meiryo UI" w:hAnsi="Meiryo UI"/>
                <w:sz w:val="22"/>
              </w:rPr>
            </w:pPr>
            <w:r>
              <w:rPr>
                <w:rFonts w:ascii="Meiryo UI" w:eastAsia="Meiryo UI" w:hAnsi="Meiryo UI" w:hint="eastAsia"/>
                <w:sz w:val="22"/>
              </w:rPr>
              <w:t>（賃貸借の場合）</w:t>
            </w:r>
            <w:r w:rsidR="002A08F9">
              <w:rPr>
                <w:rFonts w:ascii="Meiryo UI" w:eastAsia="Meiryo UI" w:hAnsi="Meiryo UI" w:hint="eastAsia"/>
                <w:sz w:val="22"/>
              </w:rPr>
              <w:t>原状復帰の上、土地・建物は市に返還</w:t>
            </w:r>
          </w:p>
        </w:tc>
      </w:tr>
      <w:tr w:rsidR="002A08F9" w14:paraId="2149C1AD" w14:textId="77777777" w:rsidTr="00914787">
        <w:tc>
          <w:tcPr>
            <w:tcW w:w="436" w:type="dxa"/>
          </w:tcPr>
          <w:p w14:paraId="2F57B168"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88" w:type="dxa"/>
          </w:tcPr>
          <w:p w14:paraId="523DA0AC" w14:textId="48917707" w:rsidR="002A08F9" w:rsidRDefault="0020665E" w:rsidP="0020665E">
            <w:pPr>
              <w:spacing w:line="400" w:lineRule="exact"/>
              <w:rPr>
                <w:rFonts w:ascii="Meiryo UI" w:eastAsia="Meiryo UI" w:hAnsi="Meiryo UI"/>
                <w:sz w:val="22"/>
              </w:rPr>
            </w:pPr>
            <w:r>
              <w:rPr>
                <w:rFonts w:ascii="Meiryo UI" w:eastAsia="Meiryo UI" w:hAnsi="Meiryo UI" w:hint="eastAsia"/>
                <w:sz w:val="22"/>
              </w:rPr>
              <w:t>（賃貸借の場合）</w:t>
            </w:r>
            <w:r w:rsidR="002A08F9">
              <w:rPr>
                <w:rFonts w:ascii="Meiryo UI" w:eastAsia="Meiryo UI" w:hAnsi="Meiryo UI" w:hint="eastAsia"/>
                <w:sz w:val="22"/>
              </w:rPr>
              <w:t>内装等はそのままの状態で、土地・建物は市に返還</w:t>
            </w:r>
          </w:p>
        </w:tc>
      </w:tr>
      <w:tr w:rsidR="0020665E" w14:paraId="785D21FE" w14:textId="77777777" w:rsidTr="00914787">
        <w:tc>
          <w:tcPr>
            <w:tcW w:w="436" w:type="dxa"/>
          </w:tcPr>
          <w:p w14:paraId="1365A29D" w14:textId="12BD4D3B" w:rsidR="0020665E" w:rsidRDefault="0020665E" w:rsidP="0020665E">
            <w:pPr>
              <w:spacing w:line="400" w:lineRule="exact"/>
              <w:rPr>
                <w:rFonts w:ascii="Meiryo UI" w:eastAsia="Meiryo UI" w:hAnsi="Meiryo UI"/>
                <w:sz w:val="22"/>
              </w:rPr>
            </w:pPr>
            <w:r>
              <w:rPr>
                <w:rFonts w:ascii="Meiryo UI" w:eastAsia="Meiryo UI" w:hAnsi="Meiryo UI" w:hint="eastAsia"/>
                <w:sz w:val="22"/>
              </w:rPr>
              <w:t>□</w:t>
            </w:r>
          </w:p>
        </w:tc>
        <w:tc>
          <w:tcPr>
            <w:tcW w:w="7888" w:type="dxa"/>
          </w:tcPr>
          <w:p w14:paraId="3D1C0E4B" w14:textId="507B92DA" w:rsidR="0020665E" w:rsidRDefault="0020665E" w:rsidP="0020665E">
            <w:pPr>
              <w:spacing w:line="400" w:lineRule="exact"/>
              <w:rPr>
                <w:rFonts w:ascii="Meiryo UI" w:eastAsia="Meiryo UI" w:hAnsi="Meiryo UI"/>
                <w:sz w:val="22"/>
              </w:rPr>
            </w:pPr>
            <w:r>
              <w:rPr>
                <w:rFonts w:ascii="Meiryo UI" w:eastAsia="Meiryo UI" w:hAnsi="Meiryo UI" w:hint="eastAsia"/>
                <w:sz w:val="22"/>
              </w:rPr>
              <w:t>（購入の場合）</w:t>
            </w:r>
            <w:r w:rsidRPr="0020665E">
              <w:rPr>
                <w:rFonts w:ascii="Meiryo UI" w:eastAsia="Meiryo UI" w:hAnsi="Meiryo UI" w:hint="eastAsia"/>
                <w:sz w:val="22"/>
              </w:rPr>
              <w:t>本館を改修し、</w:t>
            </w:r>
            <w:r>
              <w:rPr>
                <w:rFonts w:ascii="Meiryo UI" w:eastAsia="Meiryo UI" w:hAnsi="Meiryo UI" w:hint="eastAsia"/>
                <w:sz w:val="22"/>
              </w:rPr>
              <w:t>新たな事業展開を検討</w:t>
            </w:r>
          </w:p>
        </w:tc>
      </w:tr>
      <w:tr w:rsidR="0020665E" w14:paraId="04498E58" w14:textId="77777777" w:rsidTr="00914787">
        <w:tc>
          <w:tcPr>
            <w:tcW w:w="436" w:type="dxa"/>
          </w:tcPr>
          <w:p w14:paraId="2D2E2B5B" w14:textId="14E68729" w:rsidR="0020665E" w:rsidRDefault="0020665E" w:rsidP="0020665E">
            <w:pPr>
              <w:spacing w:line="400" w:lineRule="exact"/>
              <w:rPr>
                <w:rFonts w:ascii="Meiryo UI" w:eastAsia="Meiryo UI" w:hAnsi="Meiryo UI"/>
                <w:sz w:val="22"/>
              </w:rPr>
            </w:pPr>
            <w:r>
              <w:rPr>
                <w:rFonts w:ascii="Meiryo UI" w:eastAsia="Meiryo UI" w:hAnsi="Meiryo UI" w:hint="eastAsia"/>
                <w:sz w:val="22"/>
              </w:rPr>
              <w:t>□</w:t>
            </w:r>
          </w:p>
        </w:tc>
        <w:tc>
          <w:tcPr>
            <w:tcW w:w="7888" w:type="dxa"/>
          </w:tcPr>
          <w:p w14:paraId="5F420F15" w14:textId="7319139A" w:rsidR="0020665E" w:rsidRDefault="0020665E" w:rsidP="0020665E">
            <w:pPr>
              <w:spacing w:line="400" w:lineRule="exact"/>
              <w:rPr>
                <w:rFonts w:ascii="Meiryo UI" w:eastAsia="Meiryo UI" w:hAnsi="Meiryo UI"/>
                <w:sz w:val="22"/>
              </w:rPr>
            </w:pPr>
            <w:r>
              <w:rPr>
                <w:rFonts w:ascii="Meiryo UI" w:eastAsia="Meiryo UI" w:hAnsi="Meiryo UI" w:hint="eastAsia"/>
                <w:sz w:val="22"/>
              </w:rPr>
              <w:t>（購入の場合）本館を解体し、</w:t>
            </w:r>
            <w:r w:rsidRPr="0020665E">
              <w:rPr>
                <w:rFonts w:ascii="Meiryo UI" w:eastAsia="Meiryo UI" w:hAnsi="Meiryo UI" w:hint="eastAsia"/>
                <w:sz w:val="22"/>
              </w:rPr>
              <w:t>更地化の上、</w:t>
            </w:r>
            <w:r>
              <w:rPr>
                <w:rFonts w:ascii="Meiryo UI" w:eastAsia="Meiryo UI" w:hAnsi="Meiryo UI" w:hint="eastAsia"/>
                <w:sz w:val="22"/>
              </w:rPr>
              <w:t>新たな事業展開を検討</w:t>
            </w:r>
          </w:p>
        </w:tc>
      </w:tr>
      <w:tr w:rsidR="002A08F9" w14:paraId="3EA578DF" w14:textId="77777777" w:rsidTr="00914787">
        <w:tc>
          <w:tcPr>
            <w:tcW w:w="436" w:type="dxa"/>
          </w:tcPr>
          <w:p w14:paraId="2597BF80"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w:t>
            </w:r>
          </w:p>
        </w:tc>
        <w:tc>
          <w:tcPr>
            <w:tcW w:w="7888" w:type="dxa"/>
          </w:tcPr>
          <w:p w14:paraId="499A4713" w14:textId="77777777" w:rsidR="002A08F9" w:rsidRDefault="002A08F9" w:rsidP="0020665E">
            <w:pPr>
              <w:spacing w:line="400" w:lineRule="exact"/>
              <w:rPr>
                <w:rFonts w:ascii="Meiryo UI" w:eastAsia="Meiryo UI" w:hAnsi="Meiryo UI"/>
                <w:sz w:val="22"/>
              </w:rPr>
            </w:pPr>
            <w:r>
              <w:rPr>
                <w:rFonts w:ascii="Meiryo UI" w:eastAsia="Meiryo UI" w:hAnsi="Meiryo UI" w:hint="eastAsia"/>
                <w:sz w:val="22"/>
              </w:rPr>
              <w:t>その他（具体的に：　　　　　　　　　　　　　　　　　　　　　　　　　　　　　　　　　　　　　　）</w:t>
            </w:r>
          </w:p>
        </w:tc>
      </w:tr>
    </w:tbl>
    <w:p w14:paraId="3A7AAA29" w14:textId="427EBDF3" w:rsidR="002A08F9" w:rsidRPr="00417AC2" w:rsidRDefault="002A08F9" w:rsidP="002A08F9">
      <w:pPr>
        <w:spacing w:line="320" w:lineRule="exact"/>
        <w:rPr>
          <w:rFonts w:ascii="Meiryo UI" w:eastAsia="Meiryo UI" w:hAnsi="Meiryo UI"/>
          <w:sz w:val="22"/>
        </w:rPr>
      </w:pPr>
    </w:p>
    <w:p w14:paraId="4E5331DF" w14:textId="508407C1" w:rsidR="00327556" w:rsidRPr="00914787" w:rsidRDefault="002A08F9">
      <w:pPr>
        <w:pStyle w:val="af0"/>
        <w:numPr>
          <w:ilvl w:val="0"/>
          <w:numId w:val="64"/>
        </w:numPr>
        <w:spacing w:line="320" w:lineRule="exact"/>
        <w:ind w:leftChars="0"/>
        <w:rPr>
          <w:rFonts w:ascii="Meiryo UI" w:eastAsia="Meiryo UI" w:hAnsi="Meiryo UI"/>
          <w:sz w:val="22"/>
        </w:rPr>
      </w:pPr>
      <w:r w:rsidRPr="00914787">
        <w:rPr>
          <w:rFonts w:ascii="Meiryo UI" w:eastAsia="Meiryo UI" w:hAnsi="Meiryo UI" w:hint="eastAsia"/>
          <w:sz w:val="22"/>
        </w:rPr>
        <w:t>事業期間</w:t>
      </w:r>
    </w:p>
    <w:tbl>
      <w:tblPr>
        <w:tblStyle w:val="af"/>
        <w:tblW w:w="0" w:type="auto"/>
        <w:tblInd w:w="250" w:type="dxa"/>
        <w:tblLook w:val="04A0" w:firstRow="1" w:lastRow="0" w:firstColumn="1" w:lastColumn="0" w:noHBand="0" w:noVBand="1"/>
      </w:tblPr>
      <w:tblGrid>
        <w:gridCol w:w="8363"/>
      </w:tblGrid>
      <w:tr w:rsidR="00327556" w14:paraId="01AACB1C" w14:textId="77777777" w:rsidTr="00CC20B3">
        <w:tc>
          <w:tcPr>
            <w:tcW w:w="8363" w:type="dxa"/>
          </w:tcPr>
          <w:p w14:paraId="68AD11A0" w14:textId="77777777" w:rsidR="00327556" w:rsidRPr="00824BFD" w:rsidRDefault="00327556" w:rsidP="00CC20B3">
            <w:pPr>
              <w:spacing w:line="320" w:lineRule="exact"/>
              <w:rPr>
                <w:rFonts w:ascii="Meiryo UI" w:eastAsia="Meiryo UI" w:hAnsi="Meiryo UI"/>
                <w:sz w:val="22"/>
              </w:rPr>
            </w:pPr>
            <w:r w:rsidRPr="00824BFD">
              <w:rPr>
                <w:rFonts w:ascii="Meiryo UI" w:eastAsia="Meiryo UI" w:hAnsi="Meiryo UI" w:hint="eastAsia"/>
                <w:sz w:val="22"/>
              </w:rPr>
              <w:t>（例：10年以内、10～20年、20年以上　等）</w:t>
            </w:r>
          </w:p>
          <w:p w14:paraId="04697540" w14:textId="77777777" w:rsidR="0097511D" w:rsidRPr="0020665E" w:rsidRDefault="0097511D" w:rsidP="0020665E">
            <w:pPr>
              <w:spacing w:line="320" w:lineRule="exact"/>
              <w:rPr>
                <w:rFonts w:ascii="Meiryo UI" w:eastAsia="Meiryo UI" w:hAnsi="Meiryo UI"/>
                <w:sz w:val="22"/>
              </w:rPr>
            </w:pPr>
          </w:p>
          <w:p w14:paraId="14B8455E" w14:textId="77777777" w:rsidR="00327556" w:rsidRPr="0020665E" w:rsidRDefault="00327556" w:rsidP="0020665E">
            <w:pPr>
              <w:spacing w:line="320" w:lineRule="exact"/>
              <w:rPr>
                <w:rFonts w:ascii="Meiryo UI" w:eastAsia="Meiryo UI" w:hAnsi="Meiryo UI"/>
                <w:sz w:val="22"/>
              </w:rPr>
            </w:pPr>
          </w:p>
          <w:p w14:paraId="3C2C1191" w14:textId="77777777" w:rsidR="00327556" w:rsidRPr="00914787" w:rsidRDefault="00327556" w:rsidP="00914787">
            <w:pPr>
              <w:spacing w:line="320" w:lineRule="exact"/>
              <w:rPr>
                <w:rFonts w:ascii="Meiryo UI" w:eastAsia="Meiryo UI" w:hAnsi="Meiryo UI"/>
                <w:sz w:val="22"/>
              </w:rPr>
            </w:pPr>
          </w:p>
        </w:tc>
      </w:tr>
    </w:tbl>
    <w:p w14:paraId="50312AF4" w14:textId="43EA5AF9" w:rsidR="00327556" w:rsidRDefault="00327556" w:rsidP="00A676D2">
      <w:pPr>
        <w:rPr>
          <w:rFonts w:ascii="Meiryo UI" w:eastAsia="Meiryo UI" w:hAnsi="Meiryo UI"/>
        </w:rPr>
      </w:pPr>
    </w:p>
    <w:p w14:paraId="074404EB" w14:textId="77777777" w:rsidR="0097511D" w:rsidRDefault="0097511D">
      <w:pPr>
        <w:widowControl/>
        <w:jc w:val="left"/>
        <w:rPr>
          <w:rFonts w:ascii="Meiryo UI" w:eastAsia="Meiryo UI" w:hAnsi="Meiryo UI"/>
          <w:b/>
          <w:sz w:val="24"/>
        </w:rPr>
      </w:pPr>
      <w:r>
        <w:rPr>
          <w:rFonts w:ascii="Meiryo UI" w:eastAsia="Meiryo UI" w:hAnsi="Meiryo UI"/>
          <w:b/>
          <w:sz w:val="24"/>
        </w:rPr>
        <w:br w:type="page"/>
      </w:r>
    </w:p>
    <w:p w14:paraId="017E7EA0" w14:textId="74F572DA" w:rsidR="00D44AC6" w:rsidRPr="0020665E" w:rsidRDefault="00327556" w:rsidP="0020665E">
      <w:pPr>
        <w:spacing w:line="440" w:lineRule="exact"/>
        <w:rPr>
          <w:rFonts w:ascii="Meiryo UI" w:eastAsia="Meiryo UI" w:hAnsi="Meiryo UI"/>
          <w:b/>
          <w:sz w:val="24"/>
        </w:rPr>
      </w:pPr>
      <w:r w:rsidRPr="0020665E">
        <w:rPr>
          <w:rFonts w:ascii="Meiryo UI" w:eastAsia="Meiryo UI" w:hAnsi="Meiryo UI" w:hint="eastAsia"/>
          <w:b/>
          <w:sz w:val="24"/>
        </w:rPr>
        <w:t>（３）庁</w:t>
      </w:r>
      <w:r w:rsidR="00A124A2" w:rsidRPr="0020665E">
        <w:rPr>
          <w:rFonts w:ascii="Meiryo UI" w:eastAsia="Meiryo UI" w:hAnsi="Meiryo UI" w:hint="eastAsia"/>
          <w:b/>
          <w:sz w:val="24"/>
        </w:rPr>
        <w:t>舎整備</w:t>
      </w:r>
      <w:r w:rsidR="007A1ED0" w:rsidRPr="0020665E">
        <w:rPr>
          <w:rFonts w:ascii="Meiryo UI" w:eastAsia="Meiryo UI" w:hAnsi="Meiryo UI" w:hint="eastAsia"/>
          <w:b/>
          <w:sz w:val="24"/>
        </w:rPr>
        <w:t>事業について</w:t>
      </w:r>
    </w:p>
    <w:p w14:paraId="304CA0D7" w14:textId="77777777" w:rsidR="006471AC" w:rsidRPr="0020665E" w:rsidRDefault="006471AC" w:rsidP="0020665E">
      <w:pPr>
        <w:spacing w:line="360" w:lineRule="exact"/>
        <w:ind w:firstLineChars="100" w:firstLine="220"/>
        <w:rPr>
          <w:rFonts w:ascii="Meiryo UI" w:eastAsia="Meiryo UI" w:hAnsi="Meiryo UI"/>
          <w:sz w:val="22"/>
          <w:szCs w:val="24"/>
        </w:rPr>
      </w:pPr>
      <w:r w:rsidRPr="0020665E">
        <w:rPr>
          <w:rFonts w:ascii="Meiryo UI" w:eastAsia="Meiryo UI" w:hAnsi="Meiryo UI" w:hint="eastAsia"/>
          <w:sz w:val="22"/>
          <w:szCs w:val="24"/>
        </w:rPr>
        <w:t>【考え方】</w:t>
      </w:r>
    </w:p>
    <w:p w14:paraId="06C31B2C" w14:textId="77777777" w:rsidR="006471AC" w:rsidRPr="0020665E" w:rsidRDefault="006471AC">
      <w:pPr>
        <w:pStyle w:val="af0"/>
        <w:numPr>
          <w:ilvl w:val="0"/>
          <w:numId w:val="70"/>
        </w:numPr>
        <w:spacing w:line="360" w:lineRule="exact"/>
        <w:ind w:leftChars="0" w:left="426" w:hanging="142"/>
        <w:rPr>
          <w:rFonts w:ascii="Meiryo UI" w:eastAsia="Meiryo UI" w:hAnsi="Meiryo UI"/>
          <w:sz w:val="22"/>
          <w:szCs w:val="24"/>
        </w:rPr>
      </w:pPr>
      <w:r w:rsidRPr="0020665E">
        <w:rPr>
          <w:rFonts w:ascii="Meiryo UI" w:eastAsia="Meiryo UI" w:hAnsi="Meiryo UI" w:hint="eastAsia"/>
          <w:sz w:val="22"/>
          <w:szCs w:val="24"/>
        </w:rPr>
        <w:t>新たに庁舎整備を行う場合の候補地としては、現在地及び笹林公園敷地を想定しています。</w:t>
      </w:r>
    </w:p>
    <w:p w14:paraId="05F620E8" w14:textId="77777777" w:rsidR="006471AC" w:rsidRPr="0020665E" w:rsidRDefault="006471AC">
      <w:pPr>
        <w:pStyle w:val="af0"/>
        <w:numPr>
          <w:ilvl w:val="0"/>
          <w:numId w:val="70"/>
        </w:numPr>
        <w:spacing w:line="360" w:lineRule="exact"/>
        <w:ind w:leftChars="0" w:left="426" w:hanging="142"/>
        <w:rPr>
          <w:rFonts w:ascii="Meiryo UI" w:eastAsia="Meiryo UI" w:hAnsi="Meiryo UI"/>
          <w:sz w:val="22"/>
          <w:szCs w:val="24"/>
        </w:rPr>
      </w:pPr>
      <w:r w:rsidRPr="0020665E">
        <w:rPr>
          <w:rFonts w:ascii="Meiryo UI" w:eastAsia="Meiryo UI" w:hAnsi="Meiryo UI" w:hint="eastAsia"/>
          <w:sz w:val="22"/>
          <w:szCs w:val="24"/>
        </w:rPr>
        <w:t>ここでは、笹林公園に新たな庁舎を整備することを想定し、事業範囲、手法、期間等についてご意見・アイデアをお聞かせください。</w:t>
      </w:r>
    </w:p>
    <w:p w14:paraId="02E1ECF8" w14:textId="77777777" w:rsidR="006471AC" w:rsidRPr="0020665E" w:rsidRDefault="006471AC" w:rsidP="0020665E">
      <w:pPr>
        <w:spacing w:line="100" w:lineRule="exact"/>
        <w:rPr>
          <w:rFonts w:ascii="Meiryo UI" w:eastAsia="Meiryo UI" w:hAnsi="Meiryo UI"/>
          <w:sz w:val="20"/>
        </w:rPr>
      </w:pPr>
    </w:p>
    <w:p w14:paraId="4AD952D7" w14:textId="37178F23" w:rsidR="007A1ED0" w:rsidRPr="0020665E" w:rsidRDefault="00D44AC6" w:rsidP="0020665E">
      <w:pPr>
        <w:pStyle w:val="af0"/>
        <w:numPr>
          <w:ilvl w:val="0"/>
          <w:numId w:val="67"/>
        </w:numPr>
        <w:spacing w:line="360" w:lineRule="exact"/>
        <w:ind w:leftChars="0"/>
        <w:rPr>
          <w:rFonts w:ascii="Meiryo UI" w:eastAsia="Meiryo UI" w:hAnsi="Meiryo UI"/>
          <w:sz w:val="22"/>
        </w:rPr>
      </w:pPr>
      <w:r w:rsidRPr="0020665E">
        <w:rPr>
          <w:rFonts w:ascii="Meiryo UI" w:eastAsia="Meiryo UI" w:hAnsi="Meiryo UI" w:hint="eastAsia"/>
          <w:sz w:val="22"/>
        </w:rPr>
        <w:t>事業範囲</w:t>
      </w:r>
    </w:p>
    <w:p w14:paraId="0896F20C" w14:textId="6F2CF57E" w:rsidR="00725D3C" w:rsidRPr="0020665E" w:rsidRDefault="007A1ED0" w:rsidP="0020665E">
      <w:pPr>
        <w:spacing w:line="360" w:lineRule="exact"/>
        <w:ind w:leftChars="86" w:left="328" w:hangingChars="67" w:hanging="147"/>
        <w:rPr>
          <w:rFonts w:ascii="Meiryo UI" w:eastAsia="Meiryo UI" w:hAnsi="Meiryo UI"/>
          <w:sz w:val="22"/>
        </w:rPr>
      </w:pPr>
      <w:r w:rsidRPr="0020665E">
        <w:rPr>
          <w:rFonts w:ascii="Meiryo UI" w:eastAsia="Meiryo UI" w:hAnsi="Meiryo UI" w:hint="eastAsia"/>
          <w:sz w:val="22"/>
        </w:rPr>
        <w:t xml:space="preserve">　</w:t>
      </w:r>
      <w:r w:rsidR="00CC20B3" w:rsidRPr="0020665E">
        <w:rPr>
          <w:rFonts w:ascii="Meiryo UI" w:eastAsia="Meiryo UI" w:hAnsi="Meiryo UI" w:hint="eastAsia"/>
          <w:sz w:val="22"/>
        </w:rPr>
        <w:t xml:space="preserve">　庁舎整備事業と一体的に実施すべき業務（本館の利活用、</w:t>
      </w:r>
      <w:r w:rsidR="006471AC" w:rsidRPr="0020665E">
        <w:rPr>
          <w:rFonts w:ascii="Meiryo UI" w:eastAsia="Meiryo UI" w:hAnsi="Meiryo UI" w:hint="eastAsia"/>
          <w:sz w:val="22"/>
        </w:rPr>
        <w:t>笹林公園の有効活用、</w:t>
      </w:r>
      <w:r w:rsidR="00CC20B3" w:rsidRPr="0020665E">
        <w:rPr>
          <w:rFonts w:ascii="Meiryo UI" w:eastAsia="Meiryo UI" w:hAnsi="Meiryo UI" w:hint="eastAsia"/>
          <w:sz w:val="22"/>
        </w:rPr>
        <w:t>既存施設の解体、賑わい創出に資する民間事業）等について、</w:t>
      </w:r>
      <w:r w:rsidR="00613832" w:rsidRPr="0020665E">
        <w:rPr>
          <w:rFonts w:ascii="Meiryo UI" w:eastAsia="Meiryo UI" w:hAnsi="Meiryo UI" w:hint="eastAsia"/>
          <w:sz w:val="22"/>
        </w:rPr>
        <w:t>ご意見をお聞かせください。</w:t>
      </w:r>
    </w:p>
    <w:tbl>
      <w:tblPr>
        <w:tblStyle w:val="af"/>
        <w:tblW w:w="0" w:type="auto"/>
        <w:tblInd w:w="250" w:type="dxa"/>
        <w:tblLook w:val="04A0" w:firstRow="1" w:lastRow="0" w:firstColumn="1" w:lastColumn="0" w:noHBand="0" w:noVBand="1"/>
      </w:tblPr>
      <w:tblGrid>
        <w:gridCol w:w="8363"/>
      </w:tblGrid>
      <w:tr w:rsidR="000A320B" w14:paraId="29D9D098" w14:textId="77777777" w:rsidTr="00914787">
        <w:tc>
          <w:tcPr>
            <w:tcW w:w="8363" w:type="dxa"/>
          </w:tcPr>
          <w:p w14:paraId="49CC0BDD" w14:textId="66072164" w:rsidR="00CC20B3" w:rsidRPr="00824BFD" w:rsidRDefault="00CC20B3" w:rsidP="0020665E">
            <w:pPr>
              <w:spacing w:line="320" w:lineRule="exact"/>
              <w:ind w:left="673" w:hangingChars="306" w:hanging="673"/>
              <w:rPr>
                <w:rFonts w:ascii="Meiryo UI" w:eastAsia="Meiryo UI" w:hAnsi="Meiryo UI"/>
                <w:sz w:val="22"/>
              </w:rPr>
            </w:pPr>
            <w:r w:rsidRPr="00824BFD">
              <w:rPr>
                <w:rFonts w:ascii="Meiryo UI" w:eastAsia="Meiryo UI" w:hAnsi="Meiryo UI" w:hint="eastAsia"/>
                <w:sz w:val="22"/>
              </w:rPr>
              <w:t>（例：</w:t>
            </w:r>
            <w:r>
              <w:rPr>
                <w:rFonts w:ascii="Meiryo UI" w:eastAsia="Meiryo UI" w:hAnsi="Meiryo UI" w:hint="eastAsia"/>
                <w:sz w:val="22"/>
              </w:rPr>
              <w:t>本館の利活用については庁舎整備と別事業とする、既存施設の解体は庁舎整備と一体的に実施する</w:t>
            </w:r>
            <w:r w:rsidRPr="00824BFD">
              <w:rPr>
                <w:rFonts w:ascii="Meiryo UI" w:eastAsia="Meiryo UI" w:hAnsi="Meiryo UI" w:hint="eastAsia"/>
                <w:sz w:val="22"/>
              </w:rPr>
              <w:t xml:space="preserve">　等）</w:t>
            </w:r>
          </w:p>
          <w:p w14:paraId="5A53D252" w14:textId="77777777" w:rsidR="000A320B" w:rsidRDefault="000A320B" w:rsidP="00CC20B3">
            <w:pPr>
              <w:rPr>
                <w:rFonts w:ascii="Meiryo UI" w:eastAsia="Meiryo UI" w:hAnsi="Meiryo UI"/>
              </w:rPr>
            </w:pPr>
          </w:p>
          <w:p w14:paraId="5CB86A7B" w14:textId="77777777" w:rsidR="000A320B" w:rsidRDefault="000A320B" w:rsidP="00CC20B3">
            <w:pPr>
              <w:rPr>
                <w:rFonts w:ascii="Meiryo UI" w:eastAsia="Meiryo UI" w:hAnsi="Meiryo UI"/>
              </w:rPr>
            </w:pPr>
          </w:p>
        </w:tc>
      </w:tr>
    </w:tbl>
    <w:p w14:paraId="693AE606" w14:textId="77777777" w:rsidR="009B6AED" w:rsidRPr="00C75E9F" w:rsidRDefault="009B6AED" w:rsidP="0020665E">
      <w:pPr>
        <w:spacing w:line="100" w:lineRule="exact"/>
        <w:rPr>
          <w:rFonts w:ascii="Meiryo UI" w:eastAsia="Meiryo UI" w:hAnsi="Meiryo UI"/>
        </w:rPr>
      </w:pPr>
    </w:p>
    <w:p w14:paraId="13977390" w14:textId="5122B707" w:rsidR="009B6AED" w:rsidRPr="0020665E" w:rsidRDefault="009B6AED" w:rsidP="0020665E">
      <w:pPr>
        <w:pStyle w:val="af0"/>
        <w:numPr>
          <w:ilvl w:val="0"/>
          <w:numId w:val="67"/>
        </w:numPr>
        <w:spacing w:line="360" w:lineRule="exact"/>
        <w:ind w:leftChars="0"/>
        <w:rPr>
          <w:rFonts w:ascii="Meiryo UI" w:eastAsia="Meiryo UI" w:hAnsi="Meiryo UI"/>
          <w:sz w:val="22"/>
        </w:rPr>
      </w:pPr>
      <w:r w:rsidRPr="0020665E">
        <w:rPr>
          <w:rFonts w:ascii="Meiryo UI" w:eastAsia="Meiryo UI" w:hAnsi="Meiryo UI" w:hint="eastAsia"/>
          <w:sz w:val="22"/>
        </w:rPr>
        <w:t>事業手法</w:t>
      </w:r>
    </w:p>
    <w:p w14:paraId="47BF15BA" w14:textId="5C292BF5" w:rsidR="00CC20B3" w:rsidRPr="0020665E" w:rsidRDefault="00CC20B3" w:rsidP="0020665E">
      <w:pPr>
        <w:spacing w:line="360" w:lineRule="exact"/>
        <w:ind w:left="141" w:firstLineChars="146" w:firstLine="321"/>
        <w:rPr>
          <w:rFonts w:ascii="Meiryo UI" w:eastAsia="Meiryo UI" w:hAnsi="Meiryo UI"/>
          <w:sz w:val="22"/>
        </w:rPr>
      </w:pPr>
      <w:r w:rsidRPr="0020665E">
        <w:rPr>
          <w:rFonts w:ascii="Meiryo UI" w:eastAsia="Meiryo UI" w:hAnsi="Meiryo UI" w:hint="eastAsia"/>
          <w:sz w:val="22"/>
        </w:rPr>
        <w:t>庁舎整備事業において望ましいと考えられる事業手法について、ご意見をお聞かせください。</w:t>
      </w:r>
    </w:p>
    <w:tbl>
      <w:tblPr>
        <w:tblStyle w:val="af"/>
        <w:tblW w:w="0" w:type="auto"/>
        <w:tblInd w:w="250" w:type="dxa"/>
        <w:tblLook w:val="04A0" w:firstRow="1" w:lastRow="0" w:firstColumn="1" w:lastColumn="0" w:noHBand="0" w:noVBand="1"/>
      </w:tblPr>
      <w:tblGrid>
        <w:gridCol w:w="8363"/>
      </w:tblGrid>
      <w:tr w:rsidR="009B6AED" w14:paraId="6932C41D" w14:textId="77777777" w:rsidTr="00914787">
        <w:tc>
          <w:tcPr>
            <w:tcW w:w="8363" w:type="dxa"/>
          </w:tcPr>
          <w:p w14:paraId="2E63BA59" w14:textId="35778A61" w:rsidR="00CC20B3" w:rsidRPr="00824BFD" w:rsidRDefault="00CC20B3" w:rsidP="00CC20B3">
            <w:pPr>
              <w:spacing w:line="320" w:lineRule="exact"/>
              <w:rPr>
                <w:rFonts w:ascii="Meiryo UI" w:eastAsia="Meiryo UI" w:hAnsi="Meiryo UI"/>
                <w:sz w:val="22"/>
              </w:rPr>
            </w:pPr>
            <w:r w:rsidRPr="00824BFD">
              <w:rPr>
                <w:rFonts w:ascii="Meiryo UI" w:eastAsia="Meiryo UI" w:hAnsi="Meiryo UI" w:hint="eastAsia"/>
                <w:sz w:val="22"/>
              </w:rPr>
              <w:t>（例：</w:t>
            </w:r>
            <w:r w:rsidR="001A118B">
              <w:rPr>
                <w:rFonts w:ascii="Meiryo UI" w:eastAsia="Meiryo UI" w:hAnsi="Meiryo UI" w:hint="eastAsia"/>
                <w:sz w:val="22"/>
              </w:rPr>
              <w:t>一般的な庁舎整備手法（従来方式）、</w:t>
            </w:r>
            <w:r>
              <w:rPr>
                <w:rFonts w:ascii="Meiryo UI" w:eastAsia="Meiryo UI" w:hAnsi="Meiryo UI" w:hint="eastAsia"/>
                <w:sz w:val="22"/>
              </w:rPr>
              <w:t>PFI等の官民連携手法</w:t>
            </w:r>
            <w:r w:rsidR="001A118B">
              <w:rPr>
                <w:rFonts w:ascii="Meiryo UI" w:eastAsia="Meiryo UI" w:hAnsi="Meiryo UI" w:hint="eastAsia"/>
                <w:sz w:val="22"/>
              </w:rPr>
              <w:t xml:space="preserve">　等</w:t>
            </w:r>
            <w:r w:rsidRPr="00824BFD">
              <w:rPr>
                <w:rFonts w:ascii="Meiryo UI" w:eastAsia="Meiryo UI" w:hAnsi="Meiryo UI" w:hint="eastAsia"/>
                <w:sz w:val="22"/>
              </w:rPr>
              <w:t>）</w:t>
            </w:r>
          </w:p>
          <w:p w14:paraId="33247FA6" w14:textId="77777777" w:rsidR="009B6AED" w:rsidRDefault="009B6AED" w:rsidP="00CC20B3">
            <w:pPr>
              <w:rPr>
                <w:rFonts w:ascii="Meiryo UI" w:eastAsia="Meiryo UI" w:hAnsi="Meiryo UI"/>
              </w:rPr>
            </w:pPr>
          </w:p>
          <w:p w14:paraId="1A41CBC3" w14:textId="77777777" w:rsidR="009B6AED" w:rsidRDefault="009B6AED" w:rsidP="00CC20B3">
            <w:pPr>
              <w:rPr>
                <w:rFonts w:ascii="Meiryo UI" w:eastAsia="Meiryo UI" w:hAnsi="Meiryo UI"/>
              </w:rPr>
            </w:pPr>
          </w:p>
        </w:tc>
      </w:tr>
    </w:tbl>
    <w:p w14:paraId="69CEA99A" w14:textId="384D7AF2" w:rsidR="00D44AC6" w:rsidRPr="009B6AED" w:rsidRDefault="00D44AC6" w:rsidP="0020665E">
      <w:pPr>
        <w:spacing w:line="100" w:lineRule="exact"/>
        <w:rPr>
          <w:rFonts w:ascii="Meiryo UI" w:eastAsia="Meiryo UI" w:hAnsi="Meiryo UI"/>
        </w:rPr>
      </w:pPr>
    </w:p>
    <w:p w14:paraId="27D37BD8" w14:textId="3FE8F9D0" w:rsidR="000A320B" w:rsidRPr="0020665E" w:rsidRDefault="00D44AC6" w:rsidP="0020665E">
      <w:pPr>
        <w:pStyle w:val="af0"/>
        <w:numPr>
          <w:ilvl w:val="0"/>
          <w:numId w:val="67"/>
        </w:numPr>
        <w:spacing w:line="360" w:lineRule="exact"/>
        <w:ind w:leftChars="0"/>
        <w:rPr>
          <w:rFonts w:ascii="Meiryo UI" w:eastAsia="Meiryo UI" w:hAnsi="Meiryo UI"/>
          <w:sz w:val="22"/>
        </w:rPr>
      </w:pPr>
      <w:r w:rsidRPr="0020665E">
        <w:rPr>
          <w:rFonts w:ascii="Meiryo UI" w:eastAsia="Meiryo UI" w:hAnsi="Meiryo UI" w:hint="eastAsia"/>
          <w:sz w:val="22"/>
        </w:rPr>
        <w:t>事業期間</w:t>
      </w:r>
    </w:p>
    <w:p w14:paraId="6FDA6A72" w14:textId="67C486FD" w:rsidR="001A118B" w:rsidRPr="0020665E" w:rsidRDefault="00FA5BA8" w:rsidP="0020665E">
      <w:pPr>
        <w:spacing w:line="360" w:lineRule="exact"/>
        <w:ind w:leftChars="160" w:left="336"/>
        <w:rPr>
          <w:rFonts w:ascii="Meiryo UI" w:eastAsia="Meiryo UI" w:hAnsi="Meiryo UI"/>
          <w:sz w:val="24"/>
        </w:rPr>
      </w:pPr>
      <w:r w:rsidRPr="0020665E">
        <w:rPr>
          <w:rFonts w:ascii="Meiryo UI" w:eastAsia="Meiryo UI" w:hAnsi="Meiryo UI" w:hint="eastAsia"/>
          <w:sz w:val="22"/>
        </w:rPr>
        <w:t xml:space="preserve">　</w:t>
      </w:r>
      <w:r w:rsidR="001A118B" w:rsidRPr="0020665E">
        <w:rPr>
          <w:rFonts w:ascii="Meiryo UI" w:eastAsia="Meiryo UI" w:hAnsi="Meiryo UI" w:hint="eastAsia"/>
          <w:sz w:val="22"/>
        </w:rPr>
        <w:t>上記②で</w:t>
      </w:r>
      <w:r w:rsidR="001A118B" w:rsidRPr="0020665E">
        <w:rPr>
          <w:rFonts w:ascii="Meiryo UI" w:eastAsia="Meiryo UI" w:hAnsi="Meiryo UI"/>
          <w:sz w:val="22"/>
        </w:rPr>
        <w:t>PFI等の官民連携手法を想定した場合、望ましい事業期間について、</w:t>
      </w:r>
      <w:r w:rsidRPr="0020665E">
        <w:rPr>
          <w:rFonts w:ascii="Meiryo UI" w:eastAsia="Meiryo UI" w:hAnsi="Meiryo UI" w:hint="eastAsia"/>
          <w:sz w:val="22"/>
        </w:rPr>
        <w:t>ご意見をお聞かせください。</w:t>
      </w:r>
    </w:p>
    <w:tbl>
      <w:tblPr>
        <w:tblStyle w:val="af"/>
        <w:tblW w:w="0" w:type="auto"/>
        <w:tblInd w:w="250" w:type="dxa"/>
        <w:tblLook w:val="04A0" w:firstRow="1" w:lastRow="0" w:firstColumn="1" w:lastColumn="0" w:noHBand="0" w:noVBand="1"/>
      </w:tblPr>
      <w:tblGrid>
        <w:gridCol w:w="8363"/>
      </w:tblGrid>
      <w:tr w:rsidR="001A118B" w14:paraId="2451D558" w14:textId="77777777" w:rsidTr="00A06104">
        <w:tc>
          <w:tcPr>
            <w:tcW w:w="8363" w:type="dxa"/>
          </w:tcPr>
          <w:p w14:paraId="29328170" w14:textId="77777777" w:rsidR="001A118B" w:rsidRPr="00824BFD" w:rsidRDefault="001A118B" w:rsidP="00A06104">
            <w:pPr>
              <w:spacing w:line="320" w:lineRule="exact"/>
              <w:rPr>
                <w:rFonts w:ascii="Meiryo UI" w:eastAsia="Meiryo UI" w:hAnsi="Meiryo UI"/>
                <w:sz w:val="22"/>
              </w:rPr>
            </w:pPr>
            <w:r w:rsidRPr="00824BFD">
              <w:rPr>
                <w:rFonts w:ascii="Meiryo UI" w:eastAsia="Meiryo UI" w:hAnsi="Meiryo UI" w:hint="eastAsia"/>
                <w:sz w:val="22"/>
              </w:rPr>
              <w:t>（例：10年以内、10～20年、20年以上　等）</w:t>
            </w:r>
          </w:p>
          <w:p w14:paraId="119C806E" w14:textId="77777777" w:rsidR="001A118B" w:rsidRPr="0020665E" w:rsidRDefault="001A118B" w:rsidP="0020665E">
            <w:pPr>
              <w:spacing w:line="320" w:lineRule="exact"/>
              <w:rPr>
                <w:rFonts w:ascii="Meiryo UI" w:eastAsia="Meiryo UI" w:hAnsi="Meiryo UI"/>
                <w:sz w:val="22"/>
              </w:rPr>
            </w:pPr>
          </w:p>
          <w:p w14:paraId="09B5F3AC" w14:textId="77777777" w:rsidR="001A118B" w:rsidRPr="00914787" w:rsidRDefault="001A118B" w:rsidP="00914787">
            <w:pPr>
              <w:spacing w:line="320" w:lineRule="exact"/>
              <w:rPr>
                <w:rFonts w:ascii="Meiryo UI" w:eastAsia="Meiryo UI" w:hAnsi="Meiryo UI"/>
                <w:sz w:val="22"/>
              </w:rPr>
            </w:pPr>
          </w:p>
        </w:tc>
      </w:tr>
    </w:tbl>
    <w:p w14:paraId="190F57A5" w14:textId="77777777" w:rsidR="001A118B" w:rsidRPr="009B6AED" w:rsidRDefault="001A118B" w:rsidP="0020665E">
      <w:pPr>
        <w:spacing w:line="100" w:lineRule="exact"/>
        <w:rPr>
          <w:rFonts w:ascii="Meiryo UI" w:eastAsia="Meiryo UI" w:hAnsi="Meiryo UI"/>
        </w:rPr>
      </w:pPr>
    </w:p>
    <w:p w14:paraId="7CA2187C" w14:textId="3BB4C2CD" w:rsidR="001A118B" w:rsidRPr="0020665E" w:rsidRDefault="001A118B" w:rsidP="0020665E">
      <w:pPr>
        <w:pStyle w:val="af0"/>
        <w:numPr>
          <w:ilvl w:val="0"/>
          <w:numId w:val="67"/>
        </w:numPr>
        <w:spacing w:line="360" w:lineRule="exact"/>
        <w:ind w:leftChars="0"/>
        <w:rPr>
          <w:rFonts w:ascii="Meiryo UI" w:eastAsia="Meiryo UI" w:hAnsi="Meiryo UI"/>
          <w:sz w:val="22"/>
        </w:rPr>
      </w:pPr>
      <w:r w:rsidRPr="0020665E">
        <w:rPr>
          <w:rFonts w:ascii="Meiryo UI" w:eastAsia="Meiryo UI" w:hAnsi="Meiryo UI" w:hint="eastAsia"/>
          <w:sz w:val="22"/>
        </w:rPr>
        <w:t>市の財政負担軽減のための工夫</w:t>
      </w:r>
    </w:p>
    <w:p w14:paraId="719256CD" w14:textId="35E369D3" w:rsidR="001A118B" w:rsidRPr="0020665E" w:rsidRDefault="001A118B" w:rsidP="0020665E">
      <w:pPr>
        <w:spacing w:line="360" w:lineRule="exact"/>
        <w:ind w:leftChars="160" w:left="336"/>
        <w:rPr>
          <w:rFonts w:ascii="Meiryo UI" w:eastAsia="Meiryo UI" w:hAnsi="Meiryo UI"/>
          <w:sz w:val="24"/>
        </w:rPr>
      </w:pPr>
      <w:r w:rsidRPr="0020665E">
        <w:rPr>
          <w:rFonts w:ascii="Meiryo UI" w:eastAsia="Meiryo UI" w:hAnsi="Meiryo UI" w:hint="eastAsia"/>
          <w:sz w:val="22"/>
        </w:rPr>
        <w:t xml:space="preserve">　庁舎整備事業を実施するにあたって、市の財政負担軽減のための工夫があれば、ご意見をお聞かせください。</w:t>
      </w:r>
    </w:p>
    <w:tbl>
      <w:tblPr>
        <w:tblStyle w:val="af"/>
        <w:tblW w:w="0" w:type="auto"/>
        <w:tblInd w:w="250" w:type="dxa"/>
        <w:tblLook w:val="04A0" w:firstRow="1" w:lastRow="0" w:firstColumn="1" w:lastColumn="0" w:noHBand="0" w:noVBand="1"/>
      </w:tblPr>
      <w:tblGrid>
        <w:gridCol w:w="8363"/>
      </w:tblGrid>
      <w:tr w:rsidR="001A118B" w14:paraId="50345F15" w14:textId="77777777" w:rsidTr="00A06104">
        <w:tc>
          <w:tcPr>
            <w:tcW w:w="8363" w:type="dxa"/>
          </w:tcPr>
          <w:p w14:paraId="5817C2E7" w14:textId="642AC200" w:rsidR="001A118B" w:rsidRPr="00824BFD" w:rsidRDefault="001A118B" w:rsidP="001A118B">
            <w:pPr>
              <w:spacing w:line="320" w:lineRule="exact"/>
              <w:rPr>
                <w:rFonts w:ascii="Meiryo UI" w:eastAsia="Meiryo UI" w:hAnsi="Meiryo UI"/>
                <w:sz w:val="22"/>
              </w:rPr>
            </w:pPr>
            <w:r w:rsidRPr="00824BFD">
              <w:rPr>
                <w:rFonts w:ascii="Meiryo UI" w:eastAsia="Meiryo UI" w:hAnsi="Meiryo UI" w:hint="eastAsia"/>
                <w:sz w:val="22"/>
              </w:rPr>
              <w:t>（例：</w:t>
            </w:r>
            <w:r>
              <w:rPr>
                <w:rFonts w:ascii="Meiryo UI" w:eastAsia="Meiryo UI" w:hAnsi="Meiryo UI" w:hint="eastAsia"/>
                <w:sz w:val="22"/>
              </w:rPr>
              <w:t>事業用地の一部貸付等による収入の確保　等</w:t>
            </w:r>
            <w:r w:rsidRPr="00824BFD">
              <w:rPr>
                <w:rFonts w:ascii="Meiryo UI" w:eastAsia="Meiryo UI" w:hAnsi="Meiryo UI" w:hint="eastAsia"/>
                <w:sz w:val="22"/>
              </w:rPr>
              <w:t>）</w:t>
            </w:r>
          </w:p>
          <w:p w14:paraId="41B16615" w14:textId="77777777" w:rsidR="001A118B" w:rsidRPr="001A118B" w:rsidRDefault="001A118B" w:rsidP="00A06104">
            <w:pPr>
              <w:spacing w:line="320" w:lineRule="exact"/>
              <w:rPr>
                <w:rFonts w:ascii="Meiryo UI" w:eastAsia="Meiryo UI" w:hAnsi="Meiryo UI"/>
                <w:sz w:val="22"/>
              </w:rPr>
            </w:pPr>
          </w:p>
          <w:p w14:paraId="7E2E45B0" w14:textId="6B793A75" w:rsidR="001A118B" w:rsidRPr="00A06104" w:rsidRDefault="001A118B" w:rsidP="00A06104">
            <w:pPr>
              <w:spacing w:line="320" w:lineRule="exact"/>
              <w:rPr>
                <w:rFonts w:ascii="Meiryo UI" w:eastAsia="Meiryo UI" w:hAnsi="Meiryo UI"/>
                <w:sz w:val="22"/>
              </w:rPr>
            </w:pPr>
          </w:p>
        </w:tc>
      </w:tr>
    </w:tbl>
    <w:p w14:paraId="04308312" w14:textId="77777777" w:rsidR="001A118B" w:rsidRDefault="001A118B" w:rsidP="0020665E">
      <w:pPr>
        <w:spacing w:line="100" w:lineRule="exact"/>
        <w:rPr>
          <w:rFonts w:ascii="Meiryo UI" w:eastAsia="Meiryo UI" w:hAnsi="Meiryo UI"/>
        </w:rPr>
      </w:pPr>
    </w:p>
    <w:p w14:paraId="5CC45B85" w14:textId="5F048DCC" w:rsidR="001A118B" w:rsidRPr="0020665E" w:rsidRDefault="001A118B" w:rsidP="0020665E">
      <w:pPr>
        <w:spacing w:line="440" w:lineRule="exact"/>
        <w:rPr>
          <w:rFonts w:ascii="Meiryo UI" w:eastAsia="Meiryo UI" w:hAnsi="Meiryo UI"/>
          <w:b/>
          <w:sz w:val="24"/>
        </w:rPr>
      </w:pPr>
      <w:r w:rsidRPr="0020665E">
        <w:rPr>
          <w:rFonts w:ascii="Meiryo UI" w:eastAsia="Meiryo UI" w:hAnsi="Meiryo UI" w:hint="eastAsia"/>
          <w:b/>
          <w:sz w:val="24"/>
        </w:rPr>
        <w:t>（４）</w:t>
      </w:r>
      <w:r w:rsidR="00B455DC" w:rsidRPr="0020665E">
        <w:rPr>
          <w:rFonts w:ascii="Meiryo UI" w:eastAsia="Meiryo UI" w:hAnsi="Meiryo UI" w:hint="eastAsia"/>
          <w:b/>
          <w:sz w:val="24"/>
        </w:rPr>
        <w:t>その他</w:t>
      </w:r>
    </w:p>
    <w:p w14:paraId="533CBF2E" w14:textId="2DBA9E96" w:rsidR="00B455DC" w:rsidRPr="0020665E" w:rsidRDefault="009A7816" w:rsidP="0020665E">
      <w:pPr>
        <w:spacing w:line="360" w:lineRule="exact"/>
        <w:ind w:firstLineChars="120" w:firstLine="264"/>
        <w:rPr>
          <w:rFonts w:ascii="Meiryo UI" w:eastAsia="Meiryo UI" w:hAnsi="Meiryo UI"/>
          <w:sz w:val="22"/>
        </w:rPr>
      </w:pPr>
      <w:r w:rsidRPr="0020665E">
        <w:rPr>
          <w:rFonts w:ascii="Meiryo UI" w:eastAsia="Meiryo UI" w:hAnsi="Meiryo UI" w:hint="eastAsia"/>
          <w:sz w:val="22"/>
        </w:rPr>
        <w:t>その他、本事業への参画に係る条件や市への要望等があればご記入ください。</w:t>
      </w:r>
    </w:p>
    <w:tbl>
      <w:tblPr>
        <w:tblStyle w:val="af"/>
        <w:tblW w:w="0" w:type="auto"/>
        <w:tblInd w:w="250" w:type="dxa"/>
        <w:tblLook w:val="04A0" w:firstRow="1" w:lastRow="0" w:firstColumn="1" w:lastColumn="0" w:noHBand="0" w:noVBand="1"/>
      </w:tblPr>
      <w:tblGrid>
        <w:gridCol w:w="8363"/>
      </w:tblGrid>
      <w:tr w:rsidR="001A118B" w14:paraId="0D545776" w14:textId="77777777" w:rsidTr="00A06104">
        <w:tc>
          <w:tcPr>
            <w:tcW w:w="8363" w:type="dxa"/>
          </w:tcPr>
          <w:p w14:paraId="49E4D1AF" w14:textId="77777777" w:rsidR="001A118B" w:rsidRDefault="001A118B" w:rsidP="00A06104">
            <w:pPr>
              <w:spacing w:line="320" w:lineRule="exact"/>
              <w:rPr>
                <w:rFonts w:ascii="Meiryo UI" w:eastAsia="Meiryo UI" w:hAnsi="Meiryo UI"/>
                <w:sz w:val="22"/>
              </w:rPr>
            </w:pPr>
          </w:p>
          <w:p w14:paraId="5154259F" w14:textId="77777777" w:rsidR="0097511D" w:rsidRDefault="0097511D" w:rsidP="00A06104">
            <w:pPr>
              <w:spacing w:line="320" w:lineRule="exact"/>
              <w:rPr>
                <w:rFonts w:ascii="Meiryo UI" w:eastAsia="Meiryo UI" w:hAnsi="Meiryo UI"/>
                <w:sz w:val="22"/>
              </w:rPr>
            </w:pPr>
          </w:p>
          <w:p w14:paraId="24341D7B" w14:textId="77777777" w:rsidR="0097511D" w:rsidRDefault="0097511D" w:rsidP="00A06104">
            <w:pPr>
              <w:spacing w:line="320" w:lineRule="exact"/>
              <w:rPr>
                <w:rFonts w:ascii="Meiryo UI" w:eastAsia="Meiryo UI" w:hAnsi="Meiryo UI"/>
                <w:sz w:val="22"/>
              </w:rPr>
            </w:pPr>
          </w:p>
          <w:p w14:paraId="4B1204F0" w14:textId="77777777" w:rsidR="001A118B" w:rsidRPr="00A06104" w:rsidRDefault="001A118B" w:rsidP="00A06104">
            <w:pPr>
              <w:spacing w:line="320" w:lineRule="exact"/>
              <w:rPr>
                <w:rFonts w:ascii="Meiryo UI" w:eastAsia="Meiryo UI" w:hAnsi="Meiryo UI"/>
                <w:sz w:val="22"/>
              </w:rPr>
            </w:pPr>
          </w:p>
        </w:tc>
      </w:tr>
    </w:tbl>
    <w:p w14:paraId="59FCA4FF" w14:textId="77777777" w:rsidR="009A7816" w:rsidRPr="00050FD5" w:rsidRDefault="009A7816" w:rsidP="0020665E">
      <w:pPr>
        <w:spacing w:line="40" w:lineRule="exact"/>
        <w:rPr>
          <w:rFonts w:ascii="Meiryo UI" w:eastAsia="Meiryo UI" w:hAnsi="Meiryo UI"/>
        </w:rPr>
      </w:pPr>
    </w:p>
    <w:sectPr w:rsidR="009A7816" w:rsidRPr="00050FD5" w:rsidSect="00E21FFB">
      <w:footerReference w:type="default" r:id="rId13"/>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3FA7" w14:textId="77777777" w:rsidR="00C05490" w:rsidRDefault="00C05490" w:rsidP="009E5339">
      <w:r>
        <w:separator/>
      </w:r>
    </w:p>
  </w:endnote>
  <w:endnote w:type="continuationSeparator" w:id="0">
    <w:p w14:paraId="2892A88E" w14:textId="77777777" w:rsidR="00C05490" w:rsidRDefault="00C05490" w:rsidP="009E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2677" w14:textId="4DAF5824" w:rsidR="00CC20B3" w:rsidRDefault="00CC20B3" w:rsidP="0097511D">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4761"/>
      <w:docPartObj>
        <w:docPartGallery w:val="Page Numbers (Bottom of Page)"/>
        <w:docPartUnique/>
      </w:docPartObj>
    </w:sdtPr>
    <w:sdtEndPr/>
    <w:sdtContent>
      <w:p w14:paraId="469C305A" w14:textId="7DF9EDF8" w:rsidR="00E21FFB" w:rsidRDefault="00E21FFB" w:rsidP="0097511D">
        <w:pPr>
          <w:pStyle w:val="a6"/>
          <w:jc w:val="center"/>
        </w:pPr>
        <w:r>
          <w:fldChar w:fldCharType="begin"/>
        </w:r>
        <w:r>
          <w:instrText>PAGE   \* MERGEFORMAT</w:instrText>
        </w:r>
        <w:r>
          <w:fldChar w:fldCharType="separate"/>
        </w:r>
        <w:r w:rsidR="00A80366" w:rsidRPr="00A8036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D4CA5" w14:textId="77777777" w:rsidR="00C05490" w:rsidRDefault="00C05490" w:rsidP="009E5339">
      <w:r>
        <w:separator/>
      </w:r>
    </w:p>
  </w:footnote>
  <w:footnote w:type="continuationSeparator" w:id="0">
    <w:p w14:paraId="0344113B" w14:textId="77777777" w:rsidR="00C05490" w:rsidRDefault="00C05490" w:rsidP="009E5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7CB"/>
    <w:multiLevelType w:val="hybridMultilevel"/>
    <w:tmpl w:val="5B5AFFB2"/>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BA581B"/>
    <w:multiLevelType w:val="hybridMultilevel"/>
    <w:tmpl w:val="35C4EBDA"/>
    <w:lvl w:ilvl="0" w:tplc="8E0E3728">
      <w:numFmt w:val="bullet"/>
      <w:pStyle w:val="a"/>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4C1AFE"/>
    <w:multiLevelType w:val="hybridMultilevel"/>
    <w:tmpl w:val="4D46C7C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CD0DC1"/>
    <w:multiLevelType w:val="hybridMultilevel"/>
    <w:tmpl w:val="C6E4956C"/>
    <w:lvl w:ilvl="0" w:tplc="50CC2E00">
      <w:start w:val="1"/>
      <w:numFmt w:val="bullet"/>
      <w:lvlText w:val="•"/>
      <w:lvlJc w:val="left"/>
      <w:pPr>
        <w:ind w:left="420" w:hanging="420"/>
      </w:pPr>
      <w:rPr>
        <w:rFonts w:ascii="Meiryo UI" w:eastAsia="Meiryo UI" w:hAnsi="Meiryo U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A46DE"/>
    <w:multiLevelType w:val="hybridMultilevel"/>
    <w:tmpl w:val="678E112A"/>
    <w:lvl w:ilvl="0" w:tplc="B83C619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0F920BD7"/>
    <w:multiLevelType w:val="hybridMultilevel"/>
    <w:tmpl w:val="D212A652"/>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41EE8"/>
    <w:multiLevelType w:val="hybridMultilevel"/>
    <w:tmpl w:val="D1FE7938"/>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12B5A8D"/>
    <w:multiLevelType w:val="hybridMultilevel"/>
    <w:tmpl w:val="550E829A"/>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49426D8"/>
    <w:multiLevelType w:val="hybridMultilevel"/>
    <w:tmpl w:val="D7FC5A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5D3964"/>
    <w:multiLevelType w:val="hybridMultilevel"/>
    <w:tmpl w:val="C554C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E02666E"/>
    <w:multiLevelType w:val="hybridMultilevel"/>
    <w:tmpl w:val="9FC02C6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DA1499"/>
    <w:multiLevelType w:val="hybridMultilevel"/>
    <w:tmpl w:val="DB8283DA"/>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01A3DA8"/>
    <w:multiLevelType w:val="hybridMultilevel"/>
    <w:tmpl w:val="448CFF6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1100D12"/>
    <w:multiLevelType w:val="hybridMultilevel"/>
    <w:tmpl w:val="011042E2"/>
    <w:lvl w:ilvl="0" w:tplc="182A824E">
      <w:start w:val="1"/>
      <w:numFmt w:val="decimalFullWidth"/>
      <w:lvlText w:val="%1．"/>
      <w:lvlJc w:val="left"/>
      <w:pPr>
        <w:ind w:left="420" w:hanging="420"/>
      </w:pPr>
      <w:rPr>
        <w:rFonts w:hint="default"/>
      </w:rPr>
    </w:lvl>
    <w:lvl w:ilvl="1" w:tplc="F176F0EC">
      <w:start w:val="1"/>
      <w:numFmt w:val="decimal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4141A3"/>
    <w:multiLevelType w:val="hybridMultilevel"/>
    <w:tmpl w:val="7B2EFBEE"/>
    <w:lvl w:ilvl="0" w:tplc="F7DEA51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2454724A"/>
    <w:multiLevelType w:val="hybridMultilevel"/>
    <w:tmpl w:val="D16492C8"/>
    <w:lvl w:ilvl="0" w:tplc="7ADA7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9154922"/>
    <w:multiLevelType w:val="hybridMultilevel"/>
    <w:tmpl w:val="F524E8B2"/>
    <w:lvl w:ilvl="0" w:tplc="A096224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A5B2957"/>
    <w:multiLevelType w:val="hybridMultilevel"/>
    <w:tmpl w:val="35729CF6"/>
    <w:lvl w:ilvl="0" w:tplc="F190E39A">
      <w:numFmt w:val="bullet"/>
      <w:lvlText w:val="・"/>
      <w:lvlJc w:val="left"/>
      <w:pPr>
        <w:ind w:left="420" w:hanging="420"/>
      </w:pPr>
      <w:rPr>
        <w:rFonts w:ascii="ＭＳ 明朝" w:eastAsia="ＭＳ 明朝" w:hAnsi="ＭＳ 明朝"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AAE05FD"/>
    <w:multiLevelType w:val="hybridMultilevel"/>
    <w:tmpl w:val="CDA82850"/>
    <w:lvl w:ilvl="0" w:tplc="F190E39A">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08D4BA8"/>
    <w:multiLevelType w:val="hybridMultilevel"/>
    <w:tmpl w:val="4830C9B6"/>
    <w:lvl w:ilvl="0" w:tplc="51547E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D65E64"/>
    <w:multiLevelType w:val="hybridMultilevel"/>
    <w:tmpl w:val="C72A086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A004840"/>
    <w:multiLevelType w:val="hybridMultilevel"/>
    <w:tmpl w:val="FB3CCB16"/>
    <w:lvl w:ilvl="0" w:tplc="FFCE4A3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nsid w:val="3BE17815"/>
    <w:multiLevelType w:val="hybridMultilevel"/>
    <w:tmpl w:val="2CA870C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D9E0978"/>
    <w:multiLevelType w:val="hybridMultilevel"/>
    <w:tmpl w:val="D7989DDE"/>
    <w:lvl w:ilvl="0" w:tplc="FA7E4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E3070AF"/>
    <w:multiLevelType w:val="hybridMultilevel"/>
    <w:tmpl w:val="D008460E"/>
    <w:lvl w:ilvl="0" w:tplc="1D8CE47C">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nsid w:val="3F9E646D"/>
    <w:multiLevelType w:val="hybridMultilevel"/>
    <w:tmpl w:val="DD10725E"/>
    <w:lvl w:ilvl="0" w:tplc="F190E39A">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0F41AEA"/>
    <w:multiLevelType w:val="hybridMultilevel"/>
    <w:tmpl w:val="574423E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1023BF0"/>
    <w:multiLevelType w:val="hybridMultilevel"/>
    <w:tmpl w:val="678E112A"/>
    <w:lvl w:ilvl="0" w:tplc="B83C619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nsid w:val="43350264"/>
    <w:multiLevelType w:val="hybridMultilevel"/>
    <w:tmpl w:val="C2FA8078"/>
    <w:lvl w:ilvl="0" w:tplc="F190E39A">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4B47A2E"/>
    <w:multiLevelType w:val="hybridMultilevel"/>
    <w:tmpl w:val="32125786"/>
    <w:lvl w:ilvl="0" w:tplc="298E8F7C">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nsid w:val="45371C4E"/>
    <w:multiLevelType w:val="hybridMultilevel"/>
    <w:tmpl w:val="37040828"/>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55F17D7"/>
    <w:multiLevelType w:val="hybridMultilevel"/>
    <w:tmpl w:val="69F2F8C0"/>
    <w:lvl w:ilvl="0" w:tplc="97DEBE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6E20B9A"/>
    <w:multiLevelType w:val="hybridMultilevel"/>
    <w:tmpl w:val="A7865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739262E"/>
    <w:multiLevelType w:val="hybridMultilevel"/>
    <w:tmpl w:val="280822C0"/>
    <w:lvl w:ilvl="0" w:tplc="C46850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7427DCF"/>
    <w:multiLevelType w:val="hybridMultilevel"/>
    <w:tmpl w:val="7094402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80D62C6"/>
    <w:multiLevelType w:val="hybridMultilevel"/>
    <w:tmpl w:val="2B7455D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4A2704F1"/>
    <w:multiLevelType w:val="hybridMultilevel"/>
    <w:tmpl w:val="9C307A08"/>
    <w:lvl w:ilvl="0" w:tplc="1A78D9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4A945A62"/>
    <w:multiLevelType w:val="hybridMultilevel"/>
    <w:tmpl w:val="70F25856"/>
    <w:lvl w:ilvl="0" w:tplc="E08ACD02">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4E695DFE"/>
    <w:multiLevelType w:val="hybridMultilevel"/>
    <w:tmpl w:val="67082196"/>
    <w:lvl w:ilvl="0" w:tplc="FA8A456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4EBB16CE"/>
    <w:multiLevelType w:val="hybridMultilevel"/>
    <w:tmpl w:val="0BB6A39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4F3153CE"/>
    <w:multiLevelType w:val="hybridMultilevel"/>
    <w:tmpl w:val="B98E03F6"/>
    <w:lvl w:ilvl="0" w:tplc="F190E39A">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1">
    <w:nsid w:val="51FE48A0"/>
    <w:multiLevelType w:val="hybridMultilevel"/>
    <w:tmpl w:val="EFCC1AD8"/>
    <w:lvl w:ilvl="0" w:tplc="FA7E48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52456577"/>
    <w:multiLevelType w:val="hybridMultilevel"/>
    <w:tmpl w:val="494C4164"/>
    <w:lvl w:ilvl="0" w:tplc="04601E84">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3">
    <w:nsid w:val="542011F8"/>
    <w:multiLevelType w:val="hybridMultilevel"/>
    <w:tmpl w:val="32125786"/>
    <w:lvl w:ilvl="0" w:tplc="298E8F7C">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nsid w:val="55195744"/>
    <w:multiLevelType w:val="hybridMultilevel"/>
    <w:tmpl w:val="3E3026A8"/>
    <w:lvl w:ilvl="0" w:tplc="46185AB4">
      <w:numFmt w:val="bullet"/>
      <w:lvlText w:val="・"/>
      <w:lvlJc w:val="left"/>
      <w:pPr>
        <w:ind w:left="704" w:hanging="420"/>
      </w:pPr>
      <w:rPr>
        <w:rFonts w:ascii="ＭＳ 明朝" w:eastAsia="ＭＳ 明朝" w:hAnsi="ＭＳ 明朝" w:cstheme="minorBidi"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5">
    <w:nsid w:val="581019E3"/>
    <w:multiLevelType w:val="hybridMultilevel"/>
    <w:tmpl w:val="BEE84C74"/>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596423A8"/>
    <w:multiLevelType w:val="hybridMultilevel"/>
    <w:tmpl w:val="317A7D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5E5120A1"/>
    <w:multiLevelType w:val="hybridMultilevel"/>
    <w:tmpl w:val="F21A9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5F3E23E3"/>
    <w:multiLevelType w:val="hybridMultilevel"/>
    <w:tmpl w:val="E72ABC4E"/>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6295369A"/>
    <w:multiLevelType w:val="hybridMultilevel"/>
    <w:tmpl w:val="DCF2C49C"/>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6C5544F4"/>
    <w:multiLevelType w:val="hybridMultilevel"/>
    <w:tmpl w:val="1B307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75E34FAA"/>
    <w:multiLevelType w:val="hybridMultilevel"/>
    <w:tmpl w:val="FB3CCB16"/>
    <w:lvl w:ilvl="0" w:tplc="FFCE4A3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2">
    <w:nsid w:val="777174DE"/>
    <w:multiLevelType w:val="hybridMultilevel"/>
    <w:tmpl w:val="7292C2DE"/>
    <w:lvl w:ilvl="0" w:tplc="B3206E8E">
      <w:start w:val="1"/>
      <w:numFmt w:val="bullet"/>
      <w:lvlText w:val="•"/>
      <w:lvlJc w:val="left"/>
      <w:pPr>
        <w:ind w:left="420" w:hanging="420"/>
      </w:pPr>
      <w:rPr>
        <w:rFonts w:ascii="Times New Roman" w:eastAsia="ＭＳ 明朝" w:hAnsi="Times New Roman" w:hint="default"/>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78DE421C"/>
    <w:multiLevelType w:val="hybridMultilevel"/>
    <w:tmpl w:val="BD0642D8"/>
    <w:lvl w:ilvl="0" w:tplc="F190E39A">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79481721"/>
    <w:multiLevelType w:val="hybridMultilevel"/>
    <w:tmpl w:val="D3588846"/>
    <w:lvl w:ilvl="0" w:tplc="58AE7E00">
      <w:start w:val="1"/>
      <w:numFmt w:val="bullet"/>
      <w:pStyle w:val="2"/>
      <w:lvlText w:val="•"/>
      <w:lvlJc w:val="left"/>
      <w:pPr>
        <w:ind w:left="988" w:hanging="420"/>
      </w:pPr>
      <w:rPr>
        <w:rFonts w:ascii="Times New Roman" w:eastAsia="ＭＳ 明朝" w:hAnsi="Times New Roman" w:hint="default"/>
        <w:b w:val="0"/>
        <w:i w:val="0"/>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256"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E5C605C"/>
    <w:multiLevelType w:val="hybridMultilevel"/>
    <w:tmpl w:val="FB3CCB16"/>
    <w:lvl w:ilvl="0" w:tplc="FFCE4A3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6">
    <w:nsid w:val="7F6476A5"/>
    <w:multiLevelType w:val="hybridMultilevel"/>
    <w:tmpl w:val="ED94FBFC"/>
    <w:lvl w:ilvl="0" w:tplc="F34AF802">
      <w:start w:val="1"/>
      <w:numFmt w:val="decimalFullWidth"/>
      <w:lvlText w:val="（%1）"/>
      <w:lvlJc w:val="left"/>
      <w:pPr>
        <w:ind w:left="375" w:hanging="375"/>
      </w:pPr>
      <w:rPr>
        <w:rFonts w:hint="default"/>
      </w:rPr>
    </w:lvl>
    <w:lvl w:ilvl="1" w:tplc="B9DE263C">
      <w:start w:val="1"/>
      <w:numFmt w:val="decimalEnclosedCircle"/>
      <w:lvlText w:val="%2"/>
      <w:lvlJc w:val="left"/>
      <w:pPr>
        <w:ind w:left="780" w:hanging="360"/>
      </w:pPr>
      <w:rPr>
        <w:rFonts w:ascii="HG丸ｺﾞｼｯｸM-PRO" w:eastAsia="HG丸ｺﾞｼｯｸM-PRO" w:hAnsi="HG丸ｺﾞｼｯｸM-PR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5"/>
  </w:num>
  <w:num w:numId="3">
    <w:abstractNumId w:val="41"/>
  </w:num>
  <w:num w:numId="4">
    <w:abstractNumId w:val="23"/>
  </w:num>
  <w:num w:numId="5">
    <w:abstractNumId w:val="13"/>
  </w:num>
  <w:num w:numId="6">
    <w:abstractNumId w:val="56"/>
  </w:num>
  <w:num w:numId="7">
    <w:abstractNumId w:val="19"/>
  </w:num>
  <w:num w:numId="8">
    <w:abstractNumId w:val="15"/>
  </w:num>
  <w:num w:numId="9">
    <w:abstractNumId w:val="47"/>
  </w:num>
  <w:num w:numId="10">
    <w:abstractNumId w:val="25"/>
  </w:num>
  <w:num w:numId="11">
    <w:abstractNumId w:val="25"/>
  </w:num>
  <w:num w:numId="12">
    <w:abstractNumId w:val="25"/>
  </w:num>
  <w:num w:numId="13">
    <w:abstractNumId w:val="25"/>
  </w:num>
  <w:num w:numId="14">
    <w:abstractNumId w:val="25"/>
  </w:num>
  <w:num w:numId="15">
    <w:abstractNumId w:val="32"/>
  </w:num>
  <w:num w:numId="16">
    <w:abstractNumId w:val="46"/>
  </w:num>
  <w:num w:numId="17">
    <w:abstractNumId w:val="54"/>
  </w:num>
  <w:num w:numId="18">
    <w:abstractNumId w:val="3"/>
  </w:num>
  <w:num w:numId="19">
    <w:abstractNumId w:val="38"/>
  </w:num>
  <w:num w:numId="20">
    <w:abstractNumId w:val="31"/>
  </w:num>
  <w:num w:numId="21">
    <w:abstractNumId w:val="36"/>
  </w:num>
  <w:num w:numId="22">
    <w:abstractNumId w:val="42"/>
  </w:num>
  <w:num w:numId="23">
    <w:abstractNumId w:val="18"/>
  </w:num>
  <w:num w:numId="24">
    <w:abstractNumId w:val="40"/>
  </w:num>
  <w:num w:numId="25">
    <w:abstractNumId w:val="44"/>
  </w:num>
  <w:num w:numId="26">
    <w:abstractNumId w:val="24"/>
  </w:num>
  <w:num w:numId="27">
    <w:abstractNumId w:val="24"/>
  </w:num>
  <w:num w:numId="28">
    <w:abstractNumId w:val="1"/>
  </w:num>
  <w:num w:numId="29">
    <w:abstractNumId w:val="20"/>
  </w:num>
  <w:num w:numId="30">
    <w:abstractNumId w:val="34"/>
  </w:num>
  <w:num w:numId="31">
    <w:abstractNumId w:val="49"/>
  </w:num>
  <w:num w:numId="32">
    <w:abstractNumId w:val="12"/>
  </w:num>
  <w:num w:numId="33">
    <w:abstractNumId w:val="0"/>
  </w:num>
  <w:num w:numId="34">
    <w:abstractNumId w:val="10"/>
  </w:num>
  <w:num w:numId="35">
    <w:abstractNumId w:val="35"/>
  </w:num>
  <w:num w:numId="36">
    <w:abstractNumId w:val="6"/>
  </w:num>
  <w:num w:numId="37">
    <w:abstractNumId w:val="26"/>
  </w:num>
  <w:num w:numId="38">
    <w:abstractNumId w:val="28"/>
  </w:num>
  <w:num w:numId="39">
    <w:abstractNumId w:val="30"/>
  </w:num>
  <w:num w:numId="40">
    <w:abstractNumId w:val="2"/>
  </w:num>
  <w:num w:numId="41">
    <w:abstractNumId w:val="22"/>
  </w:num>
  <w:num w:numId="42">
    <w:abstractNumId w:val="7"/>
  </w:num>
  <w:num w:numId="43">
    <w:abstractNumId w:val="11"/>
  </w:num>
  <w:num w:numId="44">
    <w:abstractNumId w:val="39"/>
  </w:num>
  <w:num w:numId="45">
    <w:abstractNumId w:val="48"/>
  </w:num>
  <w:num w:numId="46">
    <w:abstractNumId w:val="53"/>
  </w:num>
  <w:num w:numId="47">
    <w:abstractNumId w:val="45"/>
  </w:num>
  <w:num w:numId="48">
    <w:abstractNumId w:val="8"/>
  </w:num>
  <w:num w:numId="49">
    <w:abstractNumId w:val="17"/>
  </w:num>
  <w:num w:numId="50">
    <w:abstractNumId w:val="16"/>
  </w:num>
  <w:num w:numId="51">
    <w:abstractNumId w:val="5"/>
  </w:num>
  <w:num w:numId="52">
    <w:abstractNumId w:val="18"/>
  </w:num>
  <w:num w:numId="53">
    <w:abstractNumId w:val="40"/>
  </w:num>
  <w:num w:numId="54">
    <w:abstractNumId w:val="1"/>
  </w:num>
  <w:num w:numId="55">
    <w:abstractNumId w:val="1"/>
  </w:num>
  <w:num w:numId="56">
    <w:abstractNumId w:val="1"/>
  </w:num>
  <w:num w:numId="57">
    <w:abstractNumId w:val="1"/>
  </w:num>
  <w:num w:numId="58">
    <w:abstractNumId w:val="1"/>
  </w:num>
  <w:num w:numId="59">
    <w:abstractNumId w:val="52"/>
  </w:num>
  <w:num w:numId="60">
    <w:abstractNumId w:val="50"/>
  </w:num>
  <w:num w:numId="61">
    <w:abstractNumId w:val="33"/>
  </w:num>
  <w:num w:numId="62">
    <w:abstractNumId w:val="27"/>
  </w:num>
  <w:num w:numId="63">
    <w:abstractNumId w:val="4"/>
  </w:num>
  <w:num w:numId="64">
    <w:abstractNumId w:val="51"/>
  </w:num>
  <w:num w:numId="65">
    <w:abstractNumId w:val="21"/>
  </w:num>
  <w:num w:numId="66">
    <w:abstractNumId w:val="37"/>
  </w:num>
  <w:num w:numId="67">
    <w:abstractNumId w:val="29"/>
  </w:num>
  <w:num w:numId="68">
    <w:abstractNumId w:val="55"/>
  </w:num>
  <w:num w:numId="69">
    <w:abstractNumId w:val="43"/>
  </w:num>
  <w:num w:numId="70">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DE"/>
    <w:rsid w:val="0000119D"/>
    <w:rsid w:val="00002873"/>
    <w:rsid w:val="0000475A"/>
    <w:rsid w:val="00005856"/>
    <w:rsid w:val="000077E4"/>
    <w:rsid w:val="000109FA"/>
    <w:rsid w:val="0001640D"/>
    <w:rsid w:val="00021469"/>
    <w:rsid w:val="00026821"/>
    <w:rsid w:val="00027B25"/>
    <w:rsid w:val="00033390"/>
    <w:rsid w:val="00036318"/>
    <w:rsid w:val="00037ED6"/>
    <w:rsid w:val="00041868"/>
    <w:rsid w:val="00050BDF"/>
    <w:rsid w:val="00050FD5"/>
    <w:rsid w:val="00052006"/>
    <w:rsid w:val="00052687"/>
    <w:rsid w:val="00061E9E"/>
    <w:rsid w:val="00065E72"/>
    <w:rsid w:val="00065F9A"/>
    <w:rsid w:val="00067FAB"/>
    <w:rsid w:val="00073AB0"/>
    <w:rsid w:val="00073D20"/>
    <w:rsid w:val="000873BC"/>
    <w:rsid w:val="000951F5"/>
    <w:rsid w:val="000A320B"/>
    <w:rsid w:val="000A6A68"/>
    <w:rsid w:val="000A6D54"/>
    <w:rsid w:val="000B1E74"/>
    <w:rsid w:val="000B712B"/>
    <w:rsid w:val="000C0969"/>
    <w:rsid w:val="000C3CF0"/>
    <w:rsid w:val="000C5F5E"/>
    <w:rsid w:val="000D118C"/>
    <w:rsid w:val="000D39C8"/>
    <w:rsid w:val="000D4605"/>
    <w:rsid w:val="000D6CA7"/>
    <w:rsid w:val="001041EF"/>
    <w:rsid w:val="001056E5"/>
    <w:rsid w:val="00106E79"/>
    <w:rsid w:val="00112A38"/>
    <w:rsid w:val="001151B6"/>
    <w:rsid w:val="00116608"/>
    <w:rsid w:val="001206E9"/>
    <w:rsid w:val="00125A02"/>
    <w:rsid w:val="00125C83"/>
    <w:rsid w:val="00126DC3"/>
    <w:rsid w:val="00126F39"/>
    <w:rsid w:val="00140FF1"/>
    <w:rsid w:val="001420E1"/>
    <w:rsid w:val="00145E5F"/>
    <w:rsid w:val="00146EC6"/>
    <w:rsid w:val="001507D7"/>
    <w:rsid w:val="001535F8"/>
    <w:rsid w:val="00157B8A"/>
    <w:rsid w:val="001601F6"/>
    <w:rsid w:val="00166638"/>
    <w:rsid w:val="00166AB0"/>
    <w:rsid w:val="00167E04"/>
    <w:rsid w:val="00174555"/>
    <w:rsid w:val="001840E9"/>
    <w:rsid w:val="00190909"/>
    <w:rsid w:val="00193DEA"/>
    <w:rsid w:val="00194700"/>
    <w:rsid w:val="00194A84"/>
    <w:rsid w:val="001A1173"/>
    <w:rsid w:val="001A118B"/>
    <w:rsid w:val="001C0E34"/>
    <w:rsid w:val="001C38C3"/>
    <w:rsid w:val="001C4EE5"/>
    <w:rsid w:val="001C63F6"/>
    <w:rsid w:val="001D3F78"/>
    <w:rsid w:val="001E2BFE"/>
    <w:rsid w:val="001E45AE"/>
    <w:rsid w:val="001E5A4A"/>
    <w:rsid w:val="001F295E"/>
    <w:rsid w:val="001F31FD"/>
    <w:rsid w:val="00205E41"/>
    <w:rsid w:val="0020665E"/>
    <w:rsid w:val="002175C9"/>
    <w:rsid w:val="002247C6"/>
    <w:rsid w:val="00231346"/>
    <w:rsid w:val="00235943"/>
    <w:rsid w:val="0024338B"/>
    <w:rsid w:val="00244E80"/>
    <w:rsid w:val="00245429"/>
    <w:rsid w:val="00254171"/>
    <w:rsid w:val="00257F75"/>
    <w:rsid w:val="00260D01"/>
    <w:rsid w:val="0026389A"/>
    <w:rsid w:val="00263BF3"/>
    <w:rsid w:val="00263DE2"/>
    <w:rsid w:val="00265C6A"/>
    <w:rsid w:val="00266167"/>
    <w:rsid w:val="00272997"/>
    <w:rsid w:val="00275D54"/>
    <w:rsid w:val="002845D1"/>
    <w:rsid w:val="00285B62"/>
    <w:rsid w:val="00287A63"/>
    <w:rsid w:val="00294BD7"/>
    <w:rsid w:val="00296E88"/>
    <w:rsid w:val="002A08F9"/>
    <w:rsid w:val="002A45EA"/>
    <w:rsid w:val="002B0090"/>
    <w:rsid w:val="002B072F"/>
    <w:rsid w:val="002B3C84"/>
    <w:rsid w:val="002B6B0C"/>
    <w:rsid w:val="002D0FA1"/>
    <w:rsid w:val="002D611A"/>
    <w:rsid w:val="002E16E9"/>
    <w:rsid w:val="002E1819"/>
    <w:rsid w:val="002E39E9"/>
    <w:rsid w:val="002E770F"/>
    <w:rsid w:val="002F5730"/>
    <w:rsid w:val="002F7FF4"/>
    <w:rsid w:val="0030243E"/>
    <w:rsid w:val="003126C1"/>
    <w:rsid w:val="00320128"/>
    <w:rsid w:val="0032114F"/>
    <w:rsid w:val="00322966"/>
    <w:rsid w:val="00325B2B"/>
    <w:rsid w:val="00327556"/>
    <w:rsid w:val="003314D9"/>
    <w:rsid w:val="003334FF"/>
    <w:rsid w:val="00336409"/>
    <w:rsid w:val="00351B10"/>
    <w:rsid w:val="00353664"/>
    <w:rsid w:val="00362791"/>
    <w:rsid w:val="00363D88"/>
    <w:rsid w:val="00364CBE"/>
    <w:rsid w:val="00370E23"/>
    <w:rsid w:val="00377367"/>
    <w:rsid w:val="0038629D"/>
    <w:rsid w:val="00393160"/>
    <w:rsid w:val="003931DB"/>
    <w:rsid w:val="00396DC4"/>
    <w:rsid w:val="003A2658"/>
    <w:rsid w:val="003A363C"/>
    <w:rsid w:val="003A4AB9"/>
    <w:rsid w:val="003B4DE0"/>
    <w:rsid w:val="003C03AA"/>
    <w:rsid w:val="003C10F0"/>
    <w:rsid w:val="003C3600"/>
    <w:rsid w:val="003C4D7F"/>
    <w:rsid w:val="003C52AE"/>
    <w:rsid w:val="003D6FEE"/>
    <w:rsid w:val="003F466A"/>
    <w:rsid w:val="004015CF"/>
    <w:rsid w:val="0041098F"/>
    <w:rsid w:val="00413C7E"/>
    <w:rsid w:val="004151E9"/>
    <w:rsid w:val="00415B54"/>
    <w:rsid w:val="00417AC2"/>
    <w:rsid w:val="00421775"/>
    <w:rsid w:val="00425D28"/>
    <w:rsid w:val="00434BA5"/>
    <w:rsid w:val="004408A5"/>
    <w:rsid w:val="00442AAF"/>
    <w:rsid w:val="004521A8"/>
    <w:rsid w:val="0045317F"/>
    <w:rsid w:val="00454EDE"/>
    <w:rsid w:val="00463F80"/>
    <w:rsid w:val="00464845"/>
    <w:rsid w:val="00465ABA"/>
    <w:rsid w:val="004741D3"/>
    <w:rsid w:val="0048012C"/>
    <w:rsid w:val="00490EDB"/>
    <w:rsid w:val="00492DFC"/>
    <w:rsid w:val="00495E28"/>
    <w:rsid w:val="004A4589"/>
    <w:rsid w:val="004A5BE7"/>
    <w:rsid w:val="004B0DE9"/>
    <w:rsid w:val="004B5370"/>
    <w:rsid w:val="004C03DE"/>
    <w:rsid w:val="004C47B3"/>
    <w:rsid w:val="004C49EC"/>
    <w:rsid w:val="004E4889"/>
    <w:rsid w:val="004E642C"/>
    <w:rsid w:val="004F30D3"/>
    <w:rsid w:val="004F773A"/>
    <w:rsid w:val="00502380"/>
    <w:rsid w:val="00504B19"/>
    <w:rsid w:val="005052B6"/>
    <w:rsid w:val="00505E80"/>
    <w:rsid w:val="005079F4"/>
    <w:rsid w:val="00513334"/>
    <w:rsid w:val="00517837"/>
    <w:rsid w:val="005253F8"/>
    <w:rsid w:val="005351BD"/>
    <w:rsid w:val="00535A51"/>
    <w:rsid w:val="00535D76"/>
    <w:rsid w:val="00540CB9"/>
    <w:rsid w:val="00550E30"/>
    <w:rsid w:val="005523DC"/>
    <w:rsid w:val="005524CC"/>
    <w:rsid w:val="00553780"/>
    <w:rsid w:val="00555A31"/>
    <w:rsid w:val="00557F74"/>
    <w:rsid w:val="0056035D"/>
    <w:rsid w:val="0056663E"/>
    <w:rsid w:val="00570469"/>
    <w:rsid w:val="005762A2"/>
    <w:rsid w:val="00577D61"/>
    <w:rsid w:val="0058644B"/>
    <w:rsid w:val="0058745C"/>
    <w:rsid w:val="00590F01"/>
    <w:rsid w:val="00594360"/>
    <w:rsid w:val="00597224"/>
    <w:rsid w:val="005A3349"/>
    <w:rsid w:val="005A3681"/>
    <w:rsid w:val="005A40CC"/>
    <w:rsid w:val="005A53F5"/>
    <w:rsid w:val="005B125D"/>
    <w:rsid w:val="005B7CB4"/>
    <w:rsid w:val="005C29BB"/>
    <w:rsid w:val="005C5EF8"/>
    <w:rsid w:val="005C7C4F"/>
    <w:rsid w:val="005D088B"/>
    <w:rsid w:val="005D48AF"/>
    <w:rsid w:val="005D5B7E"/>
    <w:rsid w:val="005E65BD"/>
    <w:rsid w:val="005E77F2"/>
    <w:rsid w:val="005F0822"/>
    <w:rsid w:val="005F28F3"/>
    <w:rsid w:val="00611D29"/>
    <w:rsid w:val="00613832"/>
    <w:rsid w:val="0061686C"/>
    <w:rsid w:val="00620B05"/>
    <w:rsid w:val="00630D41"/>
    <w:rsid w:val="0063439E"/>
    <w:rsid w:val="006345D2"/>
    <w:rsid w:val="006461C1"/>
    <w:rsid w:val="006471AC"/>
    <w:rsid w:val="00647929"/>
    <w:rsid w:val="0065053E"/>
    <w:rsid w:val="006563D0"/>
    <w:rsid w:val="00660A47"/>
    <w:rsid w:val="00663AD9"/>
    <w:rsid w:val="006823DA"/>
    <w:rsid w:val="00682660"/>
    <w:rsid w:val="006866F7"/>
    <w:rsid w:val="0068709A"/>
    <w:rsid w:val="00692818"/>
    <w:rsid w:val="0069293D"/>
    <w:rsid w:val="006A3069"/>
    <w:rsid w:val="006A71D0"/>
    <w:rsid w:val="006B2893"/>
    <w:rsid w:val="006C262E"/>
    <w:rsid w:val="006C63ED"/>
    <w:rsid w:val="006D7BD3"/>
    <w:rsid w:val="006E122F"/>
    <w:rsid w:val="006E2C92"/>
    <w:rsid w:val="006E5572"/>
    <w:rsid w:val="006E78DF"/>
    <w:rsid w:val="006F39FC"/>
    <w:rsid w:val="006F6A9D"/>
    <w:rsid w:val="0070270E"/>
    <w:rsid w:val="007047C5"/>
    <w:rsid w:val="00715098"/>
    <w:rsid w:val="00716F6E"/>
    <w:rsid w:val="00725D3C"/>
    <w:rsid w:val="00726105"/>
    <w:rsid w:val="00726CA3"/>
    <w:rsid w:val="007270FA"/>
    <w:rsid w:val="007323D0"/>
    <w:rsid w:val="00732762"/>
    <w:rsid w:val="00734335"/>
    <w:rsid w:val="007377BA"/>
    <w:rsid w:val="007426F3"/>
    <w:rsid w:val="007461DA"/>
    <w:rsid w:val="007462F8"/>
    <w:rsid w:val="00746B49"/>
    <w:rsid w:val="00746E53"/>
    <w:rsid w:val="00750D58"/>
    <w:rsid w:val="00756C96"/>
    <w:rsid w:val="0075757E"/>
    <w:rsid w:val="007616EA"/>
    <w:rsid w:val="007709EB"/>
    <w:rsid w:val="007742D0"/>
    <w:rsid w:val="0078614B"/>
    <w:rsid w:val="00791FEB"/>
    <w:rsid w:val="00792800"/>
    <w:rsid w:val="00793D80"/>
    <w:rsid w:val="007A1E86"/>
    <w:rsid w:val="007A1ED0"/>
    <w:rsid w:val="007A5A58"/>
    <w:rsid w:val="007B4297"/>
    <w:rsid w:val="007C1E01"/>
    <w:rsid w:val="007C47D4"/>
    <w:rsid w:val="007C5229"/>
    <w:rsid w:val="007D39BE"/>
    <w:rsid w:val="007E3B96"/>
    <w:rsid w:val="007E4CA2"/>
    <w:rsid w:val="007E6FE9"/>
    <w:rsid w:val="007F01F1"/>
    <w:rsid w:val="00802F62"/>
    <w:rsid w:val="00802F82"/>
    <w:rsid w:val="00806F77"/>
    <w:rsid w:val="00810C85"/>
    <w:rsid w:val="00813D93"/>
    <w:rsid w:val="008152E9"/>
    <w:rsid w:val="008157A7"/>
    <w:rsid w:val="008168F2"/>
    <w:rsid w:val="008202B5"/>
    <w:rsid w:val="00820D8B"/>
    <w:rsid w:val="008276D7"/>
    <w:rsid w:val="0084136F"/>
    <w:rsid w:val="0084411E"/>
    <w:rsid w:val="008454C9"/>
    <w:rsid w:val="00845CE3"/>
    <w:rsid w:val="008523EB"/>
    <w:rsid w:val="00855973"/>
    <w:rsid w:val="00855B57"/>
    <w:rsid w:val="00856751"/>
    <w:rsid w:val="00862673"/>
    <w:rsid w:val="0086470D"/>
    <w:rsid w:val="00864792"/>
    <w:rsid w:val="00865A99"/>
    <w:rsid w:val="00872BCF"/>
    <w:rsid w:val="0088034A"/>
    <w:rsid w:val="008862AD"/>
    <w:rsid w:val="008908BA"/>
    <w:rsid w:val="008A6FD5"/>
    <w:rsid w:val="008B4078"/>
    <w:rsid w:val="008B6476"/>
    <w:rsid w:val="008B698C"/>
    <w:rsid w:val="008C1059"/>
    <w:rsid w:val="008C1A16"/>
    <w:rsid w:val="008C5D0E"/>
    <w:rsid w:val="008E0BCB"/>
    <w:rsid w:val="00905BCB"/>
    <w:rsid w:val="0090692F"/>
    <w:rsid w:val="00910293"/>
    <w:rsid w:val="00914787"/>
    <w:rsid w:val="00920062"/>
    <w:rsid w:val="009210A2"/>
    <w:rsid w:val="0092719F"/>
    <w:rsid w:val="009274F4"/>
    <w:rsid w:val="00940130"/>
    <w:rsid w:val="00943089"/>
    <w:rsid w:val="00944B4D"/>
    <w:rsid w:val="00952A11"/>
    <w:rsid w:val="009554E1"/>
    <w:rsid w:val="009573B3"/>
    <w:rsid w:val="0096755C"/>
    <w:rsid w:val="00970823"/>
    <w:rsid w:val="00974CA9"/>
    <w:rsid w:val="0097511D"/>
    <w:rsid w:val="00976731"/>
    <w:rsid w:val="00981044"/>
    <w:rsid w:val="0098623A"/>
    <w:rsid w:val="00986B8F"/>
    <w:rsid w:val="00987BF4"/>
    <w:rsid w:val="00993357"/>
    <w:rsid w:val="009A7816"/>
    <w:rsid w:val="009B1116"/>
    <w:rsid w:val="009B3148"/>
    <w:rsid w:val="009B5658"/>
    <w:rsid w:val="009B6904"/>
    <w:rsid w:val="009B6AED"/>
    <w:rsid w:val="009C00D4"/>
    <w:rsid w:val="009C086F"/>
    <w:rsid w:val="009C4E52"/>
    <w:rsid w:val="009D408C"/>
    <w:rsid w:val="009D71BA"/>
    <w:rsid w:val="009E15A9"/>
    <w:rsid w:val="009E5339"/>
    <w:rsid w:val="009F7852"/>
    <w:rsid w:val="00A0420D"/>
    <w:rsid w:val="00A048EC"/>
    <w:rsid w:val="00A124A2"/>
    <w:rsid w:val="00A2049F"/>
    <w:rsid w:val="00A2571E"/>
    <w:rsid w:val="00A30C14"/>
    <w:rsid w:val="00A317C5"/>
    <w:rsid w:val="00A31FC7"/>
    <w:rsid w:val="00A324E7"/>
    <w:rsid w:val="00A33E78"/>
    <w:rsid w:val="00A33E84"/>
    <w:rsid w:val="00A37036"/>
    <w:rsid w:val="00A3723D"/>
    <w:rsid w:val="00A42AD8"/>
    <w:rsid w:val="00A42C58"/>
    <w:rsid w:val="00A44EDE"/>
    <w:rsid w:val="00A46F38"/>
    <w:rsid w:val="00A520F9"/>
    <w:rsid w:val="00A522D9"/>
    <w:rsid w:val="00A53516"/>
    <w:rsid w:val="00A55F3D"/>
    <w:rsid w:val="00A602BB"/>
    <w:rsid w:val="00A676D2"/>
    <w:rsid w:val="00A70996"/>
    <w:rsid w:val="00A80366"/>
    <w:rsid w:val="00A85F06"/>
    <w:rsid w:val="00A867A5"/>
    <w:rsid w:val="00AA239E"/>
    <w:rsid w:val="00AC0D36"/>
    <w:rsid w:val="00AE7BFE"/>
    <w:rsid w:val="00AE7C81"/>
    <w:rsid w:val="00AF0881"/>
    <w:rsid w:val="00B030F1"/>
    <w:rsid w:val="00B032EE"/>
    <w:rsid w:val="00B11BA0"/>
    <w:rsid w:val="00B16F4A"/>
    <w:rsid w:val="00B17BD9"/>
    <w:rsid w:val="00B17C59"/>
    <w:rsid w:val="00B2288E"/>
    <w:rsid w:val="00B278E8"/>
    <w:rsid w:val="00B3648B"/>
    <w:rsid w:val="00B3694A"/>
    <w:rsid w:val="00B37C9E"/>
    <w:rsid w:val="00B37DE7"/>
    <w:rsid w:val="00B41035"/>
    <w:rsid w:val="00B455DC"/>
    <w:rsid w:val="00B4670C"/>
    <w:rsid w:val="00B46979"/>
    <w:rsid w:val="00B46E18"/>
    <w:rsid w:val="00B52642"/>
    <w:rsid w:val="00B55006"/>
    <w:rsid w:val="00B61A82"/>
    <w:rsid w:val="00B634C1"/>
    <w:rsid w:val="00B65501"/>
    <w:rsid w:val="00B71BE8"/>
    <w:rsid w:val="00B777A3"/>
    <w:rsid w:val="00B80DBD"/>
    <w:rsid w:val="00B8391B"/>
    <w:rsid w:val="00B90F5E"/>
    <w:rsid w:val="00B974B0"/>
    <w:rsid w:val="00BA0522"/>
    <w:rsid w:val="00BA35BA"/>
    <w:rsid w:val="00BB047B"/>
    <w:rsid w:val="00BB4EA9"/>
    <w:rsid w:val="00BB5D77"/>
    <w:rsid w:val="00BB667F"/>
    <w:rsid w:val="00BC09DC"/>
    <w:rsid w:val="00BC62C1"/>
    <w:rsid w:val="00BD0F8C"/>
    <w:rsid w:val="00BD22BC"/>
    <w:rsid w:val="00BD413F"/>
    <w:rsid w:val="00BD55FF"/>
    <w:rsid w:val="00BD6776"/>
    <w:rsid w:val="00BD707C"/>
    <w:rsid w:val="00BD77FE"/>
    <w:rsid w:val="00BE4515"/>
    <w:rsid w:val="00BF0ABB"/>
    <w:rsid w:val="00BF5050"/>
    <w:rsid w:val="00BF58F6"/>
    <w:rsid w:val="00BF7220"/>
    <w:rsid w:val="00C03CD9"/>
    <w:rsid w:val="00C05490"/>
    <w:rsid w:val="00C054E3"/>
    <w:rsid w:val="00C10117"/>
    <w:rsid w:val="00C30654"/>
    <w:rsid w:val="00C3138E"/>
    <w:rsid w:val="00C31A03"/>
    <w:rsid w:val="00C329FB"/>
    <w:rsid w:val="00C379EC"/>
    <w:rsid w:val="00C404B4"/>
    <w:rsid w:val="00C42757"/>
    <w:rsid w:val="00C44D8E"/>
    <w:rsid w:val="00C45412"/>
    <w:rsid w:val="00C5111D"/>
    <w:rsid w:val="00C5195B"/>
    <w:rsid w:val="00C53EF4"/>
    <w:rsid w:val="00C5407E"/>
    <w:rsid w:val="00C56AE4"/>
    <w:rsid w:val="00C5754D"/>
    <w:rsid w:val="00C5768E"/>
    <w:rsid w:val="00C669BF"/>
    <w:rsid w:val="00C707FF"/>
    <w:rsid w:val="00C70CCA"/>
    <w:rsid w:val="00C72ABF"/>
    <w:rsid w:val="00C73274"/>
    <w:rsid w:val="00C75E9F"/>
    <w:rsid w:val="00C77C02"/>
    <w:rsid w:val="00C873FA"/>
    <w:rsid w:val="00C96B89"/>
    <w:rsid w:val="00C977AF"/>
    <w:rsid w:val="00CA1C77"/>
    <w:rsid w:val="00CB726F"/>
    <w:rsid w:val="00CB773B"/>
    <w:rsid w:val="00CC20B3"/>
    <w:rsid w:val="00CC21BB"/>
    <w:rsid w:val="00CC2424"/>
    <w:rsid w:val="00CC3D68"/>
    <w:rsid w:val="00CE36A2"/>
    <w:rsid w:val="00CE4F72"/>
    <w:rsid w:val="00CE6C3A"/>
    <w:rsid w:val="00CE7581"/>
    <w:rsid w:val="00CF4480"/>
    <w:rsid w:val="00CF4915"/>
    <w:rsid w:val="00D03E53"/>
    <w:rsid w:val="00D06A27"/>
    <w:rsid w:val="00D06A60"/>
    <w:rsid w:val="00D14573"/>
    <w:rsid w:val="00D15C91"/>
    <w:rsid w:val="00D27B7B"/>
    <w:rsid w:val="00D34DE3"/>
    <w:rsid w:val="00D41133"/>
    <w:rsid w:val="00D4426D"/>
    <w:rsid w:val="00D44AC6"/>
    <w:rsid w:val="00D50FC5"/>
    <w:rsid w:val="00D611D5"/>
    <w:rsid w:val="00D76062"/>
    <w:rsid w:val="00D763DE"/>
    <w:rsid w:val="00D8419D"/>
    <w:rsid w:val="00D86151"/>
    <w:rsid w:val="00D86F89"/>
    <w:rsid w:val="00D94DBD"/>
    <w:rsid w:val="00DA0E76"/>
    <w:rsid w:val="00DA4982"/>
    <w:rsid w:val="00DA55DF"/>
    <w:rsid w:val="00DA6665"/>
    <w:rsid w:val="00DB6597"/>
    <w:rsid w:val="00DB7AB7"/>
    <w:rsid w:val="00DB7EE1"/>
    <w:rsid w:val="00DC4644"/>
    <w:rsid w:val="00DD0906"/>
    <w:rsid w:val="00DD2E42"/>
    <w:rsid w:val="00DE1838"/>
    <w:rsid w:val="00DE6282"/>
    <w:rsid w:val="00DF02E7"/>
    <w:rsid w:val="00DF5726"/>
    <w:rsid w:val="00E060E5"/>
    <w:rsid w:val="00E070FC"/>
    <w:rsid w:val="00E111B9"/>
    <w:rsid w:val="00E16C41"/>
    <w:rsid w:val="00E21FFB"/>
    <w:rsid w:val="00E23A28"/>
    <w:rsid w:val="00E25631"/>
    <w:rsid w:val="00E30972"/>
    <w:rsid w:val="00E31748"/>
    <w:rsid w:val="00E3732B"/>
    <w:rsid w:val="00E37C9B"/>
    <w:rsid w:val="00E413E8"/>
    <w:rsid w:val="00E43BA8"/>
    <w:rsid w:val="00E456E9"/>
    <w:rsid w:val="00E45A2B"/>
    <w:rsid w:val="00E45E7E"/>
    <w:rsid w:val="00E555AE"/>
    <w:rsid w:val="00E55A04"/>
    <w:rsid w:val="00E65220"/>
    <w:rsid w:val="00E65A44"/>
    <w:rsid w:val="00E66D8D"/>
    <w:rsid w:val="00E72C73"/>
    <w:rsid w:val="00E75209"/>
    <w:rsid w:val="00E76F9A"/>
    <w:rsid w:val="00E82106"/>
    <w:rsid w:val="00E87340"/>
    <w:rsid w:val="00E90CEF"/>
    <w:rsid w:val="00E94D12"/>
    <w:rsid w:val="00E956B5"/>
    <w:rsid w:val="00E96DED"/>
    <w:rsid w:val="00EA78D6"/>
    <w:rsid w:val="00EB0A57"/>
    <w:rsid w:val="00EB0F78"/>
    <w:rsid w:val="00EB10A4"/>
    <w:rsid w:val="00EB1D0F"/>
    <w:rsid w:val="00EC04BD"/>
    <w:rsid w:val="00EC1F67"/>
    <w:rsid w:val="00EC1FF6"/>
    <w:rsid w:val="00EE6F56"/>
    <w:rsid w:val="00EF04DD"/>
    <w:rsid w:val="00EF7794"/>
    <w:rsid w:val="00F01FD0"/>
    <w:rsid w:val="00F061A1"/>
    <w:rsid w:val="00F10BF1"/>
    <w:rsid w:val="00F15CBF"/>
    <w:rsid w:val="00F25A97"/>
    <w:rsid w:val="00F265DD"/>
    <w:rsid w:val="00F361CF"/>
    <w:rsid w:val="00F427FC"/>
    <w:rsid w:val="00F44E93"/>
    <w:rsid w:val="00F45BA3"/>
    <w:rsid w:val="00F53560"/>
    <w:rsid w:val="00F5378D"/>
    <w:rsid w:val="00F53DE3"/>
    <w:rsid w:val="00F540C0"/>
    <w:rsid w:val="00F6007C"/>
    <w:rsid w:val="00F7587F"/>
    <w:rsid w:val="00F853F0"/>
    <w:rsid w:val="00F90CC3"/>
    <w:rsid w:val="00F94EF1"/>
    <w:rsid w:val="00F96998"/>
    <w:rsid w:val="00FA0E30"/>
    <w:rsid w:val="00FA1A57"/>
    <w:rsid w:val="00FA5BA8"/>
    <w:rsid w:val="00FB47C4"/>
    <w:rsid w:val="00FB71B3"/>
    <w:rsid w:val="00FC24FC"/>
    <w:rsid w:val="00FC6412"/>
    <w:rsid w:val="00FC66A0"/>
    <w:rsid w:val="00FC7948"/>
    <w:rsid w:val="00FD6504"/>
    <w:rsid w:val="00FD6656"/>
    <w:rsid w:val="00FD7726"/>
    <w:rsid w:val="00FE29FA"/>
    <w:rsid w:val="00FE4F3A"/>
    <w:rsid w:val="00FE5AFD"/>
    <w:rsid w:val="00FE6911"/>
    <w:rsid w:val="00FF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C1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6D2"/>
    <w:pPr>
      <w:widowControl w:val="0"/>
      <w:jc w:val="both"/>
    </w:pPr>
  </w:style>
  <w:style w:type="paragraph" w:styleId="1">
    <w:name w:val="heading 1"/>
    <w:basedOn w:val="a0"/>
    <w:next w:val="a0"/>
    <w:link w:val="10"/>
    <w:uiPriority w:val="9"/>
    <w:qFormat/>
    <w:rsid w:val="001507D7"/>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1507D7"/>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C5754D"/>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5339"/>
    <w:pPr>
      <w:tabs>
        <w:tab w:val="center" w:pos="4252"/>
        <w:tab w:val="right" w:pos="8504"/>
      </w:tabs>
      <w:snapToGrid w:val="0"/>
    </w:pPr>
  </w:style>
  <w:style w:type="character" w:customStyle="1" w:styleId="a5">
    <w:name w:val="ヘッダー (文字)"/>
    <w:basedOn w:val="a1"/>
    <w:link w:val="a4"/>
    <w:uiPriority w:val="99"/>
    <w:rsid w:val="009E5339"/>
  </w:style>
  <w:style w:type="paragraph" w:styleId="a6">
    <w:name w:val="footer"/>
    <w:basedOn w:val="a0"/>
    <w:link w:val="a7"/>
    <w:uiPriority w:val="99"/>
    <w:unhideWhenUsed/>
    <w:rsid w:val="009E5339"/>
    <w:pPr>
      <w:tabs>
        <w:tab w:val="center" w:pos="4252"/>
        <w:tab w:val="right" w:pos="8504"/>
      </w:tabs>
      <w:snapToGrid w:val="0"/>
    </w:pPr>
  </w:style>
  <w:style w:type="character" w:customStyle="1" w:styleId="a7">
    <w:name w:val="フッター (文字)"/>
    <w:basedOn w:val="a1"/>
    <w:link w:val="a6"/>
    <w:uiPriority w:val="99"/>
    <w:rsid w:val="009E5339"/>
  </w:style>
  <w:style w:type="character" w:styleId="a8">
    <w:name w:val="annotation reference"/>
    <w:basedOn w:val="a1"/>
    <w:uiPriority w:val="99"/>
    <w:semiHidden/>
    <w:unhideWhenUsed/>
    <w:rsid w:val="001507D7"/>
    <w:rPr>
      <w:sz w:val="18"/>
      <w:szCs w:val="18"/>
    </w:rPr>
  </w:style>
  <w:style w:type="paragraph" w:styleId="a9">
    <w:name w:val="annotation text"/>
    <w:basedOn w:val="a0"/>
    <w:link w:val="aa"/>
    <w:uiPriority w:val="99"/>
    <w:unhideWhenUsed/>
    <w:rsid w:val="001507D7"/>
    <w:pPr>
      <w:jc w:val="left"/>
    </w:pPr>
  </w:style>
  <w:style w:type="character" w:customStyle="1" w:styleId="aa">
    <w:name w:val="コメント文字列 (文字)"/>
    <w:basedOn w:val="a1"/>
    <w:link w:val="a9"/>
    <w:uiPriority w:val="99"/>
    <w:rsid w:val="001507D7"/>
  </w:style>
  <w:style w:type="paragraph" w:styleId="ab">
    <w:name w:val="annotation subject"/>
    <w:basedOn w:val="a9"/>
    <w:next w:val="a9"/>
    <w:link w:val="ac"/>
    <w:uiPriority w:val="99"/>
    <w:semiHidden/>
    <w:unhideWhenUsed/>
    <w:rsid w:val="001507D7"/>
    <w:rPr>
      <w:b/>
      <w:bCs/>
    </w:rPr>
  </w:style>
  <w:style w:type="character" w:customStyle="1" w:styleId="ac">
    <w:name w:val="コメント内容 (文字)"/>
    <w:basedOn w:val="aa"/>
    <w:link w:val="ab"/>
    <w:uiPriority w:val="99"/>
    <w:semiHidden/>
    <w:rsid w:val="001507D7"/>
    <w:rPr>
      <w:b/>
      <w:bCs/>
    </w:rPr>
  </w:style>
  <w:style w:type="paragraph" w:styleId="ad">
    <w:name w:val="Balloon Text"/>
    <w:basedOn w:val="a0"/>
    <w:link w:val="ae"/>
    <w:uiPriority w:val="99"/>
    <w:semiHidden/>
    <w:unhideWhenUsed/>
    <w:rsid w:val="001507D7"/>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1507D7"/>
    <w:rPr>
      <w:rFonts w:asciiTheme="majorHAnsi" w:eastAsiaTheme="majorEastAsia" w:hAnsiTheme="majorHAnsi" w:cstheme="majorBidi"/>
      <w:sz w:val="18"/>
      <w:szCs w:val="18"/>
    </w:rPr>
  </w:style>
  <w:style w:type="character" w:customStyle="1" w:styleId="10">
    <w:name w:val="見出し 1 (文字)"/>
    <w:basedOn w:val="a1"/>
    <w:link w:val="1"/>
    <w:uiPriority w:val="9"/>
    <w:rsid w:val="001507D7"/>
    <w:rPr>
      <w:rFonts w:asciiTheme="majorHAnsi" w:eastAsiaTheme="majorEastAsia" w:hAnsiTheme="majorHAnsi" w:cstheme="majorBidi"/>
      <w:sz w:val="24"/>
      <w:szCs w:val="24"/>
    </w:rPr>
  </w:style>
  <w:style w:type="character" w:customStyle="1" w:styleId="21">
    <w:name w:val="見出し 2 (文字)"/>
    <w:basedOn w:val="a1"/>
    <w:link w:val="20"/>
    <w:uiPriority w:val="9"/>
    <w:rsid w:val="001507D7"/>
    <w:rPr>
      <w:rFonts w:asciiTheme="majorHAnsi" w:eastAsiaTheme="majorEastAsia" w:hAnsiTheme="majorHAnsi" w:cstheme="majorBidi"/>
    </w:rPr>
  </w:style>
  <w:style w:type="table" w:styleId="af">
    <w:name w:val="Table Grid"/>
    <w:basedOn w:val="a2"/>
    <w:uiPriority w:val="39"/>
    <w:unhideWhenUsed/>
    <w:rsid w:val="00E55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link w:val="af1"/>
    <w:uiPriority w:val="34"/>
    <w:qFormat/>
    <w:rsid w:val="001420E1"/>
    <w:pPr>
      <w:ind w:leftChars="400" w:left="840"/>
    </w:pPr>
  </w:style>
  <w:style w:type="paragraph" w:styleId="Web">
    <w:name w:val="Normal (Web)"/>
    <w:basedOn w:val="a0"/>
    <w:uiPriority w:val="99"/>
    <w:semiHidden/>
    <w:unhideWhenUsed/>
    <w:rsid w:val="00244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TOC Heading"/>
    <w:basedOn w:val="1"/>
    <w:next w:val="a0"/>
    <w:uiPriority w:val="39"/>
    <w:unhideWhenUsed/>
    <w:qFormat/>
    <w:rsid w:val="00351B10"/>
    <w:pPr>
      <w:keepLines/>
      <w:widowControl/>
      <w:spacing w:before="240" w:line="259" w:lineRule="auto"/>
      <w:jc w:val="left"/>
      <w:outlineLvl w:val="9"/>
    </w:pPr>
    <w:rPr>
      <w:color w:val="365F91" w:themeColor="accent1" w:themeShade="BF"/>
      <w:kern w:val="0"/>
      <w:sz w:val="32"/>
      <w:szCs w:val="32"/>
    </w:rPr>
  </w:style>
  <w:style w:type="paragraph" w:styleId="11">
    <w:name w:val="toc 1"/>
    <w:basedOn w:val="a0"/>
    <w:next w:val="a0"/>
    <w:autoRedefine/>
    <w:uiPriority w:val="39"/>
    <w:unhideWhenUsed/>
    <w:rsid w:val="00351B10"/>
  </w:style>
  <w:style w:type="paragraph" w:styleId="22">
    <w:name w:val="toc 2"/>
    <w:basedOn w:val="a0"/>
    <w:next w:val="a0"/>
    <w:autoRedefine/>
    <w:uiPriority w:val="39"/>
    <w:unhideWhenUsed/>
    <w:rsid w:val="00351B10"/>
    <w:pPr>
      <w:ind w:leftChars="100" w:left="210"/>
    </w:pPr>
  </w:style>
  <w:style w:type="character" w:styleId="af3">
    <w:name w:val="Hyperlink"/>
    <w:basedOn w:val="a1"/>
    <w:uiPriority w:val="99"/>
    <w:unhideWhenUsed/>
    <w:rsid w:val="00351B10"/>
    <w:rPr>
      <w:color w:val="0000FF" w:themeColor="hyperlink"/>
      <w:u w:val="single"/>
    </w:rPr>
  </w:style>
  <w:style w:type="paragraph" w:customStyle="1" w:styleId="af4">
    <w:name w:val="本文１"/>
    <w:basedOn w:val="a0"/>
    <w:autoRedefine/>
    <w:qFormat/>
    <w:rsid w:val="00810C85"/>
    <w:pPr>
      <w:ind w:leftChars="100" w:left="100" w:firstLineChars="100" w:firstLine="100"/>
    </w:pPr>
    <w:rPr>
      <w:rFonts w:ascii="Times New Roman" w:eastAsia="ＭＳ 明朝" w:hAnsi="Times New Roman"/>
    </w:rPr>
  </w:style>
  <w:style w:type="paragraph" w:customStyle="1" w:styleId="a">
    <w:name w:val="箇条書き１"/>
    <w:basedOn w:val="af0"/>
    <w:autoRedefine/>
    <w:qFormat/>
    <w:rsid w:val="00A55F3D"/>
    <w:pPr>
      <w:numPr>
        <w:numId w:val="28"/>
      </w:numPr>
      <w:tabs>
        <w:tab w:val="left" w:pos="4410"/>
      </w:tabs>
      <w:ind w:leftChars="0" w:left="0"/>
    </w:pPr>
    <w:rPr>
      <w:rFonts w:ascii="Times New Roman" w:eastAsia="ＭＳ 明朝" w:hAnsi="Times New Roman"/>
    </w:rPr>
  </w:style>
  <w:style w:type="paragraph" w:customStyle="1" w:styleId="af5">
    <w:name w:val="※書き"/>
    <w:basedOn w:val="a"/>
    <w:autoRedefine/>
    <w:qFormat/>
    <w:rsid w:val="00BE4515"/>
    <w:pPr>
      <w:numPr>
        <w:numId w:val="0"/>
      </w:numPr>
      <w:tabs>
        <w:tab w:val="clear" w:pos="4410"/>
      </w:tabs>
      <w:ind w:leftChars="200" w:left="630" w:hangingChars="100" w:hanging="210"/>
    </w:pPr>
    <w:rPr>
      <w:rFonts w:eastAsia="Times New Roman" w:cs="Times New Roman"/>
    </w:rPr>
  </w:style>
  <w:style w:type="paragraph" w:styleId="af6">
    <w:name w:val="Revision"/>
    <w:hidden/>
    <w:uiPriority w:val="99"/>
    <w:semiHidden/>
    <w:rsid w:val="008168F2"/>
  </w:style>
  <w:style w:type="character" w:customStyle="1" w:styleId="30">
    <w:name w:val="見出し 3 (文字)"/>
    <w:basedOn w:val="a1"/>
    <w:link w:val="3"/>
    <w:uiPriority w:val="9"/>
    <w:rsid w:val="00C5754D"/>
    <w:rPr>
      <w:rFonts w:asciiTheme="majorHAnsi" w:eastAsiaTheme="majorEastAsia" w:hAnsiTheme="majorHAnsi" w:cstheme="majorBidi"/>
    </w:rPr>
  </w:style>
  <w:style w:type="character" w:customStyle="1" w:styleId="af1">
    <w:name w:val="リスト段落 (文字)"/>
    <w:basedOn w:val="a1"/>
    <w:link w:val="af0"/>
    <w:uiPriority w:val="34"/>
    <w:rsid w:val="00145E5F"/>
  </w:style>
  <w:style w:type="paragraph" w:customStyle="1" w:styleId="2">
    <w:name w:val="本文2"/>
    <w:basedOn w:val="23"/>
    <w:link w:val="24"/>
    <w:qFormat/>
    <w:rsid w:val="00145E5F"/>
    <w:pPr>
      <w:widowControl/>
      <w:numPr>
        <w:numId w:val="17"/>
      </w:numPr>
      <w:adjustRightInd w:val="0"/>
      <w:snapToGrid w:val="0"/>
      <w:spacing w:line="360" w:lineRule="exact"/>
      <w:ind w:left="0" w:firstLine="0"/>
    </w:pPr>
    <w:rPr>
      <w:rFonts w:ascii="メイリオ" w:eastAsia="メイリオ" w:hAnsi="メイリオ" w:cs="メイリオ"/>
      <w:szCs w:val="24"/>
    </w:rPr>
  </w:style>
  <w:style w:type="character" w:customStyle="1" w:styleId="24">
    <w:name w:val="本文2 (文字)"/>
    <w:basedOn w:val="25"/>
    <w:link w:val="2"/>
    <w:rsid w:val="00145E5F"/>
    <w:rPr>
      <w:rFonts w:ascii="メイリオ" w:eastAsia="メイリオ" w:hAnsi="メイリオ" w:cs="メイリオ"/>
      <w:szCs w:val="24"/>
    </w:rPr>
  </w:style>
  <w:style w:type="table" w:customStyle="1" w:styleId="31">
    <w:name w:val="表 (格子)3"/>
    <w:basedOn w:val="a2"/>
    <w:next w:val="af"/>
    <w:uiPriority w:val="59"/>
    <w:rsid w:val="00145E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5"/>
    <w:uiPriority w:val="99"/>
    <w:semiHidden/>
    <w:unhideWhenUsed/>
    <w:rsid w:val="00145E5F"/>
    <w:pPr>
      <w:spacing w:line="480" w:lineRule="auto"/>
    </w:pPr>
  </w:style>
  <w:style w:type="character" w:customStyle="1" w:styleId="25">
    <w:name w:val="本文 2 (文字)"/>
    <w:basedOn w:val="a1"/>
    <w:link w:val="23"/>
    <w:uiPriority w:val="99"/>
    <w:semiHidden/>
    <w:rsid w:val="00145E5F"/>
  </w:style>
  <w:style w:type="paragraph" w:styleId="32">
    <w:name w:val="toc 3"/>
    <w:basedOn w:val="a0"/>
    <w:next w:val="a0"/>
    <w:autoRedefine/>
    <w:uiPriority w:val="39"/>
    <w:unhideWhenUsed/>
    <w:rsid w:val="00C96B89"/>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6D2"/>
    <w:pPr>
      <w:widowControl w:val="0"/>
      <w:jc w:val="both"/>
    </w:pPr>
  </w:style>
  <w:style w:type="paragraph" w:styleId="1">
    <w:name w:val="heading 1"/>
    <w:basedOn w:val="a0"/>
    <w:next w:val="a0"/>
    <w:link w:val="10"/>
    <w:uiPriority w:val="9"/>
    <w:qFormat/>
    <w:rsid w:val="001507D7"/>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1507D7"/>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C5754D"/>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E5339"/>
    <w:pPr>
      <w:tabs>
        <w:tab w:val="center" w:pos="4252"/>
        <w:tab w:val="right" w:pos="8504"/>
      </w:tabs>
      <w:snapToGrid w:val="0"/>
    </w:pPr>
  </w:style>
  <w:style w:type="character" w:customStyle="1" w:styleId="a5">
    <w:name w:val="ヘッダー (文字)"/>
    <w:basedOn w:val="a1"/>
    <w:link w:val="a4"/>
    <w:uiPriority w:val="99"/>
    <w:rsid w:val="009E5339"/>
  </w:style>
  <w:style w:type="paragraph" w:styleId="a6">
    <w:name w:val="footer"/>
    <w:basedOn w:val="a0"/>
    <w:link w:val="a7"/>
    <w:uiPriority w:val="99"/>
    <w:unhideWhenUsed/>
    <w:rsid w:val="009E5339"/>
    <w:pPr>
      <w:tabs>
        <w:tab w:val="center" w:pos="4252"/>
        <w:tab w:val="right" w:pos="8504"/>
      </w:tabs>
      <w:snapToGrid w:val="0"/>
    </w:pPr>
  </w:style>
  <w:style w:type="character" w:customStyle="1" w:styleId="a7">
    <w:name w:val="フッター (文字)"/>
    <w:basedOn w:val="a1"/>
    <w:link w:val="a6"/>
    <w:uiPriority w:val="99"/>
    <w:rsid w:val="009E5339"/>
  </w:style>
  <w:style w:type="character" w:styleId="a8">
    <w:name w:val="annotation reference"/>
    <w:basedOn w:val="a1"/>
    <w:uiPriority w:val="99"/>
    <w:semiHidden/>
    <w:unhideWhenUsed/>
    <w:rsid w:val="001507D7"/>
    <w:rPr>
      <w:sz w:val="18"/>
      <w:szCs w:val="18"/>
    </w:rPr>
  </w:style>
  <w:style w:type="paragraph" w:styleId="a9">
    <w:name w:val="annotation text"/>
    <w:basedOn w:val="a0"/>
    <w:link w:val="aa"/>
    <w:uiPriority w:val="99"/>
    <w:unhideWhenUsed/>
    <w:rsid w:val="001507D7"/>
    <w:pPr>
      <w:jc w:val="left"/>
    </w:pPr>
  </w:style>
  <w:style w:type="character" w:customStyle="1" w:styleId="aa">
    <w:name w:val="コメント文字列 (文字)"/>
    <w:basedOn w:val="a1"/>
    <w:link w:val="a9"/>
    <w:uiPriority w:val="99"/>
    <w:rsid w:val="001507D7"/>
  </w:style>
  <w:style w:type="paragraph" w:styleId="ab">
    <w:name w:val="annotation subject"/>
    <w:basedOn w:val="a9"/>
    <w:next w:val="a9"/>
    <w:link w:val="ac"/>
    <w:uiPriority w:val="99"/>
    <w:semiHidden/>
    <w:unhideWhenUsed/>
    <w:rsid w:val="001507D7"/>
    <w:rPr>
      <w:b/>
      <w:bCs/>
    </w:rPr>
  </w:style>
  <w:style w:type="character" w:customStyle="1" w:styleId="ac">
    <w:name w:val="コメント内容 (文字)"/>
    <w:basedOn w:val="aa"/>
    <w:link w:val="ab"/>
    <w:uiPriority w:val="99"/>
    <w:semiHidden/>
    <w:rsid w:val="001507D7"/>
    <w:rPr>
      <w:b/>
      <w:bCs/>
    </w:rPr>
  </w:style>
  <w:style w:type="paragraph" w:styleId="ad">
    <w:name w:val="Balloon Text"/>
    <w:basedOn w:val="a0"/>
    <w:link w:val="ae"/>
    <w:uiPriority w:val="99"/>
    <w:semiHidden/>
    <w:unhideWhenUsed/>
    <w:rsid w:val="001507D7"/>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1507D7"/>
    <w:rPr>
      <w:rFonts w:asciiTheme="majorHAnsi" w:eastAsiaTheme="majorEastAsia" w:hAnsiTheme="majorHAnsi" w:cstheme="majorBidi"/>
      <w:sz w:val="18"/>
      <w:szCs w:val="18"/>
    </w:rPr>
  </w:style>
  <w:style w:type="character" w:customStyle="1" w:styleId="10">
    <w:name w:val="見出し 1 (文字)"/>
    <w:basedOn w:val="a1"/>
    <w:link w:val="1"/>
    <w:uiPriority w:val="9"/>
    <w:rsid w:val="001507D7"/>
    <w:rPr>
      <w:rFonts w:asciiTheme="majorHAnsi" w:eastAsiaTheme="majorEastAsia" w:hAnsiTheme="majorHAnsi" w:cstheme="majorBidi"/>
      <w:sz w:val="24"/>
      <w:szCs w:val="24"/>
    </w:rPr>
  </w:style>
  <w:style w:type="character" w:customStyle="1" w:styleId="21">
    <w:name w:val="見出し 2 (文字)"/>
    <w:basedOn w:val="a1"/>
    <w:link w:val="20"/>
    <w:uiPriority w:val="9"/>
    <w:rsid w:val="001507D7"/>
    <w:rPr>
      <w:rFonts w:asciiTheme="majorHAnsi" w:eastAsiaTheme="majorEastAsia" w:hAnsiTheme="majorHAnsi" w:cstheme="majorBidi"/>
    </w:rPr>
  </w:style>
  <w:style w:type="table" w:styleId="af">
    <w:name w:val="Table Grid"/>
    <w:basedOn w:val="a2"/>
    <w:uiPriority w:val="39"/>
    <w:unhideWhenUsed/>
    <w:rsid w:val="00E55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link w:val="af1"/>
    <w:uiPriority w:val="34"/>
    <w:qFormat/>
    <w:rsid w:val="001420E1"/>
    <w:pPr>
      <w:ind w:leftChars="400" w:left="840"/>
    </w:pPr>
  </w:style>
  <w:style w:type="paragraph" w:styleId="Web">
    <w:name w:val="Normal (Web)"/>
    <w:basedOn w:val="a0"/>
    <w:uiPriority w:val="99"/>
    <w:semiHidden/>
    <w:unhideWhenUsed/>
    <w:rsid w:val="00244E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TOC Heading"/>
    <w:basedOn w:val="1"/>
    <w:next w:val="a0"/>
    <w:uiPriority w:val="39"/>
    <w:unhideWhenUsed/>
    <w:qFormat/>
    <w:rsid w:val="00351B10"/>
    <w:pPr>
      <w:keepLines/>
      <w:widowControl/>
      <w:spacing w:before="240" w:line="259" w:lineRule="auto"/>
      <w:jc w:val="left"/>
      <w:outlineLvl w:val="9"/>
    </w:pPr>
    <w:rPr>
      <w:color w:val="365F91" w:themeColor="accent1" w:themeShade="BF"/>
      <w:kern w:val="0"/>
      <w:sz w:val="32"/>
      <w:szCs w:val="32"/>
    </w:rPr>
  </w:style>
  <w:style w:type="paragraph" w:styleId="11">
    <w:name w:val="toc 1"/>
    <w:basedOn w:val="a0"/>
    <w:next w:val="a0"/>
    <w:autoRedefine/>
    <w:uiPriority w:val="39"/>
    <w:unhideWhenUsed/>
    <w:rsid w:val="00351B10"/>
  </w:style>
  <w:style w:type="paragraph" w:styleId="22">
    <w:name w:val="toc 2"/>
    <w:basedOn w:val="a0"/>
    <w:next w:val="a0"/>
    <w:autoRedefine/>
    <w:uiPriority w:val="39"/>
    <w:unhideWhenUsed/>
    <w:rsid w:val="00351B10"/>
    <w:pPr>
      <w:ind w:leftChars="100" w:left="210"/>
    </w:pPr>
  </w:style>
  <w:style w:type="character" w:styleId="af3">
    <w:name w:val="Hyperlink"/>
    <w:basedOn w:val="a1"/>
    <w:uiPriority w:val="99"/>
    <w:unhideWhenUsed/>
    <w:rsid w:val="00351B10"/>
    <w:rPr>
      <w:color w:val="0000FF" w:themeColor="hyperlink"/>
      <w:u w:val="single"/>
    </w:rPr>
  </w:style>
  <w:style w:type="paragraph" w:customStyle="1" w:styleId="af4">
    <w:name w:val="本文１"/>
    <w:basedOn w:val="a0"/>
    <w:autoRedefine/>
    <w:qFormat/>
    <w:rsid w:val="00810C85"/>
    <w:pPr>
      <w:ind w:leftChars="100" w:left="100" w:firstLineChars="100" w:firstLine="100"/>
    </w:pPr>
    <w:rPr>
      <w:rFonts w:ascii="Times New Roman" w:eastAsia="ＭＳ 明朝" w:hAnsi="Times New Roman"/>
    </w:rPr>
  </w:style>
  <w:style w:type="paragraph" w:customStyle="1" w:styleId="a">
    <w:name w:val="箇条書き１"/>
    <w:basedOn w:val="af0"/>
    <w:autoRedefine/>
    <w:qFormat/>
    <w:rsid w:val="00A55F3D"/>
    <w:pPr>
      <w:numPr>
        <w:numId w:val="28"/>
      </w:numPr>
      <w:tabs>
        <w:tab w:val="left" w:pos="4410"/>
      </w:tabs>
      <w:ind w:leftChars="0" w:left="0"/>
    </w:pPr>
    <w:rPr>
      <w:rFonts w:ascii="Times New Roman" w:eastAsia="ＭＳ 明朝" w:hAnsi="Times New Roman"/>
    </w:rPr>
  </w:style>
  <w:style w:type="paragraph" w:customStyle="1" w:styleId="af5">
    <w:name w:val="※書き"/>
    <w:basedOn w:val="a"/>
    <w:autoRedefine/>
    <w:qFormat/>
    <w:rsid w:val="00BE4515"/>
    <w:pPr>
      <w:numPr>
        <w:numId w:val="0"/>
      </w:numPr>
      <w:tabs>
        <w:tab w:val="clear" w:pos="4410"/>
      </w:tabs>
      <w:ind w:leftChars="200" w:left="630" w:hangingChars="100" w:hanging="210"/>
    </w:pPr>
    <w:rPr>
      <w:rFonts w:eastAsia="Times New Roman" w:cs="Times New Roman"/>
    </w:rPr>
  </w:style>
  <w:style w:type="paragraph" w:styleId="af6">
    <w:name w:val="Revision"/>
    <w:hidden/>
    <w:uiPriority w:val="99"/>
    <w:semiHidden/>
    <w:rsid w:val="008168F2"/>
  </w:style>
  <w:style w:type="character" w:customStyle="1" w:styleId="30">
    <w:name w:val="見出し 3 (文字)"/>
    <w:basedOn w:val="a1"/>
    <w:link w:val="3"/>
    <w:uiPriority w:val="9"/>
    <w:rsid w:val="00C5754D"/>
    <w:rPr>
      <w:rFonts w:asciiTheme="majorHAnsi" w:eastAsiaTheme="majorEastAsia" w:hAnsiTheme="majorHAnsi" w:cstheme="majorBidi"/>
    </w:rPr>
  </w:style>
  <w:style w:type="character" w:customStyle="1" w:styleId="af1">
    <w:name w:val="リスト段落 (文字)"/>
    <w:basedOn w:val="a1"/>
    <w:link w:val="af0"/>
    <w:uiPriority w:val="34"/>
    <w:rsid w:val="00145E5F"/>
  </w:style>
  <w:style w:type="paragraph" w:customStyle="1" w:styleId="2">
    <w:name w:val="本文2"/>
    <w:basedOn w:val="23"/>
    <w:link w:val="24"/>
    <w:qFormat/>
    <w:rsid w:val="00145E5F"/>
    <w:pPr>
      <w:widowControl/>
      <w:numPr>
        <w:numId w:val="17"/>
      </w:numPr>
      <w:adjustRightInd w:val="0"/>
      <w:snapToGrid w:val="0"/>
      <w:spacing w:line="360" w:lineRule="exact"/>
      <w:ind w:left="0" w:firstLine="0"/>
    </w:pPr>
    <w:rPr>
      <w:rFonts w:ascii="メイリオ" w:eastAsia="メイリオ" w:hAnsi="メイリオ" w:cs="メイリオ"/>
      <w:szCs w:val="24"/>
    </w:rPr>
  </w:style>
  <w:style w:type="character" w:customStyle="1" w:styleId="24">
    <w:name w:val="本文2 (文字)"/>
    <w:basedOn w:val="25"/>
    <w:link w:val="2"/>
    <w:rsid w:val="00145E5F"/>
    <w:rPr>
      <w:rFonts w:ascii="メイリオ" w:eastAsia="メイリオ" w:hAnsi="メイリオ" w:cs="メイリオ"/>
      <w:szCs w:val="24"/>
    </w:rPr>
  </w:style>
  <w:style w:type="table" w:customStyle="1" w:styleId="31">
    <w:name w:val="表 (格子)3"/>
    <w:basedOn w:val="a2"/>
    <w:next w:val="af"/>
    <w:uiPriority w:val="59"/>
    <w:rsid w:val="00145E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5"/>
    <w:uiPriority w:val="99"/>
    <w:semiHidden/>
    <w:unhideWhenUsed/>
    <w:rsid w:val="00145E5F"/>
    <w:pPr>
      <w:spacing w:line="480" w:lineRule="auto"/>
    </w:pPr>
  </w:style>
  <w:style w:type="character" w:customStyle="1" w:styleId="25">
    <w:name w:val="本文 2 (文字)"/>
    <w:basedOn w:val="a1"/>
    <w:link w:val="23"/>
    <w:uiPriority w:val="99"/>
    <w:semiHidden/>
    <w:rsid w:val="00145E5F"/>
  </w:style>
  <w:style w:type="paragraph" w:styleId="32">
    <w:name w:val="toc 3"/>
    <w:basedOn w:val="a0"/>
    <w:next w:val="a0"/>
    <w:autoRedefine/>
    <w:uiPriority w:val="39"/>
    <w:unhideWhenUsed/>
    <w:rsid w:val="00C96B8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610">
      <w:bodyDiv w:val="1"/>
      <w:marLeft w:val="0"/>
      <w:marRight w:val="0"/>
      <w:marTop w:val="0"/>
      <w:marBottom w:val="0"/>
      <w:divBdr>
        <w:top w:val="none" w:sz="0" w:space="0" w:color="auto"/>
        <w:left w:val="none" w:sz="0" w:space="0" w:color="auto"/>
        <w:bottom w:val="none" w:sz="0" w:space="0" w:color="auto"/>
        <w:right w:val="none" w:sz="0" w:space="0" w:color="auto"/>
      </w:divBdr>
    </w:div>
    <w:div w:id="879787089">
      <w:bodyDiv w:val="1"/>
      <w:marLeft w:val="0"/>
      <w:marRight w:val="0"/>
      <w:marTop w:val="0"/>
      <w:marBottom w:val="0"/>
      <w:divBdr>
        <w:top w:val="none" w:sz="0" w:space="0" w:color="auto"/>
        <w:left w:val="none" w:sz="0" w:space="0" w:color="auto"/>
        <w:bottom w:val="none" w:sz="0" w:space="0" w:color="auto"/>
        <w:right w:val="none" w:sz="0" w:space="0" w:color="auto"/>
      </w:divBdr>
    </w:div>
    <w:div w:id="1193498075">
      <w:bodyDiv w:val="1"/>
      <w:marLeft w:val="0"/>
      <w:marRight w:val="0"/>
      <w:marTop w:val="0"/>
      <w:marBottom w:val="0"/>
      <w:divBdr>
        <w:top w:val="none" w:sz="0" w:space="0" w:color="auto"/>
        <w:left w:val="none" w:sz="0" w:space="0" w:color="auto"/>
        <w:bottom w:val="none" w:sz="0" w:space="0" w:color="auto"/>
        <w:right w:val="none" w:sz="0" w:space="0" w:color="auto"/>
      </w:divBdr>
    </w:div>
    <w:div w:id="1332220189">
      <w:bodyDiv w:val="1"/>
      <w:marLeft w:val="0"/>
      <w:marRight w:val="0"/>
      <w:marTop w:val="0"/>
      <w:marBottom w:val="0"/>
      <w:divBdr>
        <w:top w:val="none" w:sz="0" w:space="0" w:color="auto"/>
        <w:left w:val="none" w:sz="0" w:space="0" w:color="auto"/>
        <w:bottom w:val="none" w:sz="0" w:space="0" w:color="auto"/>
        <w:right w:val="none" w:sz="0" w:space="0" w:color="auto"/>
      </w:divBdr>
    </w:div>
    <w:div w:id="1818836575">
      <w:bodyDiv w:val="1"/>
      <w:marLeft w:val="0"/>
      <w:marRight w:val="0"/>
      <w:marTop w:val="0"/>
      <w:marBottom w:val="0"/>
      <w:divBdr>
        <w:top w:val="none" w:sz="0" w:space="0" w:color="auto"/>
        <w:left w:val="none" w:sz="0" w:space="0" w:color="auto"/>
        <w:bottom w:val="none" w:sz="0" w:space="0" w:color="auto"/>
        <w:right w:val="none" w:sz="0" w:space="0" w:color="auto"/>
      </w:divBdr>
    </w:div>
    <w:div w:id="20442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11EEFC2955D84AB4C38B0AB004BDDF" ma:contentTypeVersion="9" ma:contentTypeDescription="新しいドキュメントを作成します。" ma:contentTypeScope="" ma:versionID="bd70d0233da33611b12397a2e0e3145c">
  <xsd:schema xmlns:xsd="http://www.w3.org/2001/XMLSchema" xmlns:xs="http://www.w3.org/2001/XMLSchema" xmlns:p="http://schemas.microsoft.com/office/2006/metadata/properties" xmlns:ns2="480e6f1f-874c-4ffd-b9d8-621145532d58" targetNamespace="http://schemas.microsoft.com/office/2006/metadata/properties" ma:root="true" ma:fieldsID="1e9c41e831f0e47c83bbd800901a4762" ns2:_="">
    <xsd:import namespace="480e6f1f-874c-4ffd-b9d8-621145532d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e6f1f-874c-4ffd-b9d8-621145532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12A2-9892-4252-A643-C42D82CE6E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0e6f1f-874c-4ffd-b9d8-621145532d5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371D4F-FFF6-45B7-9EBB-C38AB3B23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e6f1f-874c-4ffd-b9d8-621145532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FB077-6C54-4AA7-9E10-BC4D1A1BAB88}">
  <ds:schemaRefs>
    <ds:schemaRef ds:uri="http://schemas.microsoft.com/sharepoint/v3/contenttype/forms"/>
  </ds:schemaRefs>
</ds:datastoreItem>
</file>

<file path=customXml/itemProps4.xml><?xml version="1.0" encoding="utf-8"?>
<ds:datastoreItem xmlns:ds="http://schemas.openxmlformats.org/officeDocument/2006/customXml" ds:itemID="{93297184-B61A-4C24-A44E-51A5CD74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dc:creator>
  <cp:lastModifiedBy>内野　周一</cp:lastModifiedBy>
  <cp:revision>4</cp:revision>
  <cp:lastPrinted>2018-09-18T09:10:00Z</cp:lastPrinted>
  <dcterms:created xsi:type="dcterms:W3CDTF">2021-04-21T01:22:00Z</dcterms:created>
  <dcterms:modified xsi:type="dcterms:W3CDTF">2021-04-23T05:51:00Z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0x0101000E11EEFC2955D84AB4C38B0AB004BDDF</vt:lpwstr>
  </property>
</Properties>
</file>