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5E" w:rsidRPr="0091035E" w:rsidRDefault="0091035E" w:rsidP="0093589F">
      <w:pPr>
        <w:jc w:val="right"/>
        <w:rPr>
          <w:rFonts w:asciiTheme="majorEastAsia" w:eastAsiaTheme="majorEastAsia" w:hAnsiTheme="majorEastAsia" w:hint="eastAsia"/>
          <w:sz w:val="24"/>
          <w:szCs w:val="24"/>
          <w:bdr w:val="single" w:sz="4" w:space="0" w:color="auto"/>
        </w:rPr>
      </w:pPr>
      <w:r w:rsidRPr="0091035E">
        <w:rPr>
          <w:rFonts w:asciiTheme="majorEastAsia" w:eastAsiaTheme="majorEastAsia" w:hAnsiTheme="majorEastAsia" w:hint="eastAsia"/>
          <w:sz w:val="24"/>
          <w:szCs w:val="24"/>
          <w:bdr w:val="single" w:sz="4" w:space="0" w:color="auto"/>
        </w:rPr>
        <w:t>別紙４</w:t>
      </w:r>
    </w:p>
    <w:p w:rsidR="0093589F" w:rsidRPr="0093589F" w:rsidRDefault="0093589F" w:rsidP="0093589F">
      <w:pPr>
        <w:jc w:val="right"/>
        <w:rPr>
          <w:rFonts w:asciiTheme="majorEastAsia" w:eastAsiaTheme="majorEastAsia" w:hAnsiTheme="majorEastAsia"/>
          <w:sz w:val="24"/>
          <w:szCs w:val="24"/>
        </w:rPr>
      </w:pPr>
      <w:r w:rsidRPr="0093589F">
        <w:rPr>
          <w:rFonts w:asciiTheme="majorEastAsia" w:eastAsiaTheme="majorEastAsia" w:hAnsiTheme="majorEastAsia" w:hint="eastAsia"/>
          <w:sz w:val="24"/>
          <w:szCs w:val="24"/>
        </w:rPr>
        <w:t>令和３年　月　日</w:t>
      </w:r>
    </w:p>
    <w:p w:rsidR="00E774DE" w:rsidRPr="0093589F" w:rsidRDefault="00DA4A5D" w:rsidP="0093589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誓約書</w:t>
      </w:r>
      <w:bookmarkStart w:id="0" w:name="_GoBack"/>
      <w:bookmarkEnd w:id="0"/>
    </w:p>
    <w:p w:rsidR="00DA4A5D" w:rsidRDefault="00DA4A5D">
      <w:pPr>
        <w:rPr>
          <w:rFonts w:asciiTheme="majorEastAsia" w:eastAsiaTheme="majorEastAsia" w:hAnsiTheme="majorEastAsia"/>
          <w:sz w:val="24"/>
          <w:szCs w:val="24"/>
        </w:rPr>
      </w:pPr>
    </w:p>
    <w:p w:rsidR="00DA4A5D" w:rsidRPr="00DA4A5D" w:rsidRDefault="00DA4A5D" w:rsidP="00DA4A5D">
      <w:pPr>
        <w:spacing w:line="440" w:lineRule="exact"/>
        <w:rPr>
          <w:rFonts w:ascii="メイリオ" w:eastAsia="メイリオ" w:hAnsi="メイリオ" w:cs="メイリオ"/>
          <w:sz w:val="24"/>
          <w:szCs w:val="24"/>
        </w:rPr>
      </w:pPr>
      <w:r w:rsidRPr="00DA4A5D">
        <w:rPr>
          <w:rFonts w:ascii="メイリオ" w:eastAsia="メイリオ" w:hAnsi="メイリオ" w:cs="メイリオ" w:hint="eastAsia"/>
          <w:sz w:val="24"/>
          <w:szCs w:val="24"/>
        </w:rPr>
        <w:t>大牟田市長様</w:t>
      </w:r>
    </w:p>
    <w:p w:rsidR="00DA4A5D" w:rsidRPr="00A74FDC" w:rsidRDefault="00DA4A5D" w:rsidP="0021061C">
      <w:pPr>
        <w:spacing w:line="440" w:lineRule="exact"/>
        <w:ind w:firstLineChars="400" w:firstLine="2880"/>
        <w:rPr>
          <w:rFonts w:ascii="メイリオ" w:eastAsia="メイリオ" w:hAnsi="メイリオ" w:cs="メイリオ"/>
          <w:sz w:val="24"/>
          <w:szCs w:val="24"/>
          <w:u w:val="single"/>
        </w:rPr>
      </w:pPr>
      <w:r w:rsidRPr="00A74FDC">
        <w:rPr>
          <w:rFonts w:ascii="メイリオ" w:eastAsia="メイリオ" w:hAnsi="メイリオ" w:cs="メイリオ" w:hint="eastAsia"/>
          <w:spacing w:val="240"/>
          <w:kern w:val="0"/>
          <w:sz w:val="24"/>
          <w:szCs w:val="24"/>
          <w:u w:val="single"/>
          <w:fitText w:val="1680" w:id="-1762462976"/>
        </w:rPr>
        <w:t>所在</w:t>
      </w:r>
      <w:r w:rsidRPr="00A74FDC">
        <w:rPr>
          <w:rFonts w:ascii="メイリオ" w:eastAsia="メイリオ" w:hAnsi="メイリオ" w:cs="メイリオ" w:hint="eastAsia"/>
          <w:kern w:val="0"/>
          <w:sz w:val="24"/>
          <w:szCs w:val="24"/>
          <w:u w:val="single"/>
          <w:fitText w:val="1680" w:id="-1762462976"/>
        </w:rPr>
        <w:t>地</w:t>
      </w:r>
      <w:r w:rsidR="00A74FDC" w:rsidRPr="00A74FDC">
        <w:rPr>
          <w:rFonts w:ascii="メイリオ" w:eastAsia="メイリオ" w:hAnsi="メイリオ" w:cs="メイリオ" w:hint="eastAsia"/>
          <w:sz w:val="24"/>
          <w:szCs w:val="24"/>
          <w:u w:val="single"/>
        </w:rPr>
        <w:t xml:space="preserve">　　　　　　　　　　　　　　　</w:t>
      </w:r>
    </w:p>
    <w:p w:rsidR="00DA4A5D" w:rsidRPr="00A74FDC" w:rsidRDefault="00DA4A5D" w:rsidP="0091035E">
      <w:pPr>
        <w:spacing w:line="440" w:lineRule="exact"/>
        <w:ind w:firstLineChars="1000" w:firstLine="2700"/>
        <w:rPr>
          <w:rFonts w:ascii="メイリオ" w:eastAsia="メイリオ" w:hAnsi="メイリオ" w:cs="メイリオ"/>
          <w:sz w:val="24"/>
          <w:szCs w:val="24"/>
          <w:u w:val="single"/>
        </w:rPr>
      </w:pPr>
      <w:r w:rsidRPr="0091035E">
        <w:rPr>
          <w:rFonts w:ascii="メイリオ" w:eastAsia="メイリオ" w:hAnsi="メイリオ" w:cs="メイリオ" w:hint="eastAsia"/>
          <w:spacing w:val="15"/>
          <w:kern w:val="0"/>
          <w:sz w:val="24"/>
          <w:szCs w:val="24"/>
          <w:u w:val="single"/>
          <w:fitText w:val="1680" w:id="-1762462720"/>
        </w:rPr>
        <w:t>称号又は名</w:t>
      </w:r>
      <w:r w:rsidRPr="0091035E">
        <w:rPr>
          <w:rFonts w:ascii="メイリオ" w:eastAsia="メイリオ" w:hAnsi="メイリオ" w:cs="メイリオ" w:hint="eastAsia"/>
          <w:spacing w:val="45"/>
          <w:kern w:val="0"/>
          <w:sz w:val="24"/>
          <w:szCs w:val="24"/>
          <w:u w:val="single"/>
          <w:fitText w:val="1680" w:id="-1762462720"/>
        </w:rPr>
        <w:t>称</w:t>
      </w:r>
      <w:r w:rsidR="00A74FDC" w:rsidRPr="00A74FDC">
        <w:rPr>
          <w:rFonts w:ascii="メイリオ" w:eastAsia="メイリオ" w:hAnsi="メイリオ" w:cs="メイリオ" w:hint="eastAsia"/>
          <w:sz w:val="24"/>
          <w:szCs w:val="24"/>
          <w:u w:val="single"/>
        </w:rPr>
        <w:t xml:space="preserve">　　　　　　　　　　　　　　</w:t>
      </w:r>
      <w:r w:rsidR="00A74FDC">
        <w:rPr>
          <w:rFonts w:ascii="メイリオ" w:eastAsia="メイリオ" w:hAnsi="メイリオ" w:cs="メイリオ" w:hint="eastAsia"/>
          <w:sz w:val="24"/>
          <w:szCs w:val="24"/>
          <w:u w:val="single"/>
        </w:rPr>
        <w:t>印</w:t>
      </w:r>
    </w:p>
    <w:p w:rsidR="00DA4A5D" w:rsidRPr="00A74FDC" w:rsidRDefault="00DA4A5D" w:rsidP="00A74FDC">
      <w:pPr>
        <w:spacing w:line="440" w:lineRule="exact"/>
        <w:ind w:firstLineChars="1200" w:firstLine="2880"/>
        <w:rPr>
          <w:rFonts w:ascii="メイリオ" w:eastAsia="メイリオ" w:hAnsi="メイリオ" w:cs="メイリオ"/>
          <w:sz w:val="24"/>
          <w:szCs w:val="24"/>
          <w:u w:val="single"/>
        </w:rPr>
      </w:pPr>
      <w:r w:rsidRPr="00A74FDC">
        <w:rPr>
          <w:rFonts w:ascii="メイリオ" w:eastAsia="メイリオ" w:hAnsi="メイリオ" w:cs="メイリオ" w:hint="eastAsia"/>
          <w:sz w:val="24"/>
          <w:szCs w:val="24"/>
          <w:u w:val="single"/>
        </w:rPr>
        <w:t>代表者職・氏名</w:t>
      </w:r>
      <w:r w:rsidR="00A74FDC" w:rsidRPr="00A74FDC">
        <w:rPr>
          <w:rFonts w:ascii="メイリオ" w:eastAsia="メイリオ" w:hAnsi="メイリオ" w:cs="メイリオ" w:hint="eastAsia"/>
          <w:sz w:val="24"/>
          <w:szCs w:val="24"/>
          <w:u w:val="single"/>
        </w:rPr>
        <w:t xml:space="preserve">　　　　　　　　　　　　　　　</w:t>
      </w:r>
    </w:p>
    <w:p w:rsidR="00A74FDC" w:rsidRPr="00DA4A5D" w:rsidRDefault="00A74FDC" w:rsidP="00DA4A5D">
      <w:pPr>
        <w:spacing w:line="440" w:lineRule="exact"/>
        <w:rPr>
          <w:rFonts w:ascii="メイリオ" w:eastAsia="メイリオ" w:hAnsi="メイリオ" w:cs="メイリオ"/>
          <w:sz w:val="24"/>
          <w:szCs w:val="24"/>
        </w:rPr>
      </w:pPr>
    </w:p>
    <w:p w:rsidR="00DA4A5D" w:rsidRDefault="00DA4A5D" w:rsidP="00DA4A5D">
      <w:pPr>
        <w:spacing w:line="44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DA4A5D">
        <w:rPr>
          <w:rFonts w:ascii="メイリオ" w:eastAsia="メイリオ" w:hAnsi="メイリオ" w:cs="メイリオ" w:hint="eastAsia"/>
          <w:sz w:val="24"/>
          <w:szCs w:val="24"/>
        </w:rPr>
        <w:t>大牟田市諏訪公園</w:t>
      </w:r>
      <w:r w:rsidR="00705F4F">
        <w:rPr>
          <w:rFonts w:ascii="メイリオ" w:eastAsia="メイリオ" w:hAnsi="メイリオ" w:cs="メイリオ" w:hint="eastAsia"/>
          <w:sz w:val="24"/>
          <w:szCs w:val="24"/>
        </w:rPr>
        <w:t>及び延命公園</w:t>
      </w:r>
      <w:r w:rsidRPr="00DA4A5D">
        <w:rPr>
          <w:rFonts w:ascii="メイリオ" w:eastAsia="メイリオ" w:hAnsi="メイリオ" w:cs="メイリオ" w:hint="eastAsia"/>
          <w:sz w:val="24"/>
          <w:szCs w:val="24"/>
        </w:rPr>
        <w:t>における公募設置管理制度（park-PFI）導入に関するマーケットサウンディング調査</w:t>
      </w:r>
      <w:r>
        <w:rPr>
          <w:rFonts w:ascii="メイリオ" w:eastAsia="メイリオ" w:hAnsi="メイリオ" w:cs="メイリオ" w:hint="eastAsia"/>
          <w:sz w:val="24"/>
          <w:szCs w:val="24"/>
        </w:rPr>
        <w:t>」に参加するにあたり、下記事実に相違ないことを誓約します。</w:t>
      </w:r>
    </w:p>
    <w:p w:rsidR="00DA4A5D" w:rsidRDefault="00DA4A5D" w:rsidP="00A74FDC">
      <w:pPr>
        <w:spacing w:line="400" w:lineRule="exact"/>
        <w:rPr>
          <w:rFonts w:ascii="メイリオ" w:eastAsia="メイリオ" w:hAnsi="メイリオ" w:cs="メイリオ"/>
          <w:sz w:val="24"/>
          <w:szCs w:val="24"/>
        </w:rPr>
      </w:pPr>
    </w:p>
    <w:p w:rsidR="0006480C" w:rsidRPr="0006480C" w:rsidRDefault="0006480C" w:rsidP="0006480C">
      <w:pPr>
        <w:pStyle w:val="a7"/>
        <w:numPr>
          <w:ilvl w:val="0"/>
          <w:numId w:val="2"/>
        </w:numPr>
        <w:spacing w:line="380" w:lineRule="exact"/>
        <w:ind w:leftChars="0"/>
        <w:rPr>
          <w:rFonts w:ascii="メイリオ" w:eastAsia="メイリオ" w:hAnsi="メイリオ" w:cs="メイリオ"/>
          <w:sz w:val="24"/>
          <w:szCs w:val="24"/>
        </w:rPr>
      </w:pPr>
      <w:r w:rsidRPr="0006480C">
        <w:rPr>
          <w:rFonts w:ascii="メイリオ" w:eastAsia="メイリオ" w:hAnsi="メイリオ" w:cs="メイリオ" w:hint="eastAsia"/>
          <w:sz w:val="24"/>
          <w:szCs w:val="24"/>
        </w:rPr>
        <w:t>地方自治法施行令（昭和２２年政令第１６号）第１６７条の４の規定に該当</w:t>
      </w:r>
      <w:r w:rsidR="00241A78">
        <w:rPr>
          <w:rFonts w:ascii="メイリオ" w:eastAsia="メイリオ" w:hAnsi="メイリオ" w:cs="メイリオ" w:hint="eastAsia"/>
          <w:sz w:val="24"/>
          <w:szCs w:val="24"/>
        </w:rPr>
        <w:t>しない</w:t>
      </w:r>
      <w:r w:rsidRPr="0006480C">
        <w:rPr>
          <w:rFonts w:ascii="メイリオ" w:eastAsia="メイリオ" w:hAnsi="メイリオ" w:cs="メイリオ" w:hint="eastAsia"/>
          <w:sz w:val="24"/>
          <w:szCs w:val="24"/>
        </w:rPr>
        <w:t>者。</w:t>
      </w:r>
    </w:p>
    <w:p w:rsidR="0006480C" w:rsidRPr="008D4F42" w:rsidRDefault="0006480C" w:rsidP="008D4F42">
      <w:pPr>
        <w:pStyle w:val="a7"/>
        <w:numPr>
          <w:ilvl w:val="0"/>
          <w:numId w:val="2"/>
        </w:numPr>
        <w:spacing w:line="380" w:lineRule="exact"/>
        <w:ind w:leftChars="0"/>
        <w:rPr>
          <w:rFonts w:ascii="メイリオ" w:eastAsia="メイリオ" w:hAnsi="メイリオ" w:cs="メイリオ"/>
          <w:sz w:val="24"/>
          <w:szCs w:val="24"/>
        </w:rPr>
      </w:pPr>
      <w:r w:rsidRPr="0006480C">
        <w:rPr>
          <w:rFonts w:ascii="メイリオ" w:eastAsia="メイリオ" w:hAnsi="メイリオ" w:cs="メイリオ" w:hint="eastAsia"/>
          <w:sz w:val="24"/>
          <w:szCs w:val="24"/>
        </w:rPr>
        <w:t>民事再生法（平成１１年法律第２２５号）、会社更生法（平成１４年法律第１５４号）等に基づく再生、更生等の手続開始の申立て</w:t>
      </w:r>
      <w:r w:rsidR="008D4F42">
        <w:rPr>
          <w:rFonts w:ascii="メイリオ" w:eastAsia="メイリオ" w:hAnsi="メイリオ" w:cs="メイリオ" w:hint="eastAsia"/>
          <w:sz w:val="24"/>
          <w:szCs w:val="24"/>
        </w:rPr>
        <w:t>がなされている者でないこと</w:t>
      </w:r>
      <w:r w:rsidRPr="008D4F42">
        <w:rPr>
          <w:rFonts w:ascii="メイリオ" w:eastAsia="メイリオ" w:hAnsi="メイリオ" w:cs="メイリオ" w:hint="eastAsia"/>
          <w:sz w:val="24"/>
          <w:szCs w:val="24"/>
        </w:rPr>
        <w:t>。</w:t>
      </w:r>
    </w:p>
    <w:p w:rsidR="0006480C" w:rsidRPr="0006480C" w:rsidRDefault="0006480C" w:rsidP="00241A78">
      <w:pPr>
        <w:pStyle w:val="a7"/>
        <w:numPr>
          <w:ilvl w:val="0"/>
          <w:numId w:val="2"/>
        </w:numPr>
        <w:spacing w:line="380" w:lineRule="exact"/>
        <w:ind w:leftChars="0"/>
        <w:rPr>
          <w:rFonts w:ascii="メイリオ" w:eastAsia="メイリオ" w:hAnsi="メイリオ" w:cs="メイリオ"/>
          <w:sz w:val="24"/>
          <w:szCs w:val="24"/>
        </w:rPr>
      </w:pPr>
      <w:r w:rsidRPr="0006480C">
        <w:rPr>
          <w:rFonts w:ascii="メイリオ" w:eastAsia="メイリオ" w:hAnsi="メイリオ" w:cs="メイリオ" w:hint="eastAsia"/>
          <w:sz w:val="24"/>
          <w:szCs w:val="24"/>
        </w:rPr>
        <w:t>会社法（平成１７年法律第８６号）に基づく特別清算開始の申立て</w:t>
      </w:r>
      <w:r w:rsidR="008D4F42">
        <w:rPr>
          <w:rFonts w:ascii="メイリオ" w:eastAsia="メイリオ" w:hAnsi="メイリオ" w:cs="メイリオ" w:hint="eastAsia"/>
          <w:sz w:val="24"/>
          <w:szCs w:val="24"/>
        </w:rPr>
        <w:t>がなされている者でないこと</w:t>
      </w:r>
      <w:r w:rsidR="00241A78" w:rsidRPr="00241A78">
        <w:rPr>
          <w:rFonts w:ascii="メイリオ" w:eastAsia="メイリオ" w:hAnsi="メイリオ" w:cs="メイリオ" w:hint="eastAsia"/>
          <w:sz w:val="24"/>
          <w:szCs w:val="24"/>
        </w:rPr>
        <w:t>。</w:t>
      </w:r>
    </w:p>
    <w:p w:rsidR="0006480C" w:rsidRPr="0006480C" w:rsidRDefault="0006480C" w:rsidP="0006480C">
      <w:pPr>
        <w:pStyle w:val="a7"/>
        <w:numPr>
          <w:ilvl w:val="0"/>
          <w:numId w:val="2"/>
        </w:numPr>
        <w:spacing w:line="380" w:lineRule="exact"/>
        <w:ind w:leftChars="0"/>
        <w:rPr>
          <w:rFonts w:ascii="メイリオ" w:eastAsia="メイリオ" w:hAnsi="メイリオ" w:cs="メイリオ"/>
          <w:sz w:val="24"/>
          <w:szCs w:val="24"/>
        </w:rPr>
      </w:pPr>
      <w:r w:rsidRPr="0006480C">
        <w:rPr>
          <w:rFonts w:ascii="メイリオ" w:eastAsia="メイリオ" w:hAnsi="メイリオ" w:cs="メイリオ" w:hint="eastAsia"/>
          <w:sz w:val="24"/>
          <w:szCs w:val="24"/>
        </w:rPr>
        <w:t>銀行取引停止処分</w:t>
      </w:r>
      <w:r w:rsidR="00241A78">
        <w:rPr>
          <w:rFonts w:ascii="メイリオ" w:eastAsia="メイリオ" w:hAnsi="メイリオ" w:cs="メイリオ" w:hint="eastAsia"/>
          <w:sz w:val="24"/>
          <w:szCs w:val="24"/>
        </w:rPr>
        <w:t>を受けていない</w:t>
      </w:r>
      <w:r w:rsidRPr="0006480C">
        <w:rPr>
          <w:rFonts w:ascii="メイリオ" w:eastAsia="メイリオ" w:hAnsi="メイリオ" w:cs="メイリオ" w:hint="eastAsia"/>
          <w:sz w:val="24"/>
          <w:szCs w:val="24"/>
        </w:rPr>
        <w:t>者。</w:t>
      </w:r>
    </w:p>
    <w:p w:rsidR="0006480C" w:rsidRPr="0006480C" w:rsidRDefault="0006480C" w:rsidP="0006480C">
      <w:pPr>
        <w:pStyle w:val="a7"/>
        <w:numPr>
          <w:ilvl w:val="0"/>
          <w:numId w:val="2"/>
        </w:numPr>
        <w:spacing w:line="380" w:lineRule="exact"/>
        <w:ind w:leftChars="0"/>
        <w:rPr>
          <w:rFonts w:ascii="メイリオ" w:eastAsia="メイリオ" w:hAnsi="メイリオ" w:cs="メイリオ"/>
          <w:sz w:val="24"/>
          <w:szCs w:val="24"/>
        </w:rPr>
      </w:pPr>
      <w:r w:rsidRPr="0006480C">
        <w:rPr>
          <w:rFonts w:ascii="メイリオ" w:eastAsia="メイリオ" w:hAnsi="メイリオ" w:cs="メイリオ" w:hint="eastAsia"/>
          <w:sz w:val="24"/>
          <w:szCs w:val="24"/>
        </w:rPr>
        <w:t>次のいずれかに該当する法人等（地方自治法施行令第１６７条の４第１項第３号に掲げる者を除く。）でないこと。</w:t>
      </w:r>
    </w:p>
    <w:p w:rsidR="0006480C" w:rsidRPr="0006480C" w:rsidRDefault="0006480C" w:rsidP="0006480C">
      <w:pPr>
        <w:pStyle w:val="a7"/>
        <w:spacing w:line="380" w:lineRule="exact"/>
        <w:ind w:leftChars="100" w:left="690" w:hangingChars="200" w:hanging="480"/>
        <w:rPr>
          <w:rFonts w:ascii="メイリオ" w:eastAsia="メイリオ" w:hAnsi="メイリオ" w:cs="メイリオ"/>
          <w:sz w:val="24"/>
          <w:szCs w:val="24"/>
        </w:rPr>
      </w:pPr>
      <w:r w:rsidRPr="0006480C">
        <w:rPr>
          <w:rFonts w:ascii="メイリオ" w:eastAsia="メイリオ" w:hAnsi="メイリオ" w:cs="メイリオ" w:hint="eastAsia"/>
          <w:sz w:val="24"/>
          <w:szCs w:val="24"/>
        </w:rPr>
        <w:t>ア　暴力団員（暴力団員による不当な行為の防止等に関する法律（平成３年法律第７７号）第２条第２号に規定する暴力団員をいう。以下同じ。）又は暴力団若しくは暴力団員（同条第６号に規定する暴力団員をいう。以下同じ。）の統制の下にある法人等。</w:t>
      </w:r>
    </w:p>
    <w:p w:rsidR="0006480C" w:rsidRPr="0006480C" w:rsidRDefault="0006480C" w:rsidP="0006480C">
      <w:pPr>
        <w:pStyle w:val="a7"/>
        <w:spacing w:line="380" w:lineRule="exact"/>
        <w:ind w:leftChars="100" w:left="690" w:hangingChars="200" w:hanging="480"/>
        <w:rPr>
          <w:rFonts w:ascii="メイリオ" w:eastAsia="メイリオ" w:hAnsi="メイリオ" w:cs="メイリオ"/>
          <w:sz w:val="24"/>
          <w:szCs w:val="24"/>
        </w:rPr>
      </w:pPr>
      <w:r w:rsidRPr="0006480C">
        <w:rPr>
          <w:rFonts w:ascii="メイリオ" w:eastAsia="メイリオ" w:hAnsi="メイリオ" w:cs="メイリオ" w:hint="eastAsia"/>
          <w:sz w:val="24"/>
          <w:szCs w:val="24"/>
        </w:rPr>
        <w:t>イ　暴力団又は暴力団員に対して経済上の利益又は便宜を供与している法人等。</w:t>
      </w:r>
    </w:p>
    <w:p w:rsidR="0006480C" w:rsidRPr="0006480C" w:rsidRDefault="0006480C" w:rsidP="0006480C">
      <w:pPr>
        <w:spacing w:line="380" w:lineRule="exact"/>
        <w:ind w:leftChars="100" w:left="690" w:hangingChars="200" w:hanging="480"/>
        <w:rPr>
          <w:rFonts w:ascii="メイリオ" w:eastAsia="メイリオ" w:hAnsi="メイリオ" w:cs="メイリオ"/>
          <w:sz w:val="24"/>
          <w:szCs w:val="24"/>
        </w:rPr>
      </w:pPr>
      <w:r w:rsidRPr="0006480C">
        <w:rPr>
          <w:rFonts w:ascii="メイリオ" w:eastAsia="メイリオ" w:hAnsi="メイリオ" w:cs="メイリオ" w:hint="eastAsia"/>
          <w:sz w:val="24"/>
          <w:szCs w:val="24"/>
        </w:rPr>
        <w:t>ウ　暴力団員及び暴力団又は暴力団員に対して経済上の利益又は便宜を供与している者が役員及び構成員に含まれている法人等。</w:t>
      </w:r>
    </w:p>
    <w:p w:rsidR="0021061C" w:rsidRPr="0006480C" w:rsidRDefault="0021061C" w:rsidP="0021061C">
      <w:pPr>
        <w:pStyle w:val="a7"/>
        <w:numPr>
          <w:ilvl w:val="0"/>
          <w:numId w:val="2"/>
        </w:numPr>
        <w:spacing w:line="380" w:lineRule="exact"/>
        <w:ind w:leftChars="0" w:left="357" w:hanging="357"/>
        <w:rPr>
          <w:rFonts w:asciiTheme="majorEastAsia" w:eastAsiaTheme="majorEastAsia" w:hAnsiTheme="majorEastAsia"/>
          <w:sz w:val="24"/>
          <w:szCs w:val="24"/>
        </w:rPr>
      </w:pPr>
      <w:r w:rsidRPr="0006480C">
        <w:rPr>
          <w:rFonts w:ascii="メイリオ" w:eastAsia="メイリオ" w:hAnsi="メイリオ" w:cs="メイリオ" w:hint="eastAsia"/>
          <w:sz w:val="24"/>
          <w:szCs w:val="24"/>
        </w:rPr>
        <w:t>提出書類に虚偽又は不正がないこと。</w:t>
      </w:r>
    </w:p>
    <w:sectPr w:rsidR="0021061C" w:rsidRPr="0006480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F1" w:rsidRDefault="00E30BF1" w:rsidP="00E30BF1">
      <w:r>
        <w:separator/>
      </w:r>
    </w:p>
  </w:endnote>
  <w:endnote w:type="continuationSeparator" w:id="0">
    <w:p w:rsidR="00E30BF1" w:rsidRDefault="00E30BF1" w:rsidP="00E3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5E" w:rsidRDefault="009103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5E" w:rsidRDefault="009103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5E" w:rsidRDefault="009103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F1" w:rsidRDefault="00E30BF1" w:rsidP="00E30BF1">
      <w:r>
        <w:separator/>
      </w:r>
    </w:p>
  </w:footnote>
  <w:footnote w:type="continuationSeparator" w:id="0">
    <w:p w:rsidR="00E30BF1" w:rsidRDefault="00E30BF1" w:rsidP="00E3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5E" w:rsidRDefault="009103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F1" w:rsidRPr="0091035E" w:rsidRDefault="00E30BF1" w:rsidP="009103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5E" w:rsidRDefault="009103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C37"/>
    <w:multiLevelType w:val="hybridMultilevel"/>
    <w:tmpl w:val="422E73D2"/>
    <w:lvl w:ilvl="0" w:tplc="A1E433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AF8424A"/>
    <w:multiLevelType w:val="hybridMultilevel"/>
    <w:tmpl w:val="0D467B90"/>
    <w:lvl w:ilvl="0" w:tplc="F72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19"/>
    <w:rsid w:val="0006480C"/>
    <w:rsid w:val="00126308"/>
    <w:rsid w:val="001E27C3"/>
    <w:rsid w:val="0021061C"/>
    <w:rsid w:val="00241A78"/>
    <w:rsid w:val="005F727A"/>
    <w:rsid w:val="006257A1"/>
    <w:rsid w:val="00705F4F"/>
    <w:rsid w:val="008D4F42"/>
    <w:rsid w:val="008E2E31"/>
    <w:rsid w:val="0091035E"/>
    <w:rsid w:val="0093589F"/>
    <w:rsid w:val="00A74FDC"/>
    <w:rsid w:val="00C50119"/>
    <w:rsid w:val="00DA4A5D"/>
    <w:rsid w:val="00E30BF1"/>
    <w:rsid w:val="00E7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BF1"/>
    <w:pPr>
      <w:tabs>
        <w:tab w:val="center" w:pos="4252"/>
        <w:tab w:val="right" w:pos="8504"/>
      </w:tabs>
      <w:snapToGrid w:val="0"/>
    </w:pPr>
  </w:style>
  <w:style w:type="character" w:customStyle="1" w:styleId="a4">
    <w:name w:val="ヘッダー (文字)"/>
    <w:basedOn w:val="a0"/>
    <w:link w:val="a3"/>
    <w:uiPriority w:val="99"/>
    <w:rsid w:val="00E30BF1"/>
  </w:style>
  <w:style w:type="paragraph" w:styleId="a5">
    <w:name w:val="footer"/>
    <w:basedOn w:val="a"/>
    <w:link w:val="a6"/>
    <w:uiPriority w:val="99"/>
    <w:unhideWhenUsed/>
    <w:rsid w:val="00E30BF1"/>
    <w:pPr>
      <w:tabs>
        <w:tab w:val="center" w:pos="4252"/>
        <w:tab w:val="right" w:pos="8504"/>
      </w:tabs>
      <w:snapToGrid w:val="0"/>
    </w:pPr>
  </w:style>
  <w:style w:type="character" w:customStyle="1" w:styleId="a6">
    <w:name w:val="フッター (文字)"/>
    <w:basedOn w:val="a0"/>
    <w:link w:val="a5"/>
    <w:uiPriority w:val="99"/>
    <w:rsid w:val="00E30BF1"/>
  </w:style>
  <w:style w:type="paragraph" w:styleId="a7">
    <w:name w:val="List Paragraph"/>
    <w:basedOn w:val="a"/>
    <w:uiPriority w:val="34"/>
    <w:qFormat/>
    <w:rsid w:val="00A74F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BF1"/>
    <w:pPr>
      <w:tabs>
        <w:tab w:val="center" w:pos="4252"/>
        <w:tab w:val="right" w:pos="8504"/>
      </w:tabs>
      <w:snapToGrid w:val="0"/>
    </w:pPr>
  </w:style>
  <w:style w:type="character" w:customStyle="1" w:styleId="a4">
    <w:name w:val="ヘッダー (文字)"/>
    <w:basedOn w:val="a0"/>
    <w:link w:val="a3"/>
    <w:uiPriority w:val="99"/>
    <w:rsid w:val="00E30BF1"/>
  </w:style>
  <w:style w:type="paragraph" w:styleId="a5">
    <w:name w:val="footer"/>
    <w:basedOn w:val="a"/>
    <w:link w:val="a6"/>
    <w:uiPriority w:val="99"/>
    <w:unhideWhenUsed/>
    <w:rsid w:val="00E30BF1"/>
    <w:pPr>
      <w:tabs>
        <w:tab w:val="center" w:pos="4252"/>
        <w:tab w:val="right" w:pos="8504"/>
      </w:tabs>
      <w:snapToGrid w:val="0"/>
    </w:pPr>
  </w:style>
  <w:style w:type="character" w:customStyle="1" w:styleId="a6">
    <w:name w:val="フッター (文字)"/>
    <w:basedOn w:val="a0"/>
    <w:link w:val="a5"/>
    <w:uiPriority w:val="99"/>
    <w:rsid w:val="00E30BF1"/>
  </w:style>
  <w:style w:type="paragraph" w:styleId="a7">
    <w:name w:val="List Paragraph"/>
    <w:basedOn w:val="a"/>
    <w:uiPriority w:val="34"/>
    <w:qFormat/>
    <w:rsid w:val="00A74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2021-07-31T23:19:00Z</dcterms:created>
  <dcterms:modified xsi:type="dcterms:W3CDTF">2021-07-31T23:25:00Z</dcterms:modified>
</cp:coreProperties>
</file>