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D1" w:rsidRDefault="008F5E9B">
      <w:pPr>
        <w:spacing w:line="300" w:lineRule="exact"/>
        <w:jc w:val="center"/>
        <w:rPr>
          <w:rFonts w:ascii="ＭＳ 明朝" w:hAnsi="ＭＳ 明朝"/>
          <w:sz w:val="22"/>
        </w:rPr>
      </w:pPr>
      <w:r>
        <w:rPr>
          <w:rFonts w:ascii="ＭＳ 明朝" w:hAnsi="ＭＳ 明朝" w:hint="eastAsia"/>
          <w:sz w:val="22"/>
        </w:rPr>
        <w:t>誓約書兼役員等名簿及び照会承諾書</w:t>
      </w:r>
    </w:p>
    <w:p w:rsidR="002862D1" w:rsidRDefault="008F5E9B">
      <w:pPr>
        <w:spacing w:line="300" w:lineRule="exact"/>
        <w:ind w:firstLineChars="300" w:firstLine="660"/>
        <w:jc w:val="right"/>
        <w:rPr>
          <w:rFonts w:ascii="ＭＳ 明朝" w:hAnsi="ＭＳ 明朝"/>
          <w:color w:val="000000" w:themeColor="text1"/>
          <w:sz w:val="22"/>
        </w:rPr>
      </w:pPr>
      <w:r>
        <w:rPr>
          <w:rFonts w:ascii="ＭＳ 明朝" w:hAnsi="ＭＳ 明朝" w:hint="eastAsia"/>
          <w:color w:val="000000" w:themeColor="text1"/>
          <w:sz w:val="22"/>
        </w:rPr>
        <w:t xml:space="preserve">　　　　　年　　月　　日</w:t>
      </w:r>
    </w:p>
    <w:p w:rsidR="002862D1" w:rsidRDefault="008F5E9B">
      <w:pPr>
        <w:snapToGrid w:val="0"/>
        <w:spacing w:line="300" w:lineRule="exact"/>
        <w:ind w:firstLineChars="100" w:firstLine="220"/>
        <w:rPr>
          <w:rFonts w:ascii="ＭＳ 明朝" w:hAnsi="ＭＳ 明朝"/>
          <w:color w:val="000000" w:themeColor="text1"/>
          <w:sz w:val="22"/>
        </w:rPr>
      </w:pPr>
      <w:r>
        <w:rPr>
          <w:rFonts w:ascii="ＭＳ 明朝" w:hAnsi="ＭＳ 明朝" w:hint="eastAsia"/>
          <w:color w:val="000000" w:themeColor="text1"/>
          <w:sz w:val="22"/>
        </w:rPr>
        <w:t>大牟田市長　様</w:t>
      </w:r>
    </w:p>
    <w:p w:rsidR="002862D1" w:rsidRDefault="002862D1">
      <w:pPr>
        <w:snapToGrid w:val="0"/>
        <w:spacing w:line="360" w:lineRule="auto"/>
        <w:rPr>
          <w:rFonts w:ascii="ＭＳ 明朝" w:hAnsi="ＭＳ 明朝"/>
          <w:color w:val="FF0000"/>
          <w:sz w:val="22"/>
        </w:rPr>
      </w:pPr>
    </w:p>
    <w:p w:rsidR="002862D1" w:rsidRDefault="008F5E9B">
      <w:pPr>
        <w:spacing w:line="400" w:lineRule="exact"/>
        <w:ind w:firstLineChars="2100" w:firstLine="4620"/>
        <w:jc w:val="left"/>
        <w:rPr>
          <w:rFonts w:ascii="ＭＳ 明朝" w:hAnsi="ＭＳ 明朝"/>
          <w:sz w:val="22"/>
        </w:rPr>
      </w:pPr>
      <w:r>
        <w:rPr>
          <w:rFonts w:ascii="ＭＳ 明朝" w:hAnsi="ＭＳ 明朝" w:hint="eastAsia"/>
          <w:sz w:val="22"/>
        </w:rPr>
        <w:t>所</w:t>
      </w:r>
      <w:r>
        <w:rPr>
          <w:rFonts w:ascii="ＭＳ 明朝" w:hAnsi="ＭＳ 明朝" w:hint="eastAsia"/>
          <w:sz w:val="22"/>
        </w:rPr>
        <w:t xml:space="preserve"> </w:t>
      </w:r>
      <w:r>
        <w:rPr>
          <w:rFonts w:ascii="ＭＳ 明朝" w:hAnsi="ＭＳ 明朝" w:hint="eastAsia"/>
          <w:sz w:val="22"/>
        </w:rPr>
        <w:t>在</w:t>
      </w:r>
      <w:r>
        <w:rPr>
          <w:rFonts w:ascii="ＭＳ 明朝" w:hAnsi="ＭＳ 明朝" w:hint="eastAsia"/>
          <w:sz w:val="22"/>
        </w:rPr>
        <w:t xml:space="preserve"> </w:t>
      </w:r>
      <w:r>
        <w:rPr>
          <w:rFonts w:ascii="ＭＳ 明朝" w:hAnsi="ＭＳ 明朝" w:hint="eastAsia"/>
          <w:sz w:val="22"/>
        </w:rPr>
        <w:t>地</w:t>
      </w:r>
    </w:p>
    <w:p w:rsidR="002862D1" w:rsidRDefault="008F5E9B">
      <w:pPr>
        <w:spacing w:line="400" w:lineRule="exact"/>
        <w:ind w:firstLineChars="2100" w:firstLine="4620"/>
        <w:jc w:val="left"/>
        <w:rPr>
          <w:rFonts w:ascii="ＭＳ 明朝" w:hAnsi="ＭＳ 明朝"/>
          <w:sz w:val="22"/>
        </w:rPr>
      </w:pPr>
      <w:r>
        <w:rPr>
          <w:rFonts w:ascii="ＭＳ 明朝" w:hAnsi="ＭＳ 明朝" w:hint="eastAsia"/>
          <w:kern w:val="0"/>
          <w:sz w:val="22"/>
        </w:rPr>
        <w:t>団</w:t>
      </w:r>
      <w:r>
        <w:rPr>
          <w:rFonts w:ascii="ＭＳ 明朝" w:hAnsi="ＭＳ 明朝" w:hint="eastAsia"/>
          <w:kern w:val="0"/>
          <w:sz w:val="22"/>
        </w:rPr>
        <w:t xml:space="preserve"> </w:t>
      </w:r>
      <w:r>
        <w:rPr>
          <w:rFonts w:ascii="ＭＳ 明朝" w:hAnsi="ＭＳ 明朝" w:hint="eastAsia"/>
          <w:kern w:val="0"/>
          <w:sz w:val="22"/>
        </w:rPr>
        <w:t>体</w:t>
      </w:r>
      <w:r>
        <w:rPr>
          <w:rFonts w:ascii="ＭＳ 明朝" w:hAnsi="ＭＳ 明朝" w:hint="eastAsia"/>
          <w:kern w:val="0"/>
          <w:sz w:val="22"/>
        </w:rPr>
        <w:t xml:space="preserve"> </w:t>
      </w:r>
      <w:r>
        <w:rPr>
          <w:rFonts w:ascii="ＭＳ 明朝" w:hAnsi="ＭＳ 明朝" w:hint="eastAsia"/>
          <w:kern w:val="0"/>
          <w:sz w:val="22"/>
        </w:rPr>
        <w:t>名</w:t>
      </w:r>
    </w:p>
    <w:p w:rsidR="002862D1" w:rsidRDefault="008F5E9B">
      <w:pPr>
        <w:spacing w:line="400" w:lineRule="exact"/>
        <w:ind w:firstLineChars="2100" w:firstLine="4620"/>
        <w:jc w:val="left"/>
        <w:rPr>
          <w:rFonts w:ascii="ＭＳ 明朝" w:hAnsi="ＭＳ 明朝"/>
          <w:sz w:val="22"/>
        </w:rPr>
      </w:pPr>
      <w:r>
        <w:rPr>
          <w:rFonts w:ascii="ＭＳ 明朝" w:hAnsi="ＭＳ 明朝" w:hint="eastAsia"/>
          <w:kern w:val="0"/>
          <w:sz w:val="22"/>
        </w:rPr>
        <w:t>代表者名</w:t>
      </w:r>
    </w:p>
    <w:p w:rsidR="002862D1" w:rsidRDefault="008F5E9B">
      <w:pPr>
        <w:spacing w:line="400" w:lineRule="exact"/>
        <w:ind w:firstLineChars="2100" w:firstLine="4620"/>
        <w:jc w:val="left"/>
        <w:rPr>
          <w:rFonts w:ascii="ＭＳ 明朝" w:hAnsi="ＭＳ 明朝"/>
          <w:sz w:val="22"/>
        </w:rPr>
      </w:pPr>
      <w:r>
        <w:rPr>
          <w:rFonts w:ascii="ＭＳ 明朝" w:hAnsi="ＭＳ 明朝" w:hint="eastAsia"/>
          <w:sz w:val="22"/>
        </w:rPr>
        <w:t>電話番号</w:t>
      </w:r>
    </w:p>
    <w:p w:rsidR="002862D1" w:rsidRDefault="002862D1">
      <w:pPr>
        <w:spacing w:line="200" w:lineRule="exact"/>
        <w:rPr>
          <w:rFonts w:ascii="ＭＳ 明朝" w:hAnsi="ＭＳ 明朝"/>
          <w:sz w:val="21"/>
        </w:rPr>
      </w:pPr>
    </w:p>
    <w:p w:rsidR="002862D1" w:rsidRDefault="002862D1">
      <w:pPr>
        <w:spacing w:line="200" w:lineRule="exact"/>
        <w:rPr>
          <w:rFonts w:ascii="ＭＳ 明朝" w:hAnsi="ＭＳ 明朝"/>
          <w:sz w:val="21"/>
        </w:rPr>
      </w:pPr>
    </w:p>
    <w:p w:rsidR="002862D1" w:rsidRDefault="008F5E9B">
      <w:pPr>
        <w:ind w:firstLineChars="100" w:firstLine="220"/>
        <w:rPr>
          <w:rFonts w:ascii="ＭＳ 明朝" w:hAnsi="ＭＳ 明朝"/>
          <w:sz w:val="22"/>
        </w:rPr>
      </w:pPr>
      <w:r>
        <w:rPr>
          <w:rFonts w:ascii="ＭＳ 明朝" w:hAnsi="ＭＳ 明朝" w:hint="eastAsia"/>
          <w:sz w:val="22"/>
        </w:rPr>
        <w:t>私は、大牟田市が大牟田市暴力団排除条例に基づき、大牟田市合理的配慮の提供の支援に係る助成金交付要綱（以下、「要綱」という。）による助成金の利用により暴力団を利することがないように、暴力団員はもとより、暴力団若しくは暴力団員と密接な関係を有する者を要綱</w:t>
      </w:r>
      <w:r w:rsidR="00F26795">
        <w:rPr>
          <w:rFonts w:ascii="ＭＳ 明朝" w:hAnsi="ＭＳ 明朝" w:hint="eastAsia"/>
          <w:sz w:val="22"/>
        </w:rPr>
        <w:t>による助成金の対象から排除していることを認識したうえで、要綱第２</w:t>
      </w:r>
      <w:r>
        <w:rPr>
          <w:rFonts w:ascii="ＭＳ 明朝" w:hAnsi="ＭＳ 明朝" w:hint="eastAsia"/>
          <w:sz w:val="22"/>
        </w:rPr>
        <w:t>条</w:t>
      </w:r>
      <w:r w:rsidR="00F26795">
        <w:rPr>
          <w:rFonts w:ascii="ＭＳ 明朝" w:hAnsi="ＭＳ 明朝" w:hint="eastAsia"/>
          <w:sz w:val="22"/>
        </w:rPr>
        <w:t>第</w:t>
      </w:r>
      <w:r>
        <w:rPr>
          <w:rFonts w:ascii="ＭＳ 明朝" w:hAnsi="ＭＳ 明朝" w:hint="eastAsia"/>
          <w:sz w:val="22"/>
        </w:rPr>
        <w:t>３号、</w:t>
      </w:r>
      <w:r w:rsidR="00F26795">
        <w:rPr>
          <w:rFonts w:ascii="ＭＳ 明朝" w:hAnsi="ＭＳ 明朝" w:hint="eastAsia"/>
          <w:sz w:val="22"/>
        </w:rPr>
        <w:t>第</w:t>
      </w:r>
      <w:r>
        <w:rPr>
          <w:rFonts w:ascii="ＭＳ 明朝" w:hAnsi="ＭＳ 明朝" w:hint="eastAsia"/>
          <w:sz w:val="22"/>
        </w:rPr>
        <w:t>４号及び</w:t>
      </w:r>
      <w:r w:rsidR="00F26795">
        <w:rPr>
          <w:rFonts w:ascii="ＭＳ 明朝" w:hAnsi="ＭＳ 明朝" w:hint="eastAsia"/>
          <w:sz w:val="22"/>
        </w:rPr>
        <w:t>第</w:t>
      </w:r>
      <w:r>
        <w:rPr>
          <w:rFonts w:ascii="ＭＳ 明朝" w:hAnsi="ＭＳ 明朝" w:hint="eastAsia"/>
          <w:sz w:val="22"/>
        </w:rPr>
        <w:t>５号の規定（暴力団排除条項）について説明を受け、これを了解し、下記事項について誓約いたします。</w:t>
      </w:r>
    </w:p>
    <w:p w:rsidR="002862D1" w:rsidRDefault="008F5E9B">
      <w:pPr>
        <w:ind w:firstLineChars="100" w:firstLine="220"/>
        <w:rPr>
          <w:rFonts w:ascii="ＭＳ 明朝" w:hAnsi="ＭＳ 明朝"/>
          <w:sz w:val="22"/>
        </w:rPr>
      </w:pPr>
      <w:r>
        <w:rPr>
          <w:rFonts w:ascii="ＭＳ 明朝" w:hAnsi="ＭＳ 明朝" w:hint="eastAsia"/>
          <w:sz w:val="22"/>
        </w:rPr>
        <w:t>なお、これらの事項に反する場合、助成金交付の決定の取消し等、貴市が行う一切の措置</w:t>
      </w:r>
      <w:r>
        <w:rPr>
          <w:rFonts w:ascii="ＭＳ 明朝" w:hAnsi="ＭＳ 明朝" w:hint="eastAsia"/>
          <w:sz w:val="22"/>
        </w:rPr>
        <w:t>について異議の申し立てを行いません。</w:t>
      </w:r>
    </w:p>
    <w:p w:rsidR="002862D1" w:rsidRDefault="002862D1">
      <w:pPr>
        <w:spacing w:line="260" w:lineRule="exact"/>
        <w:ind w:firstLineChars="100" w:firstLine="240"/>
        <w:rPr>
          <w:rFonts w:ascii="ＭＳ 明朝" w:hAnsi="ＭＳ 明朝"/>
        </w:rPr>
      </w:pPr>
    </w:p>
    <w:p w:rsidR="002862D1" w:rsidRDefault="008F5E9B">
      <w:pPr>
        <w:spacing w:line="300" w:lineRule="exact"/>
        <w:jc w:val="center"/>
        <w:rPr>
          <w:rFonts w:ascii="ＭＳ 明朝" w:hAnsi="ＭＳ 明朝"/>
          <w:sz w:val="21"/>
        </w:rPr>
      </w:pPr>
      <w:r>
        <w:rPr>
          <w:rFonts w:ascii="ＭＳ 明朝" w:hAnsi="ＭＳ 明朝" w:hint="eastAsia"/>
          <w:sz w:val="21"/>
        </w:rPr>
        <w:t>記</w:t>
      </w:r>
    </w:p>
    <w:p w:rsidR="002862D1" w:rsidRDefault="002862D1">
      <w:pPr>
        <w:spacing w:line="300" w:lineRule="exact"/>
        <w:jc w:val="center"/>
        <w:rPr>
          <w:rFonts w:ascii="ＭＳ 明朝" w:hAnsi="ＭＳ 明朝"/>
          <w:sz w:val="21"/>
        </w:rPr>
      </w:pPr>
    </w:p>
    <w:p w:rsidR="002862D1" w:rsidRDefault="00F26795">
      <w:pPr>
        <w:ind w:leftChars="1" w:left="220" w:hangingChars="99" w:hanging="218"/>
        <w:rPr>
          <w:rFonts w:ascii="ＭＳ 明朝" w:hAnsi="ＭＳ 明朝"/>
          <w:sz w:val="22"/>
        </w:rPr>
      </w:pPr>
      <w:r>
        <w:rPr>
          <w:rFonts w:ascii="ＭＳ 明朝" w:hAnsi="ＭＳ 明朝" w:hint="eastAsia"/>
          <w:sz w:val="22"/>
        </w:rPr>
        <w:t>１　要綱第２条第</w:t>
      </w:r>
      <w:r w:rsidR="008F5E9B">
        <w:rPr>
          <w:rFonts w:ascii="ＭＳ 明朝" w:hAnsi="ＭＳ 明朝" w:hint="eastAsia"/>
          <w:sz w:val="22"/>
        </w:rPr>
        <w:t>３号、</w:t>
      </w:r>
      <w:r>
        <w:rPr>
          <w:rFonts w:ascii="ＭＳ 明朝" w:hAnsi="ＭＳ 明朝" w:hint="eastAsia"/>
          <w:sz w:val="22"/>
        </w:rPr>
        <w:t>第</w:t>
      </w:r>
      <w:r w:rsidR="008F5E9B">
        <w:rPr>
          <w:rFonts w:ascii="ＭＳ 明朝" w:hAnsi="ＭＳ 明朝" w:hint="eastAsia"/>
          <w:sz w:val="22"/>
        </w:rPr>
        <w:t>４号及び</w:t>
      </w:r>
      <w:r>
        <w:rPr>
          <w:rFonts w:ascii="ＭＳ 明朝" w:hAnsi="ＭＳ 明朝" w:hint="eastAsia"/>
          <w:sz w:val="22"/>
        </w:rPr>
        <w:t>第</w:t>
      </w:r>
      <w:r w:rsidR="008F5E9B">
        <w:rPr>
          <w:rFonts w:ascii="ＭＳ 明朝" w:hAnsi="ＭＳ 明朝" w:hint="eastAsia"/>
          <w:sz w:val="22"/>
        </w:rPr>
        <w:t>５号の規定に該当します。</w:t>
      </w:r>
    </w:p>
    <w:p w:rsidR="002862D1" w:rsidRDefault="008F5E9B">
      <w:pPr>
        <w:ind w:left="220" w:hangingChars="100" w:hanging="220"/>
        <w:rPr>
          <w:rFonts w:ascii="ＭＳ 明朝" w:hAnsi="ＭＳ 明朝"/>
          <w:sz w:val="22"/>
        </w:rPr>
      </w:pPr>
      <w:r>
        <w:rPr>
          <w:rFonts w:ascii="ＭＳ 明朝" w:hAnsi="ＭＳ 明朝" w:hint="eastAsia"/>
          <w:sz w:val="22"/>
        </w:rPr>
        <w:t>２　役員等名簿に相違ないことを誓約するとともに、私及びこの名簿に記載した者について、要綱に規定する要件に係る確認のため、暴力団又はその構成員との関係の存在に関し、大牟田警察署に照会することを承諾します。</w:t>
      </w:r>
    </w:p>
    <w:p w:rsidR="002862D1" w:rsidRDefault="002862D1">
      <w:pPr>
        <w:spacing w:line="300" w:lineRule="exact"/>
        <w:rPr>
          <w:rFonts w:ascii="ＭＳ 明朝" w:hAnsi="ＭＳ 明朝"/>
          <w:b/>
          <w:sz w:val="20"/>
        </w:rPr>
      </w:pPr>
    </w:p>
    <w:p w:rsidR="002862D1" w:rsidRDefault="008F5E9B">
      <w:pPr>
        <w:spacing w:line="300" w:lineRule="exact"/>
        <w:rPr>
          <w:rFonts w:ascii="ＭＳ 明朝" w:hAnsi="ＭＳ 明朝"/>
          <w:b/>
          <w:sz w:val="21"/>
        </w:rPr>
      </w:pPr>
      <w:r>
        <w:rPr>
          <w:rFonts w:ascii="ＭＳ 明朝" w:hAnsi="ＭＳ 明朝" w:hint="eastAsia"/>
          <w:b/>
          <w:sz w:val="21"/>
        </w:rPr>
        <w:t>〈役員等名簿〉</w:t>
      </w:r>
    </w:p>
    <w:tbl>
      <w:tblPr>
        <w:tblW w:w="921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5"/>
        <w:gridCol w:w="2693"/>
        <w:gridCol w:w="567"/>
        <w:gridCol w:w="1701"/>
        <w:gridCol w:w="3119"/>
      </w:tblGrid>
      <w:tr w:rsidR="002862D1">
        <w:trPr>
          <w:trHeight w:val="138"/>
        </w:trPr>
        <w:tc>
          <w:tcPr>
            <w:tcW w:w="1135" w:type="dxa"/>
            <w:vMerge w:val="restart"/>
            <w:tcBorders>
              <w:top w:val="single" w:sz="4" w:space="0" w:color="auto"/>
              <w:left w:val="single" w:sz="4" w:space="0" w:color="auto"/>
              <w:bottom w:val="single" w:sz="4" w:space="0" w:color="auto"/>
              <w:right w:val="single" w:sz="4" w:space="0" w:color="auto"/>
            </w:tcBorders>
            <w:vAlign w:val="center"/>
          </w:tcPr>
          <w:p w:rsidR="002862D1" w:rsidRDefault="008F5E9B">
            <w:pPr>
              <w:spacing w:line="240" w:lineRule="exact"/>
              <w:jc w:val="center"/>
              <w:rPr>
                <w:rFonts w:ascii="ＭＳ 明朝" w:hAnsi="ＭＳ 明朝"/>
                <w:sz w:val="21"/>
              </w:rPr>
            </w:pPr>
            <w:r>
              <w:rPr>
                <w:rFonts w:ascii="ＭＳ 明朝" w:hAnsi="ＭＳ 明朝" w:hint="eastAsia"/>
                <w:sz w:val="21"/>
              </w:rPr>
              <w:t>役職名等</w:t>
            </w: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8F5E9B">
            <w:pPr>
              <w:spacing w:line="240" w:lineRule="exact"/>
              <w:jc w:val="center"/>
              <w:rPr>
                <w:rFonts w:ascii="ＭＳ 明朝" w:hAnsi="ＭＳ 明朝"/>
                <w:sz w:val="18"/>
              </w:rPr>
            </w:pPr>
            <w:r>
              <w:rPr>
                <w:rFonts w:ascii="ＭＳ 明朝" w:hAnsi="ＭＳ 明朝" w:hint="eastAsia"/>
                <w:sz w:val="18"/>
              </w:rPr>
              <w:t>ふりがな</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862D1" w:rsidRDefault="008F5E9B">
            <w:pPr>
              <w:spacing w:line="240" w:lineRule="exact"/>
              <w:jc w:val="center"/>
              <w:rPr>
                <w:rFonts w:ascii="ＭＳ 明朝" w:hAnsi="ＭＳ 明朝"/>
                <w:sz w:val="21"/>
              </w:rPr>
            </w:pPr>
            <w:r>
              <w:rPr>
                <w:rFonts w:ascii="ＭＳ 明朝" w:hAnsi="ＭＳ 明朝" w:hint="eastAsia"/>
                <w:sz w:val="21"/>
              </w:rPr>
              <w:t>性別</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862D1" w:rsidRDefault="008F5E9B">
            <w:pPr>
              <w:spacing w:line="240" w:lineRule="exact"/>
              <w:jc w:val="center"/>
              <w:rPr>
                <w:rFonts w:ascii="ＭＳ 明朝" w:hAnsi="ＭＳ 明朝"/>
                <w:sz w:val="21"/>
              </w:rPr>
            </w:pPr>
            <w:r>
              <w:rPr>
                <w:rFonts w:ascii="ＭＳ 明朝" w:hAnsi="ＭＳ 明朝" w:hint="eastAsia"/>
                <w:sz w:val="21"/>
              </w:rPr>
              <w:t>生</w:t>
            </w:r>
            <w:r>
              <w:rPr>
                <w:rFonts w:ascii="ＭＳ 明朝" w:hAnsi="ＭＳ 明朝" w:hint="eastAsia"/>
                <w:sz w:val="21"/>
              </w:rPr>
              <w:t xml:space="preserve"> </w:t>
            </w:r>
            <w:r>
              <w:rPr>
                <w:rFonts w:ascii="ＭＳ 明朝" w:hAnsi="ＭＳ 明朝" w:hint="eastAsia"/>
                <w:sz w:val="21"/>
              </w:rPr>
              <w:t>年</w:t>
            </w:r>
            <w:r>
              <w:rPr>
                <w:rFonts w:ascii="ＭＳ 明朝" w:hAnsi="ＭＳ 明朝" w:hint="eastAsia"/>
                <w:sz w:val="21"/>
              </w:rPr>
              <w:t xml:space="preserve"> </w:t>
            </w:r>
            <w:r>
              <w:rPr>
                <w:rFonts w:ascii="ＭＳ 明朝" w:hAnsi="ＭＳ 明朝" w:hint="eastAsia"/>
                <w:sz w:val="21"/>
              </w:rPr>
              <w:t>月</w:t>
            </w:r>
            <w:r>
              <w:rPr>
                <w:rFonts w:ascii="ＭＳ 明朝" w:hAnsi="ＭＳ 明朝" w:hint="eastAsia"/>
                <w:sz w:val="21"/>
              </w:rPr>
              <w:t xml:space="preserve"> </w:t>
            </w:r>
            <w:r>
              <w:rPr>
                <w:rFonts w:ascii="ＭＳ 明朝" w:hAnsi="ＭＳ 明朝" w:hint="eastAsia"/>
                <w:sz w:val="21"/>
              </w:rPr>
              <w:t>日</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2862D1" w:rsidRDefault="008F5E9B">
            <w:pPr>
              <w:spacing w:line="240" w:lineRule="exact"/>
              <w:jc w:val="center"/>
              <w:rPr>
                <w:rFonts w:ascii="ＭＳ 明朝" w:hAnsi="ＭＳ 明朝"/>
                <w:sz w:val="21"/>
              </w:rPr>
            </w:pPr>
            <w:r>
              <w:rPr>
                <w:rFonts w:ascii="ＭＳ 明朝" w:hAnsi="ＭＳ 明朝" w:hint="eastAsia"/>
                <w:sz w:val="21"/>
              </w:rPr>
              <w:t>住　　所</w:t>
            </w:r>
          </w:p>
        </w:tc>
      </w:tr>
      <w:tr w:rsidR="002862D1">
        <w:trPr>
          <w:trHeight w:val="150"/>
        </w:trPr>
        <w:tc>
          <w:tcPr>
            <w:tcW w:w="1135" w:type="dxa"/>
            <w:vMerge/>
            <w:tcBorders>
              <w:top w:val="single" w:sz="4" w:space="0" w:color="auto"/>
              <w:left w:val="single" w:sz="4" w:space="0" w:color="auto"/>
              <w:bottom w:val="single" w:sz="4" w:space="0" w:color="auto"/>
              <w:right w:val="single" w:sz="4" w:space="0" w:color="auto"/>
            </w:tcBorders>
            <w:vAlign w:val="center"/>
          </w:tcPr>
          <w:p w:rsidR="002862D1" w:rsidRDefault="002862D1">
            <w:pPr>
              <w:widowControl/>
              <w:jc w:val="left"/>
              <w:rPr>
                <w:rFonts w:ascii="ＭＳ 明朝" w:hAnsi="ＭＳ 明朝"/>
                <w:sz w:val="21"/>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8F5E9B">
            <w:pPr>
              <w:spacing w:line="240" w:lineRule="exact"/>
              <w:jc w:val="center"/>
              <w:rPr>
                <w:rFonts w:ascii="ＭＳ 明朝" w:hAnsi="ＭＳ 明朝"/>
                <w:sz w:val="18"/>
              </w:rPr>
            </w:pPr>
            <w:r>
              <w:rPr>
                <w:rFonts w:ascii="ＭＳ 明朝" w:hAnsi="ＭＳ 明朝" w:hint="eastAsia"/>
                <w:sz w:val="21"/>
              </w:rPr>
              <w:t>氏　　名</w:t>
            </w:r>
          </w:p>
        </w:tc>
        <w:tc>
          <w:tcPr>
            <w:tcW w:w="567" w:type="dxa"/>
            <w:vMerge/>
            <w:tcBorders>
              <w:top w:val="single" w:sz="4" w:space="0" w:color="auto"/>
              <w:left w:val="single" w:sz="4" w:space="0" w:color="auto"/>
              <w:bottom w:val="single" w:sz="4" w:space="0" w:color="auto"/>
              <w:right w:val="single" w:sz="4" w:space="0" w:color="auto"/>
            </w:tcBorders>
            <w:vAlign w:val="center"/>
          </w:tcPr>
          <w:p w:rsidR="002862D1" w:rsidRDefault="002862D1">
            <w:pPr>
              <w:widowControl/>
              <w:jc w:val="left"/>
              <w:rPr>
                <w:rFonts w:ascii="ＭＳ 明朝" w:hAnsi="ＭＳ 明朝"/>
                <w:sz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62D1" w:rsidRDefault="002862D1">
            <w:pPr>
              <w:widowControl/>
              <w:jc w:val="left"/>
              <w:rPr>
                <w:rFonts w:ascii="ＭＳ 明朝" w:hAnsi="ＭＳ 明朝"/>
                <w:sz w:val="21"/>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2862D1" w:rsidRDefault="002862D1">
            <w:pPr>
              <w:widowControl/>
              <w:jc w:val="left"/>
              <w:rPr>
                <w:rFonts w:ascii="ＭＳ 明朝" w:hAnsi="ＭＳ 明朝"/>
                <w:sz w:val="21"/>
              </w:rPr>
            </w:pPr>
          </w:p>
        </w:tc>
      </w:tr>
      <w:tr w:rsidR="002862D1">
        <w:trPr>
          <w:trHeight w:val="70"/>
        </w:trPr>
        <w:tc>
          <w:tcPr>
            <w:tcW w:w="1135"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18"/>
              </w:rPr>
            </w:pPr>
          </w:p>
        </w:tc>
        <w:tc>
          <w:tcPr>
            <w:tcW w:w="567"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val="restart"/>
            <w:tcBorders>
              <w:top w:val="single" w:sz="4" w:space="0" w:color="auto"/>
              <w:left w:val="single" w:sz="4" w:space="0" w:color="auto"/>
              <w:right w:val="single" w:sz="4" w:space="0" w:color="auto"/>
            </w:tcBorders>
          </w:tcPr>
          <w:p w:rsidR="002862D1" w:rsidRDefault="008F5E9B">
            <w:pPr>
              <w:snapToGrid w:val="0"/>
              <w:spacing w:line="200" w:lineRule="exact"/>
              <w:rPr>
                <w:rFonts w:ascii="ＭＳ Ｐ明朝" w:eastAsia="ＭＳ Ｐ明朝" w:hAnsi="ＭＳ Ｐ明朝"/>
                <w:spacing w:val="20"/>
                <w:sz w:val="20"/>
              </w:rPr>
            </w:pPr>
            <w:r>
              <w:rPr>
                <w:rFonts w:ascii="ＭＳ Ｐ明朝" w:eastAsia="ＭＳ Ｐ明朝" w:hAnsi="ＭＳ Ｐ明朝" w:hint="eastAsia"/>
                <w:spacing w:val="20"/>
                <w:sz w:val="20"/>
              </w:rPr>
              <w:t>S</w:t>
            </w:r>
            <w:r>
              <w:rPr>
                <w:rFonts w:ascii="ＭＳ Ｐ明朝" w:eastAsia="ＭＳ Ｐ明朝" w:hAnsi="ＭＳ Ｐ明朝" w:hint="eastAsia"/>
                <w:spacing w:val="20"/>
                <w:sz w:val="20"/>
              </w:rPr>
              <w:t>・</w:t>
            </w:r>
            <w:r>
              <w:rPr>
                <w:rFonts w:ascii="ＭＳ Ｐ明朝" w:eastAsia="ＭＳ Ｐ明朝" w:hAnsi="ＭＳ Ｐ明朝" w:hint="eastAsia"/>
                <w:spacing w:val="20"/>
                <w:sz w:val="20"/>
              </w:rPr>
              <w:t>H</w:t>
            </w:r>
          </w:p>
          <w:p w:rsidR="002862D1" w:rsidRDefault="002862D1">
            <w:pPr>
              <w:snapToGrid w:val="0"/>
              <w:spacing w:line="200" w:lineRule="exact"/>
              <w:rPr>
                <w:rFonts w:ascii="ＭＳ Ｐ明朝" w:eastAsia="ＭＳ Ｐ明朝" w:hAnsi="ＭＳ Ｐ明朝"/>
                <w:sz w:val="18"/>
              </w:rPr>
            </w:pPr>
          </w:p>
          <w:p w:rsidR="002862D1" w:rsidRDefault="008F5E9B">
            <w:pPr>
              <w:snapToGrid w:val="0"/>
              <w:spacing w:line="220" w:lineRule="exact"/>
              <w:jc w:val="right"/>
              <w:rPr>
                <w:rFonts w:ascii="ＭＳ Ｐ明朝" w:eastAsia="ＭＳ Ｐ明朝" w:hAnsi="ＭＳ Ｐ明朝"/>
                <w:sz w:val="21"/>
              </w:rPr>
            </w:pPr>
            <w:r>
              <w:rPr>
                <w:rFonts w:ascii="ＭＳ Ｐ明朝" w:eastAsia="ＭＳ Ｐ明朝" w:hAnsi="ＭＳ Ｐ明朝" w:hint="eastAsia"/>
                <w:sz w:val="21"/>
              </w:rPr>
              <w:t>年　　月　　日</w:t>
            </w:r>
          </w:p>
        </w:tc>
        <w:tc>
          <w:tcPr>
            <w:tcW w:w="3119" w:type="dxa"/>
            <w:vMerge w:val="restart"/>
            <w:tcBorders>
              <w:top w:val="single" w:sz="4" w:space="0" w:color="auto"/>
              <w:left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405"/>
        </w:trPr>
        <w:tc>
          <w:tcPr>
            <w:tcW w:w="1135"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21"/>
              </w:rPr>
            </w:pPr>
          </w:p>
        </w:tc>
        <w:tc>
          <w:tcPr>
            <w:tcW w:w="567"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tcBorders>
              <w:left w:val="single" w:sz="4" w:space="0" w:color="auto"/>
              <w:bottom w:val="single" w:sz="4" w:space="0" w:color="auto"/>
              <w:right w:val="single" w:sz="4" w:space="0" w:color="auto"/>
            </w:tcBorders>
          </w:tcPr>
          <w:p w:rsidR="002862D1" w:rsidRDefault="002862D1">
            <w:pPr>
              <w:snapToGrid w:val="0"/>
              <w:spacing w:line="200" w:lineRule="exact"/>
              <w:rPr>
                <w:rFonts w:ascii="ＭＳ Ｐ明朝" w:eastAsia="ＭＳ Ｐ明朝" w:hAnsi="ＭＳ Ｐ明朝"/>
                <w:spacing w:val="20"/>
                <w:sz w:val="20"/>
              </w:rPr>
            </w:pPr>
          </w:p>
        </w:tc>
        <w:tc>
          <w:tcPr>
            <w:tcW w:w="3119" w:type="dxa"/>
            <w:vMerge/>
            <w:tcBorders>
              <w:left w:val="single" w:sz="4" w:space="0" w:color="auto"/>
              <w:bottom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70"/>
        </w:trPr>
        <w:tc>
          <w:tcPr>
            <w:tcW w:w="1135"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18"/>
              </w:rPr>
            </w:pPr>
          </w:p>
        </w:tc>
        <w:tc>
          <w:tcPr>
            <w:tcW w:w="567"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val="restart"/>
            <w:tcBorders>
              <w:top w:val="single" w:sz="4" w:space="0" w:color="auto"/>
              <w:left w:val="single" w:sz="4" w:space="0" w:color="auto"/>
              <w:right w:val="single" w:sz="4" w:space="0" w:color="auto"/>
            </w:tcBorders>
          </w:tcPr>
          <w:p w:rsidR="002862D1" w:rsidRDefault="008F5E9B">
            <w:pPr>
              <w:snapToGrid w:val="0"/>
              <w:spacing w:line="200" w:lineRule="exact"/>
              <w:rPr>
                <w:rFonts w:ascii="ＭＳ Ｐ明朝" w:eastAsia="ＭＳ Ｐ明朝" w:hAnsi="ＭＳ Ｐ明朝"/>
                <w:spacing w:val="20"/>
                <w:sz w:val="20"/>
              </w:rPr>
            </w:pPr>
            <w:r>
              <w:rPr>
                <w:rFonts w:ascii="ＭＳ Ｐ明朝" w:eastAsia="ＭＳ Ｐ明朝" w:hAnsi="ＭＳ Ｐ明朝" w:hint="eastAsia"/>
                <w:spacing w:val="20"/>
                <w:sz w:val="20"/>
              </w:rPr>
              <w:t>S</w:t>
            </w:r>
            <w:r>
              <w:rPr>
                <w:rFonts w:ascii="ＭＳ Ｐ明朝" w:eastAsia="ＭＳ Ｐ明朝" w:hAnsi="ＭＳ Ｐ明朝" w:hint="eastAsia"/>
                <w:spacing w:val="20"/>
                <w:sz w:val="20"/>
              </w:rPr>
              <w:t>・</w:t>
            </w:r>
            <w:r>
              <w:rPr>
                <w:rFonts w:ascii="ＭＳ Ｐ明朝" w:eastAsia="ＭＳ Ｐ明朝" w:hAnsi="ＭＳ Ｐ明朝" w:hint="eastAsia"/>
                <w:spacing w:val="20"/>
                <w:sz w:val="20"/>
              </w:rPr>
              <w:t>H</w:t>
            </w:r>
          </w:p>
          <w:p w:rsidR="002862D1" w:rsidRDefault="002862D1">
            <w:pPr>
              <w:snapToGrid w:val="0"/>
              <w:spacing w:line="200" w:lineRule="exact"/>
              <w:rPr>
                <w:rFonts w:ascii="ＭＳ Ｐ明朝" w:eastAsia="ＭＳ Ｐ明朝" w:hAnsi="ＭＳ Ｐ明朝"/>
                <w:sz w:val="18"/>
              </w:rPr>
            </w:pPr>
          </w:p>
          <w:p w:rsidR="002862D1" w:rsidRDefault="008F5E9B">
            <w:pPr>
              <w:snapToGrid w:val="0"/>
              <w:spacing w:line="220" w:lineRule="exact"/>
              <w:jc w:val="right"/>
              <w:rPr>
                <w:rFonts w:ascii="ＭＳ Ｐ明朝" w:eastAsia="ＭＳ Ｐ明朝" w:hAnsi="ＭＳ Ｐ明朝"/>
                <w:sz w:val="21"/>
              </w:rPr>
            </w:pPr>
            <w:r>
              <w:rPr>
                <w:rFonts w:ascii="ＭＳ Ｐ明朝" w:eastAsia="ＭＳ Ｐ明朝" w:hAnsi="ＭＳ Ｐ明朝" w:hint="eastAsia"/>
                <w:sz w:val="21"/>
              </w:rPr>
              <w:t>年　　月　　日</w:t>
            </w:r>
          </w:p>
        </w:tc>
        <w:tc>
          <w:tcPr>
            <w:tcW w:w="3119" w:type="dxa"/>
            <w:vMerge w:val="restart"/>
            <w:tcBorders>
              <w:top w:val="single" w:sz="4" w:space="0" w:color="auto"/>
              <w:left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375"/>
        </w:trPr>
        <w:tc>
          <w:tcPr>
            <w:tcW w:w="1135"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21"/>
              </w:rPr>
            </w:pPr>
          </w:p>
        </w:tc>
        <w:tc>
          <w:tcPr>
            <w:tcW w:w="567"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tcBorders>
              <w:left w:val="single" w:sz="4" w:space="0" w:color="auto"/>
              <w:bottom w:val="single" w:sz="4" w:space="0" w:color="auto"/>
              <w:right w:val="single" w:sz="4" w:space="0" w:color="auto"/>
            </w:tcBorders>
          </w:tcPr>
          <w:p w:rsidR="002862D1" w:rsidRDefault="002862D1">
            <w:pPr>
              <w:snapToGrid w:val="0"/>
              <w:spacing w:line="200" w:lineRule="exact"/>
              <w:rPr>
                <w:rFonts w:ascii="ＭＳ Ｐ明朝" w:eastAsia="ＭＳ Ｐ明朝" w:hAnsi="ＭＳ Ｐ明朝"/>
                <w:spacing w:val="20"/>
                <w:sz w:val="20"/>
              </w:rPr>
            </w:pPr>
          </w:p>
        </w:tc>
        <w:tc>
          <w:tcPr>
            <w:tcW w:w="3119" w:type="dxa"/>
            <w:vMerge/>
            <w:tcBorders>
              <w:left w:val="single" w:sz="4" w:space="0" w:color="auto"/>
              <w:bottom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74"/>
        </w:trPr>
        <w:tc>
          <w:tcPr>
            <w:tcW w:w="1135"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18"/>
              </w:rPr>
            </w:pPr>
          </w:p>
        </w:tc>
        <w:tc>
          <w:tcPr>
            <w:tcW w:w="567"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val="restart"/>
            <w:tcBorders>
              <w:top w:val="single" w:sz="4" w:space="0" w:color="auto"/>
              <w:left w:val="single" w:sz="4" w:space="0" w:color="auto"/>
              <w:right w:val="single" w:sz="4" w:space="0" w:color="auto"/>
            </w:tcBorders>
          </w:tcPr>
          <w:p w:rsidR="002862D1" w:rsidRDefault="008F5E9B">
            <w:pPr>
              <w:snapToGrid w:val="0"/>
              <w:spacing w:line="200" w:lineRule="exact"/>
              <w:rPr>
                <w:rFonts w:ascii="ＭＳ Ｐ明朝" w:eastAsia="ＭＳ Ｐ明朝" w:hAnsi="ＭＳ Ｐ明朝"/>
                <w:spacing w:val="20"/>
                <w:sz w:val="20"/>
              </w:rPr>
            </w:pPr>
            <w:r>
              <w:rPr>
                <w:rFonts w:ascii="ＭＳ Ｐ明朝" w:eastAsia="ＭＳ Ｐ明朝" w:hAnsi="ＭＳ Ｐ明朝" w:hint="eastAsia"/>
                <w:spacing w:val="20"/>
                <w:sz w:val="20"/>
              </w:rPr>
              <w:t>S</w:t>
            </w:r>
            <w:r>
              <w:rPr>
                <w:rFonts w:ascii="ＭＳ Ｐ明朝" w:eastAsia="ＭＳ Ｐ明朝" w:hAnsi="ＭＳ Ｐ明朝" w:hint="eastAsia"/>
                <w:spacing w:val="20"/>
                <w:sz w:val="20"/>
              </w:rPr>
              <w:t>・</w:t>
            </w:r>
            <w:r>
              <w:rPr>
                <w:rFonts w:ascii="ＭＳ Ｐ明朝" w:eastAsia="ＭＳ Ｐ明朝" w:hAnsi="ＭＳ Ｐ明朝" w:hint="eastAsia"/>
                <w:spacing w:val="20"/>
                <w:sz w:val="20"/>
              </w:rPr>
              <w:t>H</w:t>
            </w:r>
          </w:p>
          <w:p w:rsidR="002862D1" w:rsidRDefault="002862D1">
            <w:pPr>
              <w:snapToGrid w:val="0"/>
              <w:spacing w:line="200" w:lineRule="exact"/>
              <w:rPr>
                <w:rFonts w:ascii="ＭＳ Ｐ明朝" w:eastAsia="ＭＳ Ｐ明朝" w:hAnsi="ＭＳ Ｐ明朝"/>
                <w:sz w:val="18"/>
              </w:rPr>
            </w:pPr>
          </w:p>
          <w:p w:rsidR="002862D1" w:rsidRDefault="008F5E9B">
            <w:pPr>
              <w:snapToGrid w:val="0"/>
              <w:spacing w:line="220" w:lineRule="exact"/>
              <w:jc w:val="right"/>
              <w:rPr>
                <w:rFonts w:ascii="ＭＳ Ｐ明朝" w:eastAsia="ＭＳ Ｐ明朝" w:hAnsi="ＭＳ Ｐ明朝"/>
                <w:sz w:val="21"/>
              </w:rPr>
            </w:pPr>
            <w:r>
              <w:rPr>
                <w:rFonts w:ascii="ＭＳ Ｐ明朝" w:eastAsia="ＭＳ Ｐ明朝" w:hAnsi="ＭＳ Ｐ明朝" w:hint="eastAsia"/>
                <w:sz w:val="21"/>
              </w:rPr>
              <w:t>年　　月　　日</w:t>
            </w:r>
          </w:p>
        </w:tc>
        <w:tc>
          <w:tcPr>
            <w:tcW w:w="3119" w:type="dxa"/>
            <w:vMerge w:val="restart"/>
            <w:tcBorders>
              <w:top w:val="single" w:sz="4" w:space="0" w:color="auto"/>
              <w:left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480"/>
        </w:trPr>
        <w:tc>
          <w:tcPr>
            <w:tcW w:w="1135"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21"/>
              </w:rPr>
            </w:pPr>
          </w:p>
        </w:tc>
        <w:tc>
          <w:tcPr>
            <w:tcW w:w="567"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tcBorders>
              <w:left w:val="single" w:sz="4" w:space="0" w:color="auto"/>
              <w:bottom w:val="single" w:sz="4" w:space="0" w:color="auto"/>
              <w:right w:val="single" w:sz="4" w:space="0" w:color="auto"/>
            </w:tcBorders>
          </w:tcPr>
          <w:p w:rsidR="002862D1" w:rsidRDefault="002862D1">
            <w:pPr>
              <w:snapToGrid w:val="0"/>
              <w:spacing w:line="200" w:lineRule="exact"/>
              <w:rPr>
                <w:rFonts w:ascii="ＭＳ Ｐ明朝" w:eastAsia="ＭＳ Ｐ明朝" w:hAnsi="ＭＳ Ｐ明朝"/>
                <w:spacing w:val="20"/>
                <w:sz w:val="20"/>
              </w:rPr>
            </w:pPr>
          </w:p>
        </w:tc>
        <w:tc>
          <w:tcPr>
            <w:tcW w:w="3119" w:type="dxa"/>
            <w:vMerge/>
            <w:tcBorders>
              <w:left w:val="single" w:sz="4" w:space="0" w:color="auto"/>
              <w:bottom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70"/>
        </w:trPr>
        <w:tc>
          <w:tcPr>
            <w:tcW w:w="1135"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18"/>
              </w:rPr>
            </w:pPr>
          </w:p>
        </w:tc>
        <w:tc>
          <w:tcPr>
            <w:tcW w:w="567"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val="restart"/>
            <w:tcBorders>
              <w:top w:val="single" w:sz="4" w:space="0" w:color="auto"/>
              <w:left w:val="single" w:sz="4" w:space="0" w:color="auto"/>
              <w:right w:val="single" w:sz="4" w:space="0" w:color="auto"/>
            </w:tcBorders>
          </w:tcPr>
          <w:p w:rsidR="002862D1" w:rsidRDefault="008F5E9B">
            <w:pPr>
              <w:snapToGrid w:val="0"/>
              <w:spacing w:line="200" w:lineRule="exact"/>
              <w:rPr>
                <w:rFonts w:ascii="ＭＳ Ｐ明朝" w:eastAsia="ＭＳ Ｐ明朝" w:hAnsi="ＭＳ Ｐ明朝"/>
                <w:spacing w:val="20"/>
                <w:sz w:val="20"/>
              </w:rPr>
            </w:pPr>
            <w:r>
              <w:rPr>
                <w:rFonts w:ascii="ＭＳ Ｐ明朝" w:eastAsia="ＭＳ Ｐ明朝" w:hAnsi="ＭＳ Ｐ明朝" w:hint="eastAsia"/>
                <w:spacing w:val="20"/>
                <w:sz w:val="20"/>
              </w:rPr>
              <w:t>S</w:t>
            </w:r>
            <w:r>
              <w:rPr>
                <w:rFonts w:ascii="ＭＳ Ｐ明朝" w:eastAsia="ＭＳ Ｐ明朝" w:hAnsi="ＭＳ Ｐ明朝" w:hint="eastAsia"/>
                <w:spacing w:val="20"/>
                <w:sz w:val="20"/>
              </w:rPr>
              <w:t>・</w:t>
            </w:r>
            <w:r>
              <w:rPr>
                <w:rFonts w:ascii="ＭＳ Ｐ明朝" w:eastAsia="ＭＳ Ｐ明朝" w:hAnsi="ＭＳ Ｐ明朝" w:hint="eastAsia"/>
                <w:spacing w:val="20"/>
                <w:sz w:val="20"/>
              </w:rPr>
              <w:t>H</w:t>
            </w:r>
          </w:p>
          <w:p w:rsidR="002862D1" w:rsidRDefault="002862D1">
            <w:pPr>
              <w:snapToGrid w:val="0"/>
              <w:spacing w:line="200" w:lineRule="exact"/>
              <w:rPr>
                <w:rFonts w:ascii="ＭＳ Ｐ明朝" w:eastAsia="ＭＳ Ｐ明朝" w:hAnsi="ＭＳ Ｐ明朝"/>
                <w:sz w:val="18"/>
              </w:rPr>
            </w:pPr>
          </w:p>
          <w:p w:rsidR="002862D1" w:rsidRDefault="008F5E9B">
            <w:pPr>
              <w:snapToGrid w:val="0"/>
              <w:spacing w:line="220" w:lineRule="exact"/>
              <w:jc w:val="right"/>
              <w:rPr>
                <w:rFonts w:ascii="ＭＳ Ｐ明朝" w:eastAsia="ＭＳ Ｐ明朝" w:hAnsi="ＭＳ Ｐ明朝"/>
                <w:sz w:val="21"/>
              </w:rPr>
            </w:pPr>
            <w:r>
              <w:rPr>
                <w:rFonts w:ascii="ＭＳ Ｐ明朝" w:eastAsia="ＭＳ Ｐ明朝" w:hAnsi="ＭＳ Ｐ明朝" w:hint="eastAsia"/>
                <w:sz w:val="21"/>
              </w:rPr>
              <w:t>年　　月　　日</w:t>
            </w:r>
          </w:p>
        </w:tc>
        <w:tc>
          <w:tcPr>
            <w:tcW w:w="3119" w:type="dxa"/>
            <w:vMerge w:val="restart"/>
            <w:tcBorders>
              <w:top w:val="single" w:sz="4" w:space="0" w:color="auto"/>
              <w:left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405"/>
        </w:trPr>
        <w:tc>
          <w:tcPr>
            <w:tcW w:w="1135"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21"/>
              </w:rPr>
            </w:pPr>
          </w:p>
        </w:tc>
        <w:tc>
          <w:tcPr>
            <w:tcW w:w="567"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tcBorders>
              <w:left w:val="single" w:sz="4" w:space="0" w:color="auto"/>
              <w:bottom w:val="single" w:sz="4" w:space="0" w:color="auto"/>
              <w:right w:val="single" w:sz="4" w:space="0" w:color="auto"/>
            </w:tcBorders>
          </w:tcPr>
          <w:p w:rsidR="002862D1" w:rsidRDefault="002862D1">
            <w:pPr>
              <w:snapToGrid w:val="0"/>
              <w:spacing w:line="200" w:lineRule="exact"/>
              <w:rPr>
                <w:rFonts w:ascii="ＭＳ Ｐ明朝" w:eastAsia="ＭＳ Ｐ明朝" w:hAnsi="ＭＳ Ｐ明朝"/>
                <w:spacing w:val="20"/>
                <w:sz w:val="20"/>
              </w:rPr>
            </w:pPr>
          </w:p>
        </w:tc>
        <w:tc>
          <w:tcPr>
            <w:tcW w:w="3119" w:type="dxa"/>
            <w:vMerge/>
            <w:tcBorders>
              <w:left w:val="single" w:sz="4" w:space="0" w:color="auto"/>
              <w:bottom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70"/>
        </w:trPr>
        <w:tc>
          <w:tcPr>
            <w:tcW w:w="1135"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18"/>
              </w:rPr>
            </w:pPr>
          </w:p>
        </w:tc>
        <w:tc>
          <w:tcPr>
            <w:tcW w:w="567"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val="restart"/>
            <w:tcBorders>
              <w:top w:val="single" w:sz="4" w:space="0" w:color="auto"/>
              <w:left w:val="single" w:sz="4" w:space="0" w:color="auto"/>
              <w:right w:val="single" w:sz="4" w:space="0" w:color="auto"/>
            </w:tcBorders>
          </w:tcPr>
          <w:p w:rsidR="002862D1" w:rsidRDefault="008F5E9B">
            <w:pPr>
              <w:snapToGrid w:val="0"/>
              <w:spacing w:line="200" w:lineRule="exact"/>
              <w:rPr>
                <w:rFonts w:ascii="ＭＳ Ｐ明朝" w:eastAsia="ＭＳ Ｐ明朝" w:hAnsi="ＭＳ Ｐ明朝"/>
                <w:spacing w:val="20"/>
                <w:sz w:val="20"/>
              </w:rPr>
            </w:pPr>
            <w:r>
              <w:rPr>
                <w:rFonts w:ascii="ＭＳ Ｐ明朝" w:eastAsia="ＭＳ Ｐ明朝" w:hAnsi="ＭＳ Ｐ明朝" w:hint="eastAsia"/>
                <w:spacing w:val="20"/>
                <w:sz w:val="20"/>
              </w:rPr>
              <w:t>S</w:t>
            </w:r>
            <w:r>
              <w:rPr>
                <w:rFonts w:ascii="ＭＳ Ｐ明朝" w:eastAsia="ＭＳ Ｐ明朝" w:hAnsi="ＭＳ Ｐ明朝" w:hint="eastAsia"/>
                <w:spacing w:val="20"/>
                <w:sz w:val="20"/>
              </w:rPr>
              <w:t>・</w:t>
            </w:r>
            <w:r>
              <w:rPr>
                <w:rFonts w:ascii="ＭＳ Ｐ明朝" w:eastAsia="ＭＳ Ｐ明朝" w:hAnsi="ＭＳ Ｐ明朝" w:hint="eastAsia"/>
                <w:spacing w:val="20"/>
                <w:sz w:val="20"/>
              </w:rPr>
              <w:t>H</w:t>
            </w:r>
          </w:p>
          <w:p w:rsidR="002862D1" w:rsidRDefault="002862D1">
            <w:pPr>
              <w:snapToGrid w:val="0"/>
              <w:spacing w:line="200" w:lineRule="exact"/>
              <w:rPr>
                <w:rFonts w:ascii="ＭＳ Ｐ明朝" w:eastAsia="ＭＳ Ｐ明朝" w:hAnsi="ＭＳ Ｐ明朝"/>
                <w:sz w:val="18"/>
              </w:rPr>
            </w:pPr>
          </w:p>
          <w:p w:rsidR="002862D1" w:rsidRDefault="008F5E9B">
            <w:pPr>
              <w:snapToGrid w:val="0"/>
              <w:spacing w:line="220" w:lineRule="exact"/>
              <w:jc w:val="right"/>
              <w:rPr>
                <w:rFonts w:ascii="ＭＳ Ｐ明朝" w:eastAsia="ＭＳ Ｐ明朝" w:hAnsi="ＭＳ Ｐ明朝"/>
                <w:sz w:val="21"/>
              </w:rPr>
            </w:pPr>
            <w:r>
              <w:rPr>
                <w:rFonts w:ascii="ＭＳ Ｐ明朝" w:eastAsia="ＭＳ Ｐ明朝" w:hAnsi="ＭＳ Ｐ明朝" w:hint="eastAsia"/>
                <w:sz w:val="21"/>
              </w:rPr>
              <w:t>年　　月　　日</w:t>
            </w:r>
          </w:p>
        </w:tc>
        <w:tc>
          <w:tcPr>
            <w:tcW w:w="3119" w:type="dxa"/>
            <w:vMerge w:val="restart"/>
            <w:tcBorders>
              <w:top w:val="single" w:sz="4" w:space="0" w:color="auto"/>
              <w:left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345"/>
        </w:trPr>
        <w:tc>
          <w:tcPr>
            <w:tcW w:w="1135"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21"/>
              </w:rPr>
            </w:pPr>
          </w:p>
        </w:tc>
        <w:tc>
          <w:tcPr>
            <w:tcW w:w="567"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tcBorders>
              <w:left w:val="single" w:sz="4" w:space="0" w:color="auto"/>
              <w:bottom w:val="single" w:sz="4" w:space="0" w:color="auto"/>
              <w:right w:val="single" w:sz="4" w:space="0" w:color="auto"/>
            </w:tcBorders>
          </w:tcPr>
          <w:p w:rsidR="002862D1" w:rsidRDefault="002862D1">
            <w:pPr>
              <w:snapToGrid w:val="0"/>
              <w:spacing w:line="200" w:lineRule="exact"/>
              <w:rPr>
                <w:rFonts w:ascii="ＭＳ Ｐ明朝" w:eastAsia="ＭＳ Ｐ明朝" w:hAnsi="ＭＳ Ｐ明朝"/>
                <w:spacing w:val="20"/>
                <w:sz w:val="20"/>
              </w:rPr>
            </w:pPr>
          </w:p>
        </w:tc>
        <w:tc>
          <w:tcPr>
            <w:tcW w:w="3119" w:type="dxa"/>
            <w:vMerge/>
            <w:tcBorders>
              <w:left w:val="single" w:sz="4" w:space="0" w:color="auto"/>
              <w:bottom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70"/>
        </w:trPr>
        <w:tc>
          <w:tcPr>
            <w:tcW w:w="1135"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single" w:sz="4" w:space="0" w:color="auto"/>
              <w:left w:val="single" w:sz="4" w:space="0" w:color="auto"/>
              <w:bottom w:val="dashSmallGap"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18"/>
              </w:rPr>
            </w:pPr>
          </w:p>
        </w:tc>
        <w:tc>
          <w:tcPr>
            <w:tcW w:w="567" w:type="dxa"/>
            <w:vMerge w:val="restart"/>
            <w:tcBorders>
              <w:top w:val="single" w:sz="4" w:space="0" w:color="auto"/>
              <w:left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val="restart"/>
            <w:tcBorders>
              <w:top w:val="single" w:sz="4" w:space="0" w:color="auto"/>
              <w:left w:val="single" w:sz="4" w:space="0" w:color="auto"/>
              <w:right w:val="single" w:sz="4" w:space="0" w:color="auto"/>
            </w:tcBorders>
          </w:tcPr>
          <w:p w:rsidR="002862D1" w:rsidRDefault="008F5E9B">
            <w:pPr>
              <w:snapToGrid w:val="0"/>
              <w:spacing w:line="200" w:lineRule="exact"/>
              <w:rPr>
                <w:rFonts w:ascii="ＭＳ Ｐ明朝" w:eastAsia="ＭＳ Ｐ明朝" w:hAnsi="ＭＳ Ｐ明朝"/>
                <w:spacing w:val="20"/>
                <w:sz w:val="20"/>
              </w:rPr>
            </w:pPr>
            <w:r>
              <w:rPr>
                <w:rFonts w:ascii="ＭＳ Ｐ明朝" w:eastAsia="ＭＳ Ｐ明朝" w:hAnsi="ＭＳ Ｐ明朝" w:hint="eastAsia"/>
                <w:spacing w:val="20"/>
                <w:sz w:val="20"/>
              </w:rPr>
              <w:t>S</w:t>
            </w:r>
            <w:r>
              <w:rPr>
                <w:rFonts w:ascii="ＭＳ Ｐ明朝" w:eastAsia="ＭＳ Ｐ明朝" w:hAnsi="ＭＳ Ｐ明朝" w:hint="eastAsia"/>
                <w:spacing w:val="20"/>
                <w:sz w:val="20"/>
              </w:rPr>
              <w:t>・</w:t>
            </w:r>
            <w:r>
              <w:rPr>
                <w:rFonts w:ascii="ＭＳ Ｐ明朝" w:eastAsia="ＭＳ Ｐ明朝" w:hAnsi="ＭＳ Ｐ明朝" w:hint="eastAsia"/>
                <w:spacing w:val="20"/>
                <w:sz w:val="20"/>
              </w:rPr>
              <w:t>H</w:t>
            </w:r>
          </w:p>
          <w:p w:rsidR="002862D1" w:rsidRDefault="002862D1">
            <w:pPr>
              <w:snapToGrid w:val="0"/>
              <w:spacing w:line="200" w:lineRule="exact"/>
              <w:rPr>
                <w:rFonts w:ascii="ＭＳ Ｐ明朝" w:eastAsia="ＭＳ Ｐ明朝" w:hAnsi="ＭＳ Ｐ明朝"/>
                <w:sz w:val="18"/>
              </w:rPr>
            </w:pPr>
          </w:p>
          <w:p w:rsidR="002862D1" w:rsidRDefault="008F5E9B">
            <w:pPr>
              <w:snapToGrid w:val="0"/>
              <w:spacing w:line="220" w:lineRule="exact"/>
              <w:jc w:val="right"/>
              <w:rPr>
                <w:rFonts w:ascii="ＭＳ Ｐ明朝" w:eastAsia="ＭＳ Ｐ明朝" w:hAnsi="ＭＳ Ｐ明朝"/>
                <w:sz w:val="21"/>
              </w:rPr>
            </w:pPr>
            <w:r>
              <w:rPr>
                <w:rFonts w:ascii="ＭＳ Ｐ明朝" w:eastAsia="ＭＳ Ｐ明朝" w:hAnsi="ＭＳ Ｐ明朝" w:hint="eastAsia"/>
                <w:sz w:val="21"/>
              </w:rPr>
              <w:t>年　　月　　日</w:t>
            </w:r>
          </w:p>
        </w:tc>
        <w:tc>
          <w:tcPr>
            <w:tcW w:w="3119" w:type="dxa"/>
            <w:vMerge w:val="restart"/>
            <w:tcBorders>
              <w:top w:val="single" w:sz="4" w:space="0" w:color="auto"/>
              <w:left w:val="single" w:sz="4" w:space="0" w:color="auto"/>
              <w:right w:val="single" w:sz="4" w:space="0" w:color="auto"/>
            </w:tcBorders>
            <w:vAlign w:val="center"/>
          </w:tcPr>
          <w:p w:rsidR="002862D1" w:rsidRDefault="002862D1">
            <w:pPr>
              <w:spacing w:line="240" w:lineRule="exact"/>
              <w:rPr>
                <w:rFonts w:ascii="ＭＳ 明朝" w:hAnsi="ＭＳ 明朝"/>
                <w:sz w:val="22"/>
              </w:rPr>
            </w:pPr>
          </w:p>
        </w:tc>
      </w:tr>
      <w:tr w:rsidR="002862D1">
        <w:trPr>
          <w:trHeight w:val="435"/>
        </w:trPr>
        <w:tc>
          <w:tcPr>
            <w:tcW w:w="1135"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2693" w:type="dxa"/>
            <w:tcBorders>
              <w:top w:val="dashSmallGap" w:sz="4" w:space="0" w:color="auto"/>
              <w:left w:val="single" w:sz="4" w:space="0" w:color="auto"/>
              <w:bottom w:val="single" w:sz="4" w:space="0" w:color="auto"/>
              <w:right w:val="single" w:sz="4" w:space="0" w:color="auto"/>
            </w:tcBorders>
            <w:vAlign w:val="center"/>
          </w:tcPr>
          <w:p w:rsidR="002862D1" w:rsidRDefault="002862D1">
            <w:pPr>
              <w:spacing w:line="220" w:lineRule="exact"/>
              <w:rPr>
                <w:rFonts w:asciiTheme="minorEastAsia" w:eastAsiaTheme="minorEastAsia" w:hAnsiTheme="minorEastAsia"/>
                <w:sz w:val="21"/>
              </w:rPr>
            </w:pPr>
          </w:p>
        </w:tc>
        <w:tc>
          <w:tcPr>
            <w:tcW w:w="567" w:type="dxa"/>
            <w:vMerge/>
            <w:tcBorders>
              <w:left w:val="single" w:sz="4" w:space="0" w:color="auto"/>
              <w:bottom w:val="single" w:sz="4" w:space="0" w:color="auto"/>
              <w:right w:val="single" w:sz="4" w:space="0" w:color="auto"/>
            </w:tcBorders>
            <w:vAlign w:val="center"/>
          </w:tcPr>
          <w:p w:rsidR="002862D1" w:rsidRDefault="002862D1">
            <w:pPr>
              <w:spacing w:line="240" w:lineRule="exact"/>
              <w:jc w:val="center"/>
              <w:rPr>
                <w:rFonts w:asciiTheme="minorEastAsia" w:eastAsiaTheme="minorEastAsia" w:hAnsiTheme="minorEastAsia"/>
                <w:sz w:val="22"/>
              </w:rPr>
            </w:pPr>
          </w:p>
        </w:tc>
        <w:tc>
          <w:tcPr>
            <w:tcW w:w="1701" w:type="dxa"/>
            <w:vMerge/>
            <w:tcBorders>
              <w:left w:val="single" w:sz="4" w:space="0" w:color="auto"/>
              <w:bottom w:val="single" w:sz="4" w:space="0" w:color="auto"/>
              <w:right w:val="single" w:sz="4" w:space="0" w:color="auto"/>
            </w:tcBorders>
          </w:tcPr>
          <w:p w:rsidR="002862D1" w:rsidRDefault="002862D1">
            <w:pPr>
              <w:snapToGrid w:val="0"/>
              <w:spacing w:line="200" w:lineRule="exact"/>
              <w:rPr>
                <w:rFonts w:ascii="ＭＳ Ｐ明朝" w:eastAsia="ＭＳ Ｐ明朝" w:hAnsi="ＭＳ Ｐ明朝"/>
                <w:spacing w:val="20"/>
                <w:sz w:val="20"/>
              </w:rPr>
            </w:pPr>
          </w:p>
        </w:tc>
        <w:tc>
          <w:tcPr>
            <w:tcW w:w="3119" w:type="dxa"/>
            <w:vMerge/>
            <w:tcBorders>
              <w:left w:val="single" w:sz="4" w:space="0" w:color="auto"/>
              <w:bottom w:val="single" w:sz="4" w:space="0" w:color="auto"/>
              <w:right w:val="single" w:sz="4" w:space="0" w:color="auto"/>
            </w:tcBorders>
            <w:vAlign w:val="center"/>
          </w:tcPr>
          <w:p w:rsidR="002862D1" w:rsidRDefault="002862D1">
            <w:pPr>
              <w:spacing w:line="240" w:lineRule="exact"/>
              <w:rPr>
                <w:rFonts w:ascii="ＭＳ 明朝" w:hAnsi="ＭＳ 明朝"/>
                <w:sz w:val="22"/>
              </w:rPr>
            </w:pPr>
          </w:p>
        </w:tc>
      </w:tr>
    </w:tbl>
    <w:p w:rsidR="002862D1" w:rsidRDefault="008F5E9B">
      <w:pPr>
        <w:spacing w:line="0" w:lineRule="atLeast"/>
        <w:rPr>
          <w:sz w:val="28"/>
        </w:rPr>
      </w:pPr>
      <w:r>
        <w:rPr>
          <w:rFonts w:ascii="ＭＳ 明朝" w:hAnsi="ＭＳ 明朝"/>
          <w:sz w:val="16"/>
        </w:rPr>
        <w:t>1.</w:t>
      </w:r>
      <w:r>
        <w:rPr>
          <w:rFonts w:ascii="ＭＳ 明朝" w:hAnsi="ＭＳ 明朝"/>
          <w:sz w:val="16"/>
        </w:rPr>
        <w:t>この書面に記載された個人情報については、大牟田市個人情報保護条例（平成</w:t>
      </w:r>
      <w:r>
        <w:rPr>
          <w:rFonts w:ascii="ＭＳ 明朝" w:hAnsi="ＭＳ 明朝"/>
          <w:sz w:val="16"/>
        </w:rPr>
        <w:t>14</w:t>
      </w:r>
      <w:r>
        <w:rPr>
          <w:rFonts w:ascii="ＭＳ 明朝" w:hAnsi="ＭＳ 明朝"/>
          <w:sz w:val="16"/>
        </w:rPr>
        <w:t>年条例第</w:t>
      </w:r>
      <w:r>
        <w:rPr>
          <w:rFonts w:ascii="ＭＳ 明朝" w:hAnsi="ＭＳ 明朝"/>
          <w:sz w:val="16"/>
        </w:rPr>
        <w:t>22</w:t>
      </w:r>
      <w:r>
        <w:rPr>
          <w:rFonts w:ascii="ＭＳ 明朝" w:hAnsi="ＭＳ 明朝"/>
          <w:sz w:val="16"/>
        </w:rPr>
        <w:t>号）の規定により、上記以</w:t>
      </w:r>
    </w:p>
    <w:p w:rsidR="002862D1" w:rsidRDefault="008F5E9B">
      <w:pPr>
        <w:spacing w:line="0" w:lineRule="atLeast"/>
        <w:rPr>
          <w:sz w:val="28"/>
        </w:rPr>
      </w:pPr>
      <w:r>
        <w:rPr>
          <w:rFonts w:ascii="ＭＳ 明朝" w:hAnsi="ＭＳ 明朝" w:hint="eastAsia"/>
          <w:sz w:val="16"/>
        </w:rPr>
        <w:t xml:space="preserve">　</w:t>
      </w:r>
      <w:r>
        <w:rPr>
          <w:rFonts w:ascii="ＭＳ 明朝" w:hAnsi="ＭＳ 明朝"/>
          <w:sz w:val="16"/>
        </w:rPr>
        <w:t>外の目的には使用しません</w:t>
      </w:r>
    </w:p>
    <w:p w:rsidR="002862D1" w:rsidRDefault="008F5E9B">
      <w:pPr>
        <w:spacing w:line="0" w:lineRule="atLeast"/>
        <w:rPr>
          <w:sz w:val="28"/>
        </w:rPr>
      </w:pPr>
      <w:r>
        <w:rPr>
          <w:rFonts w:ascii="ＭＳ 明朝" w:hAnsi="ＭＳ 明朝"/>
          <w:sz w:val="16"/>
        </w:rPr>
        <w:t>2.</w:t>
      </w:r>
      <w:r>
        <w:rPr>
          <w:rFonts w:ascii="ＭＳ 明朝" w:hAnsi="ＭＳ 明朝"/>
          <w:sz w:val="16"/>
        </w:rPr>
        <w:t>裏面の記入要領を参照し、記載してください。</w:t>
      </w:r>
    </w:p>
    <w:p w:rsidR="002862D1" w:rsidRDefault="008F5E9B">
      <w:pPr>
        <w:wordWrap w:val="0"/>
        <w:overflowPunct w:val="0"/>
        <w:autoSpaceDE w:val="0"/>
        <w:autoSpaceDN w:val="0"/>
        <w:adjustRightInd w:val="0"/>
        <w:spacing w:before="100"/>
        <w:rPr>
          <w:rFonts w:ascii="ＭＳ 明朝" w:hAnsi="ＭＳ 明朝"/>
          <w:kern w:val="0"/>
          <w:sz w:val="21"/>
        </w:rPr>
      </w:pPr>
      <w:r>
        <w:rPr>
          <w:sz w:val="22"/>
        </w:rPr>
        <w:lastRenderedPageBreak/>
        <w:t>【</w:t>
      </w:r>
      <w:r>
        <w:rPr>
          <w:rFonts w:ascii="ＭＳ 明朝" w:hAnsi="ＭＳ 明朝"/>
          <w:sz w:val="22"/>
        </w:rPr>
        <w:t>大牟田市</w:t>
      </w:r>
      <w:r>
        <w:rPr>
          <w:rFonts w:ascii="ＭＳ 明朝" w:hAnsi="ＭＳ 明朝" w:hint="eastAsia"/>
          <w:sz w:val="22"/>
        </w:rPr>
        <w:t>合理的配慮の提供の支援に係る助成金交付要綱抜粋</w:t>
      </w:r>
      <w:r>
        <w:rPr>
          <w:rFonts w:ascii="ＭＳ 明朝" w:hAnsi="ＭＳ 明朝"/>
          <w:sz w:val="22"/>
        </w:rPr>
        <w:t xml:space="preserve">（暴力団排除条項）】　</w:t>
      </w:r>
    </w:p>
    <w:p w:rsidR="002862D1" w:rsidRDefault="008F5E9B">
      <w:pPr>
        <w:wordWrap w:val="0"/>
        <w:overflowPunct w:val="0"/>
        <w:autoSpaceDE w:val="0"/>
        <w:autoSpaceDN w:val="0"/>
        <w:adjustRightInd w:val="0"/>
        <w:spacing w:before="100"/>
        <w:rPr>
          <w:rFonts w:ascii="ＭＳ 明朝" w:hAnsi="ＭＳ 明朝"/>
          <w:kern w:val="0"/>
          <w:sz w:val="21"/>
        </w:rPr>
      </w:pPr>
      <w:r>
        <w:rPr>
          <w:rFonts w:hint="eastAsia"/>
          <w:noProof/>
        </w:rPr>
        <mc:AlternateContent>
          <mc:Choice Requires="wps">
            <w:drawing>
              <wp:anchor distT="0" distB="0" distL="114935" distR="114935" simplePos="0" relativeHeight="88" behindDoc="0" locked="0" layoutInCell="1" hidden="0" allowOverlap="1">
                <wp:simplePos x="0" y="0"/>
                <wp:positionH relativeFrom="column">
                  <wp:posOffset>-22860</wp:posOffset>
                </wp:positionH>
                <wp:positionV relativeFrom="paragraph">
                  <wp:posOffset>67945</wp:posOffset>
                </wp:positionV>
                <wp:extent cx="5609590" cy="1905000"/>
                <wp:effectExtent l="0" t="0" r="10160" b="1905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09590" cy="1905000"/>
                        </a:xfrm>
                        <a:prstGeom prst="rect">
                          <a:avLst/>
                        </a:prstGeom>
                        <a:solidFill>
                          <a:srgbClr val="FFFFFF"/>
                        </a:solidFill>
                        <a:ln w="9525" cmpd="sng">
                          <a:solidFill>
                            <a:srgbClr val="000000"/>
                          </a:solidFill>
                          <a:prstDash val="solid"/>
                          <a:miter/>
                        </a:ln>
                      </wps:spPr>
                      <wps:txbx>
                        <w:txbxContent>
                          <w:p w:rsidR="002862D1" w:rsidRDefault="008F5E9B">
                            <w:pPr>
                              <w:rPr>
                                <w:sz w:val="20"/>
                              </w:rPr>
                            </w:pPr>
                            <w:r>
                              <w:rPr>
                                <w:rFonts w:ascii="ＭＳ 明朝" w:hAnsi="ＭＳ 明朝"/>
                                <w:sz w:val="20"/>
                              </w:rPr>
                              <w:t>第</w:t>
                            </w:r>
                            <w:r w:rsidR="00F26795">
                              <w:rPr>
                                <w:rFonts w:ascii="ＭＳ 明朝" w:hAnsi="ＭＳ 明朝" w:hint="eastAsia"/>
                                <w:sz w:val="20"/>
                              </w:rPr>
                              <w:t>２</w:t>
                            </w:r>
                            <w:r>
                              <w:rPr>
                                <w:rFonts w:ascii="ＭＳ 明朝" w:hAnsi="ＭＳ 明朝"/>
                                <w:sz w:val="20"/>
                              </w:rPr>
                              <w:t>条</w:t>
                            </w:r>
                            <w:r>
                              <w:rPr>
                                <w:rFonts w:ascii="ＭＳ Ｐ明朝" w:eastAsia="ＭＳ Ｐ明朝" w:hAnsi="ＭＳ Ｐ明朝" w:hint="eastAsia"/>
                                <w:sz w:val="20"/>
                              </w:rPr>
                              <w:t xml:space="preserve">　助成</w:t>
                            </w:r>
                            <w:r w:rsidR="00F26795">
                              <w:rPr>
                                <w:rFonts w:ascii="ＭＳ Ｐ明朝" w:eastAsia="ＭＳ Ｐ明朝" w:hAnsi="ＭＳ Ｐ明朝" w:hint="eastAsia"/>
                                <w:sz w:val="20"/>
                              </w:rPr>
                              <w:t>金</w:t>
                            </w:r>
                            <w:r>
                              <w:rPr>
                                <w:rFonts w:ascii="ＭＳ Ｐ明朝" w:eastAsia="ＭＳ Ｐ明朝" w:hAnsi="ＭＳ Ｐ明朝" w:hint="eastAsia"/>
                                <w:sz w:val="20"/>
                              </w:rPr>
                              <w:t>の対象となる者</w:t>
                            </w:r>
                            <w:r w:rsidR="00A02CD9">
                              <w:rPr>
                                <w:rFonts w:ascii="ＭＳ Ｐ明朝" w:eastAsia="ＭＳ Ｐ明朝" w:hAnsi="ＭＳ Ｐ明朝" w:hint="eastAsia"/>
                                <w:sz w:val="20"/>
                              </w:rPr>
                              <w:t>（</w:t>
                            </w:r>
                            <w:r w:rsidR="00A02CD9">
                              <w:rPr>
                                <w:rFonts w:ascii="ＭＳ Ｐ明朝" w:eastAsia="ＭＳ Ｐ明朝" w:hAnsi="ＭＳ Ｐ明朝"/>
                                <w:sz w:val="20"/>
                              </w:rPr>
                              <w:t>以下「</w:t>
                            </w:r>
                            <w:r w:rsidR="00A02CD9">
                              <w:rPr>
                                <w:rFonts w:ascii="ＭＳ Ｐ明朝" w:eastAsia="ＭＳ Ｐ明朝" w:hAnsi="ＭＳ Ｐ明朝" w:hint="eastAsia"/>
                                <w:sz w:val="20"/>
                              </w:rPr>
                              <w:t>助成対象</w:t>
                            </w:r>
                            <w:r w:rsidR="00A02CD9">
                              <w:rPr>
                                <w:rFonts w:ascii="ＭＳ Ｐ明朝" w:eastAsia="ＭＳ Ｐ明朝" w:hAnsi="ＭＳ Ｐ明朝"/>
                                <w:sz w:val="20"/>
                              </w:rPr>
                              <w:t>事業者」という。）</w:t>
                            </w:r>
                            <w:r>
                              <w:rPr>
                                <w:rFonts w:ascii="ＭＳ Ｐ明朝" w:eastAsia="ＭＳ Ｐ明朝" w:hAnsi="ＭＳ Ｐ明朝" w:hint="eastAsia"/>
                                <w:sz w:val="20"/>
                              </w:rPr>
                              <w:t>は、次の各号のいずれにも該当する者とする。</w:t>
                            </w:r>
                          </w:p>
                          <w:p w:rsidR="002862D1" w:rsidRDefault="008F5E9B">
                            <w:pPr>
                              <w:rPr>
                                <w:rFonts w:ascii="ＭＳ Ｐ明朝" w:eastAsia="ＭＳ Ｐ明朝" w:hAnsi="ＭＳ Ｐ明朝"/>
                                <w:sz w:val="20"/>
                              </w:rPr>
                            </w:pPr>
                            <w:r>
                              <w:rPr>
                                <w:rFonts w:ascii="ＭＳ Ｐ明朝" w:eastAsia="ＭＳ Ｐ明朝" w:hAnsi="ＭＳ Ｐ明朝" w:hint="eastAsia"/>
                                <w:sz w:val="20"/>
                              </w:rPr>
                              <w:t>（１）～（２）略</w:t>
                            </w:r>
                          </w:p>
                          <w:p w:rsidR="002862D1" w:rsidRDefault="008F5E9B">
                            <w:pPr>
                              <w:ind w:left="400" w:hangingChars="200" w:hanging="400"/>
                              <w:rPr>
                                <w:sz w:val="20"/>
                              </w:rPr>
                            </w:pPr>
                            <w:r>
                              <w:rPr>
                                <w:rFonts w:ascii="ＭＳ Ｐ明朝" w:eastAsia="ＭＳ Ｐ明朝" w:hAnsi="ＭＳ Ｐ明朝" w:hint="eastAsia"/>
                                <w:sz w:val="20"/>
                              </w:rPr>
                              <w:t>（３</w:t>
                            </w:r>
                            <w:r>
                              <w:rPr>
                                <w:rFonts w:ascii="ＭＳ Ｐ明朝" w:eastAsia="ＭＳ Ｐ明朝" w:hAnsi="ＭＳ Ｐ明朝"/>
                                <w:sz w:val="20"/>
                              </w:rPr>
                              <w:t>）</w:t>
                            </w:r>
                            <w:r>
                              <w:rPr>
                                <w:rFonts w:ascii="ＭＳ Ｐ明朝" w:eastAsia="ＭＳ Ｐ明朝" w:hAnsi="ＭＳ Ｐ明朝" w:hint="eastAsia"/>
                                <w:sz w:val="20"/>
                              </w:rPr>
                              <w:t xml:space="preserve">　暴力団員による不当な行為の防止等に関する法律（平成３年法律第７７号）第２条第２号に規定する暴力団（以下「暴力団」という。）の構成員（同条第６号に規定する暴力団員（以下「暴力団員」という。））ではない者。</w:t>
                            </w:r>
                          </w:p>
                          <w:p w:rsidR="002862D1" w:rsidRDefault="008F5E9B">
                            <w:pPr>
                              <w:rPr>
                                <w:rFonts w:ascii="ＭＳ Ｐ明朝" w:eastAsia="ＭＳ Ｐ明朝" w:hAnsi="ＭＳ Ｐ明朝"/>
                                <w:sz w:val="20"/>
                              </w:rPr>
                            </w:pPr>
                            <w:r>
                              <w:rPr>
                                <w:rFonts w:ascii="ＭＳ Ｐ明朝" w:eastAsia="ＭＳ Ｐ明朝" w:hAnsi="ＭＳ Ｐ明朝" w:hint="eastAsia"/>
                                <w:sz w:val="20"/>
                              </w:rPr>
                              <w:t>（４）</w:t>
                            </w:r>
                            <w:r>
                              <w:rPr>
                                <w:rFonts w:ascii="ＭＳ Ｐ明朝" w:eastAsia="ＭＳ Ｐ明朝" w:hAnsi="ＭＳ Ｐ明朝" w:hint="eastAsia"/>
                                <w:sz w:val="20"/>
                              </w:rPr>
                              <w:t xml:space="preserve">  </w:t>
                            </w:r>
                            <w:r>
                              <w:rPr>
                                <w:rFonts w:ascii="ＭＳ Ｐ明朝" w:eastAsia="ＭＳ Ｐ明朝" w:hAnsi="ＭＳ Ｐ明朝" w:hint="eastAsia"/>
                                <w:sz w:val="20"/>
                              </w:rPr>
                              <w:t>暴力団員が役員となっていない団体。</w:t>
                            </w:r>
                          </w:p>
                          <w:p w:rsidR="002862D1" w:rsidRDefault="008F5E9B">
                            <w:pPr>
                              <w:rPr>
                                <w:sz w:val="20"/>
                              </w:rPr>
                            </w:pPr>
                            <w:r>
                              <w:rPr>
                                <w:rFonts w:ascii="ＭＳ Ｐ明朝" w:eastAsia="ＭＳ Ｐ明朝" w:hAnsi="ＭＳ Ｐ明朝" w:hint="eastAsia"/>
                                <w:sz w:val="20"/>
                              </w:rPr>
                              <w:t>（５）</w:t>
                            </w:r>
                            <w:r>
                              <w:rPr>
                                <w:rFonts w:ascii="ＭＳ Ｐ明朝" w:eastAsia="ＭＳ Ｐ明朝" w:hAnsi="ＭＳ Ｐ明朝" w:hint="eastAsia"/>
                                <w:sz w:val="20"/>
                              </w:rPr>
                              <w:t xml:space="preserve">  </w:t>
                            </w:r>
                            <w:r>
                              <w:rPr>
                                <w:rFonts w:ascii="ＭＳ Ｐ明朝" w:eastAsia="ＭＳ Ｐ明朝" w:hAnsi="ＭＳ Ｐ明朝" w:hint="eastAsia"/>
                                <w:sz w:val="20"/>
                              </w:rPr>
                              <w:t>暴力団又は暴力団員と密接な関係を有していない者。</w:t>
                            </w:r>
                          </w:p>
                        </w:txbxContent>
                      </wps:txbx>
                      <wps:bodyPr wrap="square"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8pt;margin-top:5.35pt;width:441.7pt;height:150pt;z-index:88;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">
                <v:textbox>
                  <w:txbxContent>
                    <w:p w:rsidR="002862D1" w:rsidRDefault="008F5E9B">
                      <w:pPr>
                        <w:rPr>
                          <w:sz w:val="20"/>
                        </w:rPr>
                      </w:pPr>
                      <w:r>
                        <w:rPr>
                          <w:rFonts w:ascii="ＭＳ 明朝" w:hAnsi="ＭＳ 明朝"/>
                          <w:sz w:val="20"/>
                        </w:rPr>
                        <w:t>第</w:t>
                      </w:r>
                      <w:r w:rsidR="00F26795">
                        <w:rPr>
                          <w:rFonts w:ascii="ＭＳ 明朝" w:hAnsi="ＭＳ 明朝" w:hint="eastAsia"/>
                          <w:sz w:val="20"/>
                        </w:rPr>
                        <w:t>２</w:t>
                      </w:r>
                      <w:r>
                        <w:rPr>
                          <w:rFonts w:ascii="ＭＳ 明朝" w:hAnsi="ＭＳ 明朝"/>
                          <w:sz w:val="20"/>
                        </w:rPr>
                        <w:t>条</w:t>
                      </w:r>
                      <w:r>
                        <w:rPr>
                          <w:rFonts w:ascii="ＭＳ Ｐ明朝" w:eastAsia="ＭＳ Ｐ明朝" w:hAnsi="ＭＳ Ｐ明朝" w:hint="eastAsia"/>
                          <w:sz w:val="20"/>
                        </w:rPr>
                        <w:t xml:space="preserve">　助成</w:t>
                      </w:r>
                      <w:r w:rsidR="00F26795">
                        <w:rPr>
                          <w:rFonts w:ascii="ＭＳ Ｐ明朝" w:eastAsia="ＭＳ Ｐ明朝" w:hAnsi="ＭＳ Ｐ明朝" w:hint="eastAsia"/>
                          <w:sz w:val="20"/>
                        </w:rPr>
                        <w:t>金</w:t>
                      </w:r>
                      <w:r>
                        <w:rPr>
                          <w:rFonts w:ascii="ＭＳ Ｐ明朝" w:eastAsia="ＭＳ Ｐ明朝" w:hAnsi="ＭＳ Ｐ明朝" w:hint="eastAsia"/>
                          <w:sz w:val="20"/>
                        </w:rPr>
                        <w:t>の対象となる者</w:t>
                      </w:r>
                      <w:r w:rsidR="00A02CD9">
                        <w:rPr>
                          <w:rFonts w:ascii="ＭＳ Ｐ明朝" w:eastAsia="ＭＳ Ｐ明朝" w:hAnsi="ＭＳ Ｐ明朝" w:hint="eastAsia"/>
                          <w:sz w:val="20"/>
                        </w:rPr>
                        <w:t>（</w:t>
                      </w:r>
                      <w:r w:rsidR="00A02CD9">
                        <w:rPr>
                          <w:rFonts w:ascii="ＭＳ Ｐ明朝" w:eastAsia="ＭＳ Ｐ明朝" w:hAnsi="ＭＳ Ｐ明朝"/>
                          <w:sz w:val="20"/>
                        </w:rPr>
                        <w:t>以下「</w:t>
                      </w:r>
                      <w:r w:rsidR="00A02CD9">
                        <w:rPr>
                          <w:rFonts w:ascii="ＭＳ Ｐ明朝" w:eastAsia="ＭＳ Ｐ明朝" w:hAnsi="ＭＳ Ｐ明朝" w:hint="eastAsia"/>
                          <w:sz w:val="20"/>
                        </w:rPr>
                        <w:t>助成対象</w:t>
                      </w:r>
                      <w:r w:rsidR="00A02CD9">
                        <w:rPr>
                          <w:rFonts w:ascii="ＭＳ Ｐ明朝" w:eastAsia="ＭＳ Ｐ明朝" w:hAnsi="ＭＳ Ｐ明朝"/>
                          <w:sz w:val="20"/>
                        </w:rPr>
                        <w:t>事業者」という。）</w:t>
                      </w:r>
                      <w:r>
                        <w:rPr>
                          <w:rFonts w:ascii="ＭＳ Ｐ明朝" w:eastAsia="ＭＳ Ｐ明朝" w:hAnsi="ＭＳ Ｐ明朝" w:hint="eastAsia"/>
                          <w:sz w:val="20"/>
                        </w:rPr>
                        <w:t>は、次の各号のいずれにも該当する者とする。</w:t>
                      </w:r>
                    </w:p>
                    <w:p w:rsidR="002862D1" w:rsidRDefault="008F5E9B">
                      <w:pPr>
                        <w:rPr>
                          <w:rFonts w:ascii="ＭＳ Ｐ明朝" w:eastAsia="ＭＳ Ｐ明朝" w:hAnsi="ＭＳ Ｐ明朝"/>
                          <w:sz w:val="20"/>
                        </w:rPr>
                      </w:pPr>
                      <w:r>
                        <w:rPr>
                          <w:rFonts w:ascii="ＭＳ Ｐ明朝" w:eastAsia="ＭＳ Ｐ明朝" w:hAnsi="ＭＳ Ｐ明朝" w:hint="eastAsia"/>
                          <w:sz w:val="20"/>
                        </w:rPr>
                        <w:t>（１）～（２）略</w:t>
                      </w:r>
                    </w:p>
                    <w:p w:rsidR="002862D1" w:rsidRDefault="008F5E9B">
                      <w:pPr>
                        <w:ind w:left="400" w:hangingChars="200" w:hanging="400"/>
                        <w:rPr>
                          <w:sz w:val="20"/>
                        </w:rPr>
                      </w:pPr>
                      <w:r>
                        <w:rPr>
                          <w:rFonts w:ascii="ＭＳ Ｐ明朝" w:eastAsia="ＭＳ Ｐ明朝" w:hAnsi="ＭＳ Ｐ明朝" w:hint="eastAsia"/>
                          <w:sz w:val="20"/>
                        </w:rPr>
                        <w:t>（３</w:t>
                      </w:r>
                      <w:r>
                        <w:rPr>
                          <w:rFonts w:ascii="ＭＳ Ｐ明朝" w:eastAsia="ＭＳ Ｐ明朝" w:hAnsi="ＭＳ Ｐ明朝"/>
                          <w:sz w:val="20"/>
                        </w:rPr>
                        <w:t>）</w:t>
                      </w:r>
                      <w:r>
                        <w:rPr>
                          <w:rFonts w:ascii="ＭＳ Ｐ明朝" w:eastAsia="ＭＳ Ｐ明朝" w:hAnsi="ＭＳ Ｐ明朝" w:hint="eastAsia"/>
                          <w:sz w:val="20"/>
                        </w:rPr>
                        <w:t xml:space="preserve">　暴力団員による不当な行為の防止等に関する法律（平成３年法律第７７号）第２条第２号に規定する暴力団（以下「暴力団」という。）の構成員（同条第６号に規定する暴力団員（以下「暴力団員」という。））ではない者。</w:t>
                      </w:r>
                    </w:p>
                    <w:p w:rsidR="002862D1" w:rsidRDefault="008F5E9B">
                      <w:pPr>
                        <w:rPr>
                          <w:rFonts w:ascii="ＭＳ Ｐ明朝" w:eastAsia="ＭＳ Ｐ明朝" w:hAnsi="ＭＳ Ｐ明朝"/>
                          <w:sz w:val="20"/>
                        </w:rPr>
                      </w:pPr>
                      <w:r>
                        <w:rPr>
                          <w:rFonts w:ascii="ＭＳ Ｐ明朝" w:eastAsia="ＭＳ Ｐ明朝" w:hAnsi="ＭＳ Ｐ明朝" w:hint="eastAsia"/>
                          <w:sz w:val="20"/>
                        </w:rPr>
                        <w:t>（４）</w:t>
                      </w:r>
                      <w:r>
                        <w:rPr>
                          <w:rFonts w:ascii="ＭＳ Ｐ明朝" w:eastAsia="ＭＳ Ｐ明朝" w:hAnsi="ＭＳ Ｐ明朝" w:hint="eastAsia"/>
                          <w:sz w:val="20"/>
                        </w:rPr>
                        <w:t xml:space="preserve">  </w:t>
                      </w:r>
                      <w:r>
                        <w:rPr>
                          <w:rFonts w:ascii="ＭＳ Ｐ明朝" w:eastAsia="ＭＳ Ｐ明朝" w:hAnsi="ＭＳ Ｐ明朝" w:hint="eastAsia"/>
                          <w:sz w:val="20"/>
                        </w:rPr>
                        <w:t>暴力団員が役員となっていない団体。</w:t>
                      </w:r>
                    </w:p>
                    <w:p w:rsidR="002862D1" w:rsidRDefault="008F5E9B">
                      <w:pPr>
                        <w:rPr>
                          <w:sz w:val="20"/>
                        </w:rPr>
                      </w:pPr>
                      <w:r>
                        <w:rPr>
                          <w:rFonts w:ascii="ＭＳ Ｐ明朝" w:eastAsia="ＭＳ Ｐ明朝" w:hAnsi="ＭＳ Ｐ明朝" w:hint="eastAsia"/>
                          <w:sz w:val="20"/>
                        </w:rPr>
                        <w:t>（５）</w:t>
                      </w:r>
                      <w:r>
                        <w:rPr>
                          <w:rFonts w:ascii="ＭＳ Ｐ明朝" w:eastAsia="ＭＳ Ｐ明朝" w:hAnsi="ＭＳ Ｐ明朝" w:hint="eastAsia"/>
                          <w:sz w:val="20"/>
                        </w:rPr>
                        <w:t xml:space="preserve">  </w:t>
                      </w:r>
                      <w:r>
                        <w:rPr>
                          <w:rFonts w:ascii="ＭＳ Ｐ明朝" w:eastAsia="ＭＳ Ｐ明朝" w:hAnsi="ＭＳ Ｐ明朝" w:hint="eastAsia"/>
                          <w:sz w:val="20"/>
                        </w:rPr>
                        <w:t>暴力団又は暴力団員と密接な関係を有していない者。</w:t>
                      </w:r>
                    </w:p>
                  </w:txbxContent>
                </v:textbox>
              </v:shape>
            </w:pict>
          </mc:Fallback>
        </mc:AlternateContent>
      </w:r>
    </w:p>
    <w:p w:rsidR="002862D1" w:rsidRDefault="002862D1">
      <w:pPr>
        <w:wordWrap w:val="0"/>
        <w:overflowPunct w:val="0"/>
        <w:autoSpaceDE w:val="0"/>
        <w:autoSpaceDN w:val="0"/>
        <w:adjustRightInd w:val="0"/>
        <w:spacing w:before="100"/>
        <w:rPr>
          <w:rFonts w:ascii="ＭＳ 明朝" w:hAnsi="ＭＳ 明朝"/>
          <w:kern w:val="0"/>
          <w:sz w:val="21"/>
        </w:rPr>
      </w:pPr>
    </w:p>
    <w:p w:rsidR="002862D1" w:rsidRDefault="002862D1">
      <w:pPr>
        <w:wordWrap w:val="0"/>
        <w:overflowPunct w:val="0"/>
        <w:autoSpaceDE w:val="0"/>
        <w:autoSpaceDN w:val="0"/>
        <w:adjustRightInd w:val="0"/>
        <w:spacing w:before="100"/>
        <w:rPr>
          <w:rFonts w:ascii="ＭＳ 明朝" w:hAnsi="ＭＳ 明朝"/>
          <w:kern w:val="0"/>
          <w:sz w:val="21"/>
        </w:rPr>
      </w:pPr>
    </w:p>
    <w:p w:rsidR="002862D1" w:rsidRDefault="002862D1">
      <w:pPr>
        <w:wordWrap w:val="0"/>
        <w:overflowPunct w:val="0"/>
        <w:autoSpaceDE w:val="0"/>
        <w:autoSpaceDN w:val="0"/>
        <w:adjustRightInd w:val="0"/>
        <w:spacing w:before="100"/>
        <w:rPr>
          <w:rFonts w:ascii="ＭＳ 明朝" w:hAnsi="ＭＳ 明朝"/>
          <w:kern w:val="0"/>
          <w:sz w:val="21"/>
        </w:rPr>
      </w:pPr>
    </w:p>
    <w:p w:rsidR="002862D1" w:rsidRDefault="002862D1">
      <w:pPr>
        <w:wordWrap w:val="0"/>
        <w:overflowPunct w:val="0"/>
        <w:autoSpaceDE w:val="0"/>
        <w:autoSpaceDN w:val="0"/>
        <w:adjustRightInd w:val="0"/>
        <w:spacing w:before="100"/>
        <w:rPr>
          <w:rFonts w:ascii="ＭＳ 明朝" w:hAnsi="ＭＳ 明朝"/>
          <w:kern w:val="0"/>
          <w:sz w:val="21"/>
        </w:rPr>
      </w:pPr>
    </w:p>
    <w:p w:rsidR="002862D1" w:rsidRDefault="002862D1">
      <w:pPr>
        <w:wordWrap w:val="0"/>
        <w:overflowPunct w:val="0"/>
        <w:autoSpaceDE w:val="0"/>
        <w:autoSpaceDN w:val="0"/>
        <w:adjustRightInd w:val="0"/>
        <w:spacing w:before="100"/>
        <w:rPr>
          <w:rFonts w:ascii="ＭＳ 明朝" w:hAnsi="ＭＳ 明朝"/>
          <w:kern w:val="0"/>
          <w:sz w:val="21"/>
        </w:rPr>
      </w:pPr>
    </w:p>
    <w:p w:rsidR="002862D1" w:rsidRDefault="002862D1">
      <w:pPr>
        <w:rPr>
          <w:rFonts w:ascii="ＭＳ 明朝" w:hAnsi="ＭＳ 明朝"/>
          <w:sz w:val="22"/>
        </w:rPr>
      </w:pPr>
    </w:p>
    <w:p w:rsidR="002862D1" w:rsidRDefault="008F5E9B">
      <w:pPr>
        <w:rPr>
          <w:rFonts w:ascii="HG丸ｺﾞｼｯｸM-PRO" w:eastAsia="HG丸ｺﾞｼｯｸM-PRO" w:hAnsi="HG丸ｺﾞｼｯｸM-PRO"/>
        </w:rPr>
      </w:pPr>
      <w:r>
        <w:rPr>
          <w:rFonts w:hint="eastAsia"/>
          <w:noProof/>
        </w:rPr>
        <mc:AlternateContent>
          <mc:Choice Requires="wps">
            <w:drawing>
              <wp:anchor distT="0" distB="0" distL="114935" distR="114935" simplePos="0" relativeHeight="87" behindDoc="0" locked="0" layoutInCell="1" hidden="0" allowOverlap="1">
                <wp:simplePos x="0" y="0"/>
                <wp:positionH relativeFrom="column">
                  <wp:posOffset>-22860</wp:posOffset>
                </wp:positionH>
                <wp:positionV relativeFrom="paragraph">
                  <wp:posOffset>161925</wp:posOffset>
                </wp:positionV>
                <wp:extent cx="5609590" cy="3495675"/>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09590" cy="3495675"/>
                        </a:xfrm>
                        <a:prstGeom prst="rect">
                          <a:avLst/>
                        </a:prstGeom>
                        <a:solidFill>
                          <a:srgbClr val="FFFFFF"/>
                        </a:solidFill>
                        <a:ln w="9525" cmpd="sng">
                          <a:solidFill>
                            <a:srgbClr val="000000"/>
                          </a:solidFill>
                          <a:prstDash val="solid"/>
                          <a:miter/>
                        </a:ln>
                      </wps:spPr>
                      <wps:txbx>
                        <w:txbxContent>
                          <w:p w:rsidR="002862D1" w:rsidRDefault="008F5E9B">
                            <w:pPr>
                              <w:pStyle w:val="1"/>
                              <w:jc w:val="center"/>
                            </w:pPr>
                            <w:r>
                              <w:rPr>
                                <w:sz w:val="20"/>
                              </w:rPr>
                              <w:t>記　入　要　領</w:t>
                            </w:r>
                          </w:p>
                          <w:p w:rsidR="002862D1" w:rsidRDefault="002862D1">
                            <w:pPr>
                              <w:pStyle w:val="1"/>
                              <w:jc w:val="left"/>
                              <w:rPr>
                                <w:sz w:val="20"/>
                              </w:rPr>
                            </w:pPr>
                          </w:p>
                          <w:p w:rsidR="002862D1" w:rsidRDefault="008F5E9B">
                            <w:pPr>
                              <w:pStyle w:val="1"/>
                              <w:jc w:val="left"/>
                            </w:pPr>
                            <w:r>
                              <w:rPr>
                                <w:sz w:val="20"/>
                              </w:rPr>
                              <w:t xml:space="preserve">1 </w:t>
                            </w:r>
                            <w:r>
                              <w:rPr>
                                <w:sz w:val="20"/>
                              </w:rPr>
                              <w:t xml:space="preserve">　この書面には、次に該当する者を記載すること。</w:t>
                            </w:r>
                          </w:p>
                          <w:p w:rsidR="002862D1" w:rsidRDefault="008F5E9B">
                            <w:pPr>
                              <w:pStyle w:val="1"/>
                              <w:ind w:left="442" w:hanging="442"/>
                              <w:jc w:val="left"/>
                            </w:pPr>
                            <w:r>
                              <w:rPr>
                                <w:sz w:val="20"/>
                              </w:rPr>
                              <w:t>（１）株式会社について</w:t>
                            </w:r>
                            <w:r>
                              <w:rPr>
                                <w:sz w:val="20"/>
                              </w:rPr>
                              <w:t>は、取締役（代表取締役を含む。）及び執行役（代表執行役を含む。）</w:t>
                            </w:r>
                          </w:p>
                          <w:p w:rsidR="002862D1" w:rsidRDefault="008F5E9B">
                            <w:pPr>
                              <w:pStyle w:val="1"/>
                              <w:jc w:val="left"/>
                            </w:pPr>
                            <w:r>
                              <w:rPr>
                                <w:sz w:val="20"/>
                              </w:rPr>
                              <w:t>（２）合名会社又は合同会社については、社員</w:t>
                            </w:r>
                          </w:p>
                          <w:p w:rsidR="002862D1" w:rsidRDefault="008F5E9B">
                            <w:pPr>
                              <w:pStyle w:val="1"/>
                              <w:jc w:val="left"/>
                            </w:pPr>
                            <w:r>
                              <w:rPr>
                                <w:sz w:val="20"/>
                              </w:rPr>
                              <w:t>（３）合資会社については、無限責任社員</w:t>
                            </w:r>
                          </w:p>
                          <w:p w:rsidR="002862D1" w:rsidRDefault="008F5E9B">
                            <w:pPr>
                              <w:pStyle w:val="1"/>
                              <w:jc w:val="left"/>
                            </w:pPr>
                            <w:r>
                              <w:rPr>
                                <w:sz w:val="20"/>
                              </w:rPr>
                              <w:t>（４）社団法人又は財団法人については、理事（代表理事を含む。）</w:t>
                            </w:r>
                          </w:p>
                          <w:p w:rsidR="002862D1" w:rsidRDefault="008F5E9B">
                            <w:pPr>
                              <w:pStyle w:val="1"/>
                              <w:ind w:left="442" w:hanging="442"/>
                              <w:jc w:val="left"/>
                            </w:pPr>
                            <w:r>
                              <w:rPr>
                                <w:sz w:val="20"/>
                              </w:rPr>
                              <w:t>（５）（１）から（４）までに掲げる法人以外の法人については、（１）から（４）までに掲げる役職に相当する地位にある者</w:t>
                            </w:r>
                          </w:p>
                          <w:p w:rsidR="002862D1" w:rsidRDefault="008F5E9B">
                            <w:pPr>
                              <w:pStyle w:val="1"/>
                              <w:ind w:left="442" w:hanging="442"/>
                              <w:jc w:val="left"/>
                            </w:pPr>
                            <w:r>
                              <w:rPr>
                                <w:sz w:val="20"/>
                              </w:rPr>
                              <w:t>（６）法人格を有しない団体については、代表者及び団体の規約において重要な意思決定に直接関与することとされる者</w:t>
                            </w:r>
                          </w:p>
                          <w:p w:rsidR="002862D1" w:rsidRDefault="008F5E9B">
                            <w:pPr>
                              <w:pStyle w:val="1"/>
                              <w:jc w:val="left"/>
                            </w:pPr>
                            <w:r>
                              <w:rPr>
                                <w:sz w:val="20"/>
                              </w:rPr>
                              <w:t>（７）次に該当する場合は、（１）から（６）に掲げる者のほか、次の者</w:t>
                            </w:r>
                          </w:p>
                          <w:p w:rsidR="002862D1" w:rsidRDefault="008F5E9B">
                            <w:pPr>
                              <w:pStyle w:val="1"/>
                              <w:jc w:val="left"/>
                            </w:pPr>
                            <w:r>
                              <w:rPr>
                                <w:sz w:val="20"/>
                              </w:rPr>
                              <w:t xml:space="preserve">　　　ア　支配人を置く場合は、支配人</w:t>
                            </w:r>
                          </w:p>
                          <w:p w:rsidR="002862D1" w:rsidRDefault="008F5E9B">
                            <w:pPr>
                              <w:pStyle w:val="1"/>
                              <w:ind w:left="774" w:hanging="774"/>
                              <w:jc w:val="left"/>
                            </w:pPr>
                            <w:r>
                              <w:rPr>
                                <w:sz w:val="20"/>
                              </w:rPr>
                              <w:t xml:space="preserve">　　　イ　支店長、営業所長その他の者に契約事務を委任する場合は、支店長、営業所長その他の者</w:t>
                            </w:r>
                          </w:p>
                          <w:p w:rsidR="002862D1" w:rsidRDefault="008F5E9B">
                            <w:pPr>
                              <w:pStyle w:val="1"/>
                              <w:jc w:val="left"/>
                            </w:pPr>
                            <w:r>
                              <w:rPr>
                                <w:sz w:val="20"/>
                              </w:rPr>
                              <w:t>２　氏名は、戸籍に記載されている氏名を楷書で記載すること。</w:t>
                            </w:r>
                          </w:p>
                          <w:p w:rsidR="002862D1" w:rsidRDefault="002862D1">
                            <w:pPr>
                              <w:spacing w:line="300" w:lineRule="exact"/>
                              <w:rPr>
                                <w:rFonts w:ascii="ＭＳ 明朝" w:hAnsi="ＭＳ 明朝"/>
                                <w:sz w:val="20"/>
                              </w:rPr>
                            </w:pPr>
                          </w:p>
                        </w:txbxContent>
                      </wps:txbx>
                      <wps:bodyPr wrap="square"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_x0000_s1027" style="mso-wrap-distance-right:9.0500000000000007pt;margin-top:12.75pt;mso-position-vertical-relative:text;mso-position-horizontal-relative:text;position:absolute;height:275.25pt;width:441.7pt;mso-wrap-distance-left:9.0500000000000007pt;margin-left:-1.8pt;z-index:87;" o:allowincell="t" filled="t" fillcolor="#ffffff" stroked="t" strokecolor="#000000" strokeweight="0.75pt" o:spt="202" type="#_x0000_t202">
                <v:fill/>
                <v:stroke linestyle="single" dashstyle="solid" filltype="solid"/>
                <v:textbox style="layout-flow:horizontal;" inset="2.5399999999999996mm,1.2699999999999998mm,2.5399999999999996mm,1.2699999999999998mm">
                  <w:txbxContent>
                    <w:p>
                      <w:pPr>
                        <w:pStyle w:val="32"/>
                        <w:jc w:val="center"/>
                        <w:rPr>
                          <w:rFonts w:hint="default"/>
                        </w:rPr>
                      </w:pPr>
                      <w:r>
                        <w:rPr>
                          <w:rFonts w:hint="default"/>
                          <w:sz w:val="20"/>
                        </w:rPr>
                        <w:t>記　入　要　領</w:t>
                      </w:r>
                    </w:p>
                    <w:p>
                      <w:pPr>
                        <w:pStyle w:val="32"/>
                        <w:jc w:val="left"/>
                        <w:rPr>
                          <w:rFonts w:hint="default"/>
                          <w:sz w:val="20"/>
                        </w:rPr>
                      </w:pPr>
                    </w:p>
                    <w:p>
                      <w:pPr>
                        <w:pStyle w:val="32"/>
                        <w:jc w:val="left"/>
                        <w:rPr>
                          <w:rFonts w:hint="default"/>
                        </w:rPr>
                      </w:pPr>
                      <w:r>
                        <w:rPr>
                          <w:rFonts w:hint="default"/>
                          <w:sz w:val="20"/>
                        </w:rPr>
                        <w:t xml:space="preserve">1 </w:t>
                      </w:r>
                      <w:r>
                        <w:rPr>
                          <w:rFonts w:hint="default"/>
                          <w:sz w:val="20"/>
                        </w:rPr>
                        <w:t>　この書面には、次に該当する者を記載すること。</w:t>
                      </w:r>
                    </w:p>
                    <w:p>
                      <w:pPr>
                        <w:pStyle w:val="32"/>
                        <w:ind w:left="442" w:right="0" w:hanging="442"/>
                        <w:jc w:val="left"/>
                        <w:rPr>
                          <w:rFonts w:hint="default"/>
                        </w:rPr>
                      </w:pPr>
                      <w:r>
                        <w:rPr>
                          <w:rFonts w:hint="default"/>
                          <w:sz w:val="20"/>
                        </w:rPr>
                        <w:t>（１）株式会社については、取締役（代表取締役を含む。）及び執行役（代表執行役を含む。）</w:t>
                      </w:r>
                    </w:p>
                    <w:p>
                      <w:pPr>
                        <w:pStyle w:val="32"/>
                        <w:jc w:val="left"/>
                        <w:rPr>
                          <w:rFonts w:hint="default"/>
                        </w:rPr>
                      </w:pPr>
                      <w:r>
                        <w:rPr>
                          <w:rFonts w:hint="default"/>
                          <w:sz w:val="20"/>
                        </w:rPr>
                        <w:t>（２）合名会社又は合同会社については、社員</w:t>
                      </w:r>
                    </w:p>
                    <w:p>
                      <w:pPr>
                        <w:pStyle w:val="32"/>
                        <w:jc w:val="left"/>
                        <w:rPr>
                          <w:rFonts w:hint="default"/>
                        </w:rPr>
                      </w:pPr>
                      <w:r>
                        <w:rPr>
                          <w:rFonts w:hint="default"/>
                          <w:sz w:val="20"/>
                        </w:rPr>
                        <w:t>（３）合資会社については、無限責任社員</w:t>
                      </w:r>
                    </w:p>
                    <w:p>
                      <w:pPr>
                        <w:pStyle w:val="32"/>
                        <w:jc w:val="left"/>
                        <w:rPr>
                          <w:rFonts w:hint="default"/>
                        </w:rPr>
                      </w:pPr>
                      <w:r>
                        <w:rPr>
                          <w:rFonts w:hint="default"/>
                          <w:sz w:val="20"/>
                        </w:rPr>
                        <w:t>（４）社団法人又は財団法人については、理事（代表理事を含む。）</w:t>
                      </w:r>
                    </w:p>
                    <w:p>
                      <w:pPr>
                        <w:pStyle w:val="32"/>
                        <w:ind w:left="442" w:right="0" w:hanging="442"/>
                        <w:jc w:val="left"/>
                        <w:rPr>
                          <w:rFonts w:hint="default"/>
                        </w:rPr>
                      </w:pPr>
                      <w:r>
                        <w:rPr>
                          <w:rFonts w:hint="default"/>
                          <w:sz w:val="20"/>
                        </w:rPr>
                        <w:t>（５）（１）から（４）までに掲げる法人以外の法人については、（１）から（４）までに掲げる役職に相当する地位にある者</w:t>
                      </w:r>
                    </w:p>
                    <w:p>
                      <w:pPr>
                        <w:pStyle w:val="32"/>
                        <w:ind w:left="442" w:right="0" w:hanging="442"/>
                        <w:jc w:val="left"/>
                        <w:rPr>
                          <w:rFonts w:hint="default"/>
                        </w:rPr>
                      </w:pPr>
                      <w:r>
                        <w:rPr>
                          <w:rFonts w:hint="default"/>
                          <w:sz w:val="20"/>
                        </w:rPr>
                        <w:t>（６）法人格を有しない団体については、代表者及び団体の規約において重要な意思決定に直接関与することとされる者</w:t>
                      </w:r>
                    </w:p>
                    <w:p>
                      <w:pPr>
                        <w:pStyle w:val="32"/>
                        <w:jc w:val="left"/>
                        <w:rPr>
                          <w:rFonts w:hint="default"/>
                        </w:rPr>
                      </w:pPr>
                      <w:r>
                        <w:rPr>
                          <w:rFonts w:hint="default"/>
                          <w:sz w:val="20"/>
                        </w:rPr>
                        <w:t>（７）次に該当する場合は、（１）から（６）に掲げる者のほか、次の者</w:t>
                      </w:r>
                    </w:p>
                    <w:p>
                      <w:pPr>
                        <w:pStyle w:val="32"/>
                        <w:jc w:val="left"/>
                        <w:rPr>
                          <w:rFonts w:hint="default"/>
                        </w:rPr>
                      </w:pPr>
                      <w:r>
                        <w:rPr>
                          <w:rFonts w:hint="default"/>
                          <w:sz w:val="20"/>
                        </w:rPr>
                        <w:t>　　　ア　支配人を置く場合は、支配人</w:t>
                      </w:r>
                    </w:p>
                    <w:p>
                      <w:pPr>
                        <w:pStyle w:val="32"/>
                        <w:ind w:left="774" w:right="0" w:hanging="774"/>
                        <w:jc w:val="left"/>
                        <w:rPr>
                          <w:rFonts w:hint="default"/>
                        </w:rPr>
                      </w:pPr>
                      <w:r>
                        <w:rPr>
                          <w:rFonts w:hint="default"/>
                          <w:sz w:val="20"/>
                        </w:rPr>
                        <w:t>　　　イ　支店長、営業所長その他の者に契約事務を委任する場合は、支店長、営業所長その他の者</w:t>
                      </w:r>
                    </w:p>
                    <w:p>
                      <w:pPr>
                        <w:pStyle w:val="32"/>
                        <w:jc w:val="left"/>
                        <w:rPr>
                          <w:rFonts w:hint="default"/>
                        </w:rPr>
                      </w:pPr>
                      <w:r>
                        <w:rPr>
                          <w:rFonts w:hint="default"/>
                          <w:sz w:val="20"/>
                        </w:rPr>
                        <w:t>２　氏名は、戸籍に記載されている氏名を楷書で記載すること。</w:t>
                      </w:r>
                    </w:p>
                    <w:p>
                      <w:pPr>
                        <w:pStyle w:val="0"/>
                        <w:spacing w:line="300" w:lineRule="exact"/>
                        <w:rPr>
                          <w:rFonts w:hint="default" w:ascii="ＭＳ 明朝" w:hAnsi="ＭＳ 明朝"/>
                          <w:sz w:val="20"/>
                        </w:rPr>
                      </w:pPr>
                    </w:p>
                  </w:txbxContent>
                </v:textbox>
                <v:imagedata o:title=""/>
                <w10:wrap type="none" anchorx="text" anchory="text"/>
              </v:shape>
            </w:pict>
          </mc:Fallback>
        </mc:AlternateContent>
      </w:r>
    </w:p>
    <w:p w:rsidR="002862D1" w:rsidRDefault="002862D1">
      <w:pPr>
        <w:rPr>
          <w:rFonts w:ascii="HG丸ｺﾞｼｯｸM-PRO" w:eastAsia="HG丸ｺﾞｼｯｸM-PRO" w:hAnsi="HG丸ｺﾞｼｯｸM-PRO"/>
        </w:rPr>
      </w:pPr>
    </w:p>
    <w:p w:rsidR="002862D1" w:rsidRDefault="002862D1">
      <w:pPr>
        <w:rPr>
          <w:rFonts w:ascii="HG丸ｺﾞｼｯｸM-PRO" w:eastAsia="HG丸ｺﾞｼｯｸM-PRO" w:hAnsi="HG丸ｺﾞｼｯｸM-PRO"/>
        </w:rPr>
      </w:pPr>
      <w:bookmarkStart w:id="0" w:name="_GoBack"/>
      <w:bookmarkEnd w:id="0"/>
    </w:p>
    <w:sectPr w:rsidR="002862D1">
      <w:pgSz w:w="11906" w:h="16838"/>
      <w:pgMar w:top="1588" w:right="1418" w:bottom="851" w:left="1701" w:header="567" w:footer="283" w:gutter="0"/>
      <w:pgNumType w:fmt="numberInDash"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F5E9B">
      <w:r>
        <w:separator/>
      </w:r>
    </w:p>
  </w:endnote>
  <w:endnote w:type="continuationSeparator" w:id="0">
    <w:p w:rsidR="00000000" w:rsidRDefault="008F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F5E9B">
      <w:r>
        <w:separator/>
      </w:r>
    </w:p>
  </w:footnote>
  <w:footnote w:type="continuationSeparator" w:id="0">
    <w:p w:rsidR="00000000" w:rsidRDefault="008F5E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D1"/>
    <w:rsid w:val="002862D1"/>
    <w:rsid w:val="008F5E9B"/>
    <w:rsid w:val="00A02CD9"/>
    <w:rsid w:val="00F2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30BECD"/>
  <w15:chartTrackingRefBased/>
  <w15:docId w15:val="{78DA8F95-FDEE-4FA1-BAEF-3F52B0F6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paragraph" w:styleId="Web">
    <w:name w:val="Normal (Web)"/>
    <w:basedOn w:val="a"/>
    <w:pPr>
      <w:widowControl/>
      <w:spacing w:before="120" w:after="120" w:line="312" w:lineRule="atLeast"/>
      <w:ind w:left="120" w:right="120"/>
      <w:jc w:val="left"/>
    </w:pPr>
    <w:rPr>
      <w:rFonts w:ascii="ＭＳ Ｐゴシック" w:eastAsia="ＭＳ Ｐゴシック" w:hAnsi="ＭＳ Ｐゴシック"/>
      <w:kern w:val="0"/>
    </w:rPr>
  </w:style>
  <w:style w:type="paragraph" w:styleId="ab">
    <w:name w:val="Note Heading"/>
    <w:basedOn w:val="a"/>
    <w:next w:val="a"/>
    <w:link w:val="ac"/>
    <w:pPr>
      <w:jc w:val="center"/>
    </w:pPr>
    <w:rPr>
      <w:rFonts w:ascii="ＭＳ 明朝" w:hAnsi="ＭＳ 明朝"/>
      <w:sz w:val="22"/>
    </w:rPr>
  </w:style>
  <w:style w:type="character" w:customStyle="1" w:styleId="ac">
    <w:name w:val="記 (文字)"/>
    <w:link w:val="ab"/>
    <w:rPr>
      <w:rFonts w:ascii="ＭＳ 明朝" w:hAnsi="ＭＳ 明朝"/>
      <w:kern w:val="2"/>
      <w:sz w:val="22"/>
    </w:rPr>
  </w:style>
  <w:style w:type="paragraph" w:styleId="ad">
    <w:name w:val="Closing"/>
    <w:basedOn w:val="a"/>
    <w:link w:val="ae"/>
    <w:pPr>
      <w:jc w:val="right"/>
    </w:pPr>
    <w:rPr>
      <w:rFonts w:ascii="ＭＳ 明朝" w:hAnsi="ＭＳ 明朝"/>
      <w:sz w:val="22"/>
    </w:rPr>
  </w:style>
  <w:style w:type="character" w:customStyle="1" w:styleId="ae">
    <w:name w:val="結語 (文字)"/>
    <w:link w:val="ad"/>
    <w:rPr>
      <w:rFonts w:ascii="ＭＳ 明朝" w:hAnsi="ＭＳ 明朝"/>
      <w:kern w:val="2"/>
      <w:sz w:val="22"/>
    </w:rPr>
  </w:style>
  <w:style w:type="character" w:customStyle="1" w:styleId="a5">
    <w:name w:val="フッター (文字)"/>
    <w:link w:val="a4"/>
    <w:rPr>
      <w:kern w:val="2"/>
      <w:sz w:val="24"/>
    </w:rPr>
  </w:style>
  <w:style w:type="paragraph" w:customStyle="1" w:styleId="Default">
    <w:name w:val="Default"/>
    <w:pPr>
      <w:widowControl w:val="0"/>
      <w:autoSpaceDE w:val="0"/>
      <w:autoSpaceDN w:val="0"/>
      <w:adjustRightInd w:val="0"/>
    </w:pPr>
    <w:rPr>
      <w:rFonts w:ascii="HG丸ｺﾞｼｯｸM-PRO" w:hAnsi="HG丸ｺﾞｼｯｸM-PRO"/>
      <w:color w:val="000000"/>
      <w:sz w:val="24"/>
    </w:rPr>
  </w:style>
  <w:style w:type="paragraph" w:styleId="af">
    <w:name w:val="List Paragraph"/>
    <w:basedOn w:val="a"/>
    <w:qFormat/>
    <w:pPr>
      <w:ind w:leftChars="400" w:left="840"/>
    </w:p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customStyle="1" w:styleId="1">
    <w:name w:val="結語1"/>
    <w:basedOn w:val="a"/>
    <w:qFormat/>
    <w:pPr>
      <w:suppressAutoHyphens/>
      <w:jc w:val="right"/>
    </w:pPr>
    <w:rPr>
      <w:rFonts w:ascii="ＭＳ 明朝" w:hAnsi="ＭＳ 明朝"/>
      <w:sz w:val="22"/>
    </w:rPr>
  </w:style>
  <w:style w:type="table" w:styleId="af2">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TotalTime>
  <Pages>2</Pages>
  <Words>628</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草村　康博</cp:lastModifiedBy>
  <cp:revision>50</cp:revision>
  <cp:lastPrinted>2024-03-27T07:41:00Z</cp:lastPrinted>
  <dcterms:created xsi:type="dcterms:W3CDTF">2016-05-09T01:30:00Z</dcterms:created>
  <dcterms:modified xsi:type="dcterms:W3CDTF">2024-05-22T09:13:00Z</dcterms:modified>
</cp:coreProperties>
</file>