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F0" w:rsidRDefault="00FE54F0">
      <w:pPr>
        <w:spacing w:before="100" w:after="100" w:line="100" w:lineRule="atLeast"/>
      </w:pPr>
      <w:r>
        <w:rPr>
          <w:rFonts w:hint="eastAsia"/>
        </w:rPr>
        <w:t xml:space="preserve">様式第３号（第４条関係）　　　　　</w:t>
      </w:r>
    </w:p>
    <w:p w:rsidR="00FE54F0" w:rsidRDefault="00FE54F0">
      <w:pPr>
        <w:spacing w:before="100" w:after="100"/>
      </w:pPr>
    </w:p>
    <w:p w:rsidR="00FE54F0" w:rsidRDefault="00FE54F0">
      <w:pPr>
        <w:spacing w:before="100" w:after="100"/>
        <w:jc w:val="center"/>
      </w:pPr>
      <w:r>
        <w:rPr>
          <w:rFonts w:hint="eastAsia"/>
          <w:spacing w:val="150"/>
          <w:kern w:val="0"/>
          <w:fitText w:val="2400" w:id="7"/>
        </w:rPr>
        <w:t>工事計画</w:t>
      </w:r>
      <w:r>
        <w:rPr>
          <w:rFonts w:hint="eastAsia"/>
          <w:kern w:val="0"/>
          <w:fitText w:val="2400" w:id="7"/>
        </w:rPr>
        <w:t>書</w:t>
      </w:r>
    </w:p>
    <w:p w:rsidR="00FE54F0" w:rsidRDefault="00FE54F0">
      <w:pPr>
        <w:spacing w:before="100" w:after="100"/>
      </w:pPr>
      <w:r>
        <w:rPr>
          <w:rFonts w:hint="eastAsia"/>
        </w:rPr>
        <w:t xml:space="preserve">　　</w:t>
      </w:r>
    </w:p>
    <w:p w:rsidR="00FE54F0" w:rsidRDefault="00FE54F0">
      <w:pPr>
        <w:spacing w:before="100" w:after="100"/>
      </w:pPr>
      <w:r>
        <w:rPr>
          <w:rFonts w:hint="eastAsia"/>
        </w:rPr>
        <w:t>１　工事場所</w:t>
      </w:r>
    </w:p>
    <w:p w:rsidR="00FE54F0" w:rsidRDefault="00FE54F0">
      <w:pPr>
        <w:spacing w:before="100" w:after="100"/>
      </w:pPr>
      <w:r>
        <w:rPr>
          <w:rFonts w:hint="eastAsia"/>
        </w:rPr>
        <w:t xml:space="preserve">　　</w:t>
      </w:r>
    </w:p>
    <w:p w:rsidR="00FE54F0" w:rsidRDefault="00FE54F0">
      <w:pPr>
        <w:spacing w:before="100" w:after="100" w:line="200" w:lineRule="atLeast"/>
      </w:pPr>
      <w:r>
        <w:rPr>
          <w:rFonts w:hint="eastAsia"/>
        </w:rPr>
        <w:t xml:space="preserve">　　名　称　　　　　　　　　　　　　　　　　　　　</w:t>
      </w:r>
    </w:p>
    <w:p w:rsidR="00FE54F0" w:rsidRDefault="00FE54F0">
      <w:pPr>
        <w:spacing w:before="100" w:after="100" w:line="200" w:lineRule="atLeast"/>
        <w:ind w:firstLineChars="100" w:firstLine="240"/>
      </w:pPr>
      <w:r>
        <w:rPr>
          <w:rFonts w:hint="eastAsia"/>
        </w:rPr>
        <w:t xml:space="preserve">　住　所　　　　　　　　　　　　　　　　　　　　　　　　　　</w:t>
      </w:r>
    </w:p>
    <w:p w:rsidR="00FE54F0" w:rsidRDefault="00FE54F0">
      <w:pPr>
        <w:spacing w:before="100" w:after="100"/>
      </w:pPr>
    </w:p>
    <w:p w:rsidR="00FE54F0" w:rsidRDefault="00FE54F0">
      <w:pPr>
        <w:spacing w:before="100" w:after="100"/>
      </w:pPr>
      <w:r>
        <w:rPr>
          <w:rFonts w:hint="eastAsia"/>
        </w:rPr>
        <w:t>２　工事施工者</w:t>
      </w:r>
    </w:p>
    <w:p w:rsidR="00FE54F0" w:rsidRDefault="00FE54F0">
      <w:pPr>
        <w:spacing w:before="100" w:after="100"/>
      </w:pPr>
    </w:p>
    <w:p w:rsidR="00FE54F0" w:rsidRDefault="00FE54F0">
      <w:pPr>
        <w:spacing w:before="100" w:after="100"/>
      </w:pPr>
      <w:r>
        <w:rPr>
          <w:rFonts w:hint="eastAsia"/>
        </w:rPr>
        <w:t xml:space="preserve">　　施工者　　　　　　　　　　　　　　　　　　　　　　</w:t>
      </w:r>
    </w:p>
    <w:p w:rsidR="00FE54F0" w:rsidRDefault="00FE54F0">
      <w:pPr>
        <w:spacing w:before="100" w:after="100"/>
      </w:pPr>
      <w:r>
        <w:rPr>
          <w:rFonts w:hint="eastAsia"/>
        </w:rPr>
        <w:t xml:space="preserve">　　住　所　　　　　　　　　　　　　　　　　　　　　</w:t>
      </w:r>
    </w:p>
    <w:p w:rsidR="00FE54F0" w:rsidRDefault="00FE54F0">
      <w:pPr>
        <w:spacing w:before="100" w:after="100"/>
      </w:pPr>
      <w:r>
        <w:rPr>
          <w:rFonts w:hint="eastAsia"/>
        </w:rPr>
        <w:t xml:space="preserve">　　代表者　　　　　　　　　　　　　　　　　　　　　　</w:t>
      </w:r>
    </w:p>
    <w:p w:rsidR="00FE54F0" w:rsidRDefault="00FE54F0">
      <w:pPr>
        <w:spacing w:before="100" w:after="100"/>
      </w:pPr>
    </w:p>
    <w:p w:rsidR="00FE54F0" w:rsidRDefault="00FE54F0">
      <w:pPr>
        <w:spacing w:before="100" w:after="100"/>
      </w:pPr>
      <w:r>
        <w:rPr>
          <w:rFonts w:hint="eastAsia"/>
        </w:rPr>
        <w:t>３　工事内容</w:t>
      </w:r>
    </w:p>
    <w:p w:rsidR="00FE54F0" w:rsidRDefault="00FE54F0">
      <w:pPr>
        <w:spacing w:before="100" w:after="100"/>
      </w:pPr>
    </w:p>
    <w:p w:rsidR="00FE54F0" w:rsidRDefault="00FE54F0">
      <w:pPr>
        <w:spacing w:before="100" w:after="100"/>
      </w:pPr>
    </w:p>
    <w:p w:rsidR="00FE54F0" w:rsidRDefault="00FE54F0">
      <w:pPr>
        <w:spacing w:before="100" w:after="100"/>
      </w:pPr>
      <w:r>
        <w:rPr>
          <w:rFonts w:hint="eastAsia"/>
        </w:rPr>
        <w:t>４　工事期間</w:t>
      </w:r>
    </w:p>
    <w:p w:rsidR="00FE54F0" w:rsidRDefault="00FE54F0">
      <w:pPr>
        <w:spacing w:before="100" w:after="100"/>
      </w:pPr>
      <w:r>
        <w:rPr>
          <w:rFonts w:hint="eastAsia"/>
        </w:rPr>
        <w:t xml:space="preserve">　</w:t>
      </w:r>
    </w:p>
    <w:p w:rsidR="00FE54F0" w:rsidRDefault="00FE54F0">
      <w:pPr>
        <w:spacing w:before="100" w:after="100"/>
        <w:ind w:firstLineChars="200" w:firstLine="480"/>
      </w:pPr>
      <w:r>
        <w:rPr>
          <w:rFonts w:hint="eastAsia"/>
        </w:rPr>
        <w:t>期　　間　　　　　年　　月　　日　～　　　　年　　月　　日</w:t>
      </w:r>
    </w:p>
    <w:p w:rsidR="00FE54F0" w:rsidRDefault="00FE54F0">
      <w:pPr>
        <w:spacing w:before="100" w:after="100"/>
      </w:pPr>
    </w:p>
    <w:p w:rsidR="00FE54F0" w:rsidRDefault="00FE54F0">
      <w:pPr>
        <w:spacing w:before="100" w:after="100"/>
      </w:pPr>
      <w:r>
        <w:rPr>
          <w:rFonts w:hint="eastAsia"/>
        </w:rPr>
        <w:t>５　予定金額（見積金額）</w:t>
      </w:r>
    </w:p>
    <w:p w:rsidR="00FE54F0" w:rsidRDefault="00FE54F0">
      <w:pPr>
        <w:spacing w:before="100" w:after="100"/>
        <w:ind w:firstLineChars="1100" w:firstLine="2640"/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円</w:t>
      </w:r>
      <w:r>
        <w:rPr>
          <w:rFonts w:hint="eastAsia"/>
        </w:rPr>
        <w:t>（税抜）</w:t>
      </w:r>
    </w:p>
    <w:p w:rsidR="00FE54F0" w:rsidRDefault="00FE54F0">
      <w:pPr>
        <w:spacing w:before="100" w:after="100"/>
      </w:pPr>
    </w:p>
    <w:p w:rsidR="00FE54F0" w:rsidRDefault="00FE54F0">
      <w:pPr>
        <w:spacing w:before="100" w:after="100"/>
        <w:rPr>
          <w:u w:val="single"/>
        </w:rPr>
      </w:pPr>
      <w:r>
        <w:rPr>
          <w:rFonts w:hint="eastAsia"/>
        </w:rPr>
        <w:t xml:space="preserve">６　申請金額（①または②のいずれか低い額） </w:t>
      </w:r>
      <w:r>
        <w:rPr>
          <w:rFonts w:hint="eastAsia"/>
          <w:u w:val="single"/>
        </w:rPr>
        <w:t xml:space="preserve">　　　　　　　　　 　 円</w:t>
      </w:r>
    </w:p>
    <w:p w:rsidR="00FE54F0" w:rsidRDefault="00FE54F0">
      <w:pPr>
        <w:spacing w:before="100" w:after="100"/>
      </w:pPr>
      <w:r>
        <w:rPr>
          <w:rFonts w:hint="eastAsia"/>
        </w:rPr>
        <w:t xml:space="preserve">　　　　　　　　　　　　　　　　　　　　（1,000円未満の端数切捨て）</w:t>
      </w:r>
    </w:p>
    <w:p w:rsidR="00FE54F0" w:rsidRDefault="00FE54F0">
      <w:pPr>
        <w:numPr>
          <w:ilvl w:val="0"/>
          <w:numId w:val="1"/>
        </w:numPr>
        <w:spacing w:before="100" w:after="100"/>
      </w:pPr>
      <w:r>
        <w:rPr>
          <w:rFonts w:hint="eastAsia"/>
        </w:rPr>
        <w:t xml:space="preserve">見積金額×9/10　　</w:t>
      </w:r>
      <w:r>
        <w:rPr>
          <w:rFonts w:hint="eastAsia"/>
          <w:u w:val="single"/>
        </w:rPr>
        <w:t xml:space="preserve">　　　　　　　　　　円</w:t>
      </w:r>
    </w:p>
    <w:p w:rsidR="00FE54F0" w:rsidRDefault="00FE54F0">
      <w:pPr>
        <w:numPr>
          <w:ilvl w:val="0"/>
          <w:numId w:val="1"/>
        </w:numPr>
        <w:spacing w:before="100" w:after="100"/>
      </w:pPr>
      <w:r>
        <w:rPr>
          <w:rFonts w:hint="eastAsia"/>
        </w:rPr>
        <w:t>助成限度額　　　　      ２００，０００円</w:t>
      </w:r>
    </w:p>
    <w:p w:rsidR="00FE54F0" w:rsidRDefault="00FE54F0">
      <w:pPr>
        <w:spacing w:before="100" w:after="100"/>
      </w:pPr>
      <w:bookmarkStart w:id="0" w:name="_GoBack"/>
      <w:bookmarkEnd w:id="0"/>
    </w:p>
    <w:sectPr w:rsidR="00FE54F0">
      <w:pgSz w:w="11906" w:h="16838"/>
      <w:pgMar w:top="1474" w:right="1531" w:bottom="1417" w:left="153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68C" w:rsidRDefault="0073368C">
      <w:r>
        <w:separator/>
      </w:r>
    </w:p>
  </w:endnote>
  <w:endnote w:type="continuationSeparator" w:id="0">
    <w:p w:rsidR="0073368C" w:rsidRDefault="0073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68C" w:rsidRDefault="0073368C">
      <w:r>
        <w:separator/>
      </w:r>
    </w:p>
  </w:footnote>
  <w:footnote w:type="continuationSeparator" w:id="0">
    <w:p w:rsidR="0073368C" w:rsidRDefault="00733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6B0E50E"/>
    <w:lvl w:ilvl="0" w:tplc="9E3CEC1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03C35CE">
      <w:start w:val="1"/>
      <w:numFmt w:val="aiueoFullWidth"/>
      <w:lvlText w:val="(%2)"/>
      <w:lvlJc w:val="left"/>
      <w:pPr>
        <w:ind w:left="1560" w:hanging="420"/>
      </w:pPr>
    </w:lvl>
    <w:lvl w:ilvl="2" w:tplc="7954F54E">
      <w:start w:val="1"/>
      <w:numFmt w:val="decimalEnclosedCircle"/>
      <w:lvlText w:val="%3"/>
      <w:lvlJc w:val="left"/>
      <w:pPr>
        <w:ind w:left="1980" w:hanging="420"/>
      </w:pPr>
    </w:lvl>
    <w:lvl w:ilvl="3" w:tplc="50BA63C0">
      <w:start w:val="1"/>
      <w:numFmt w:val="decimal"/>
      <w:lvlText w:val="%4."/>
      <w:lvlJc w:val="left"/>
      <w:pPr>
        <w:ind w:left="2400" w:hanging="420"/>
      </w:pPr>
    </w:lvl>
    <w:lvl w:ilvl="4" w:tplc="5A9A4A4E">
      <w:start w:val="1"/>
      <w:numFmt w:val="aiueoFullWidth"/>
      <w:lvlText w:val="(%5)"/>
      <w:lvlJc w:val="left"/>
      <w:pPr>
        <w:ind w:left="2820" w:hanging="420"/>
      </w:pPr>
    </w:lvl>
    <w:lvl w:ilvl="5" w:tplc="02B649EC">
      <w:start w:val="1"/>
      <w:numFmt w:val="decimalEnclosedCircle"/>
      <w:lvlText w:val="%6"/>
      <w:lvlJc w:val="left"/>
      <w:pPr>
        <w:ind w:left="3240" w:hanging="420"/>
      </w:pPr>
    </w:lvl>
    <w:lvl w:ilvl="6" w:tplc="59B29354">
      <w:start w:val="1"/>
      <w:numFmt w:val="decimal"/>
      <w:lvlText w:val="%7."/>
      <w:lvlJc w:val="left"/>
      <w:pPr>
        <w:ind w:left="3660" w:hanging="420"/>
      </w:pPr>
    </w:lvl>
    <w:lvl w:ilvl="7" w:tplc="8116C054">
      <w:start w:val="1"/>
      <w:numFmt w:val="aiueoFullWidth"/>
      <w:lvlText w:val="(%8)"/>
      <w:lvlJc w:val="left"/>
      <w:pPr>
        <w:ind w:left="4080" w:hanging="420"/>
      </w:pPr>
    </w:lvl>
    <w:lvl w:ilvl="8" w:tplc="D124E4E4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23A1"/>
    <w:rsid w:val="00101E9F"/>
    <w:rsid w:val="0073368C"/>
    <w:rsid w:val="008511FB"/>
    <w:rsid w:val="00B04269"/>
    <w:rsid w:val="00B72BAB"/>
    <w:rsid w:val="00CE359D"/>
    <w:rsid w:val="00D21BDB"/>
    <w:rsid w:val="00E20DAF"/>
    <w:rsid w:val="00F123A1"/>
    <w:rsid w:val="00FE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212E79-6E51-4F15-B8D5-90706419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customStyle="1" w:styleId="pcm">
    <w:name w:val="p cm"/>
    <w:basedOn w:val="a0"/>
    <w:rPr>
      <w:lang w:val="en-US" w:eastAsia="ja-JP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Body Text"/>
    <w:basedOn w:val="a"/>
    <w:rPr>
      <w:rFonts w:ascii="Century" w:hAnsi="Century"/>
      <w:color w:val="FFFF00"/>
      <w:sz w:val="21"/>
    </w:rPr>
  </w:style>
  <w:style w:type="paragraph" w:styleId="a5">
    <w:name w:val="List"/>
    <w:basedOn w:val="a"/>
    <w:pPr>
      <w:ind w:left="200" w:hangingChars="200" w:hanging="200"/>
    </w:pPr>
  </w:style>
  <w:style w:type="paragraph" w:styleId="2">
    <w:name w:val="List 2"/>
    <w:basedOn w:val="a"/>
    <w:pPr>
      <w:ind w:leftChars="200" w:left="100" w:hangingChars="200" w:hanging="200"/>
    </w:pPr>
  </w:style>
  <w:style w:type="paragraph" w:styleId="a6">
    <w:name w:val="Body Text Indent"/>
    <w:basedOn w:val="a"/>
    <w:pPr>
      <w:ind w:leftChars="400" w:left="851"/>
    </w:pPr>
  </w:style>
  <w:style w:type="paragraph" w:styleId="20">
    <w:name w:val="Body Text First Indent 2"/>
    <w:basedOn w:val="a6"/>
    <w:pPr>
      <w:ind w:firstLineChars="100" w:firstLine="210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rFonts w:ascii="ＭＳ 明朝" w:hAnsi="ＭＳ 明朝"/>
      <w:kern w:val="2"/>
      <w:sz w:val="24"/>
      <w:lang w:val="en-US" w:eastAsia="ja-JP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rFonts w:ascii="ＭＳ 明朝" w:hAnsi="ＭＳ 明朝"/>
      <w:kern w:val="2"/>
      <w:sz w:val="24"/>
      <w:lang w:val="en-US" w:eastAsia="ja-JP"/>
    </w:rPr>
  </w:style>
  <w:style w:type="character" w:styleId="ab">
    <w:name w:val="footnote reference"/>
    <w:semiHidden/>
    <w:rPr>
      <w:vertAlign w:val="superscript"/>
      <w:lang w:val="en-US" w:eastAsia="ja-JP"/>
    </w:rPr>
  </w:style>
  <w:style w:type="character" w:styleId="ac">
    <w:name w:val="endnote reference"/>
    <w:semiHidden/>
    <w:rPr>
      <w:vertAlign w:val="superscript"/>
      <w:lang w:val="en-US" w:eastAsia="ja-JP"/>
    </w:rPr>
  </w:style>
  <w:style w:type="paragraph" w:styleId="ad">
    <w:name w:val="Note Heading"/>
    <w:basedOn w:val="a"/>
    <w:next w:val="a"/>
    <w:link w:val="ae"/>
    <w:pPr>
      <w:jc w:val="center"/>
    </w:pPr>
  </w:style>
  <w:style w:type="character" w:customStyle="1" w:styleId="ae">
    <w:name w:val="記 (文字)"/>
    <w:link w:val="ad"/>
    <w:rPr>
      <w:rFonts w:ascii="ＭＳ 明朝" w:hAnsi="ＭＳ 明朝"/>
      <w:kern w:val="2"/>
      <w:sz w:val="24"/>
      <w:lang w:val="en-US" w:eastAsia="ja-JP"/>
    </w:rPr>
  </w:style>
  <w:style w:type="paragraph" w:styleId="af">
    <w:name w:val="Closing"/>
    <w:basedOn w:val="a"/>
    <w:link w:val="af0"/>
    <w:pPr>
      <w:jc w:val="right"/>
    </w:pPr>
  </w:style>
  <w:style w:type="character" w:customStyle="1" w:styleId="af0">
    <w:name w:val="結語 (文字)"/>
    <w:link w:val="af"/>
    <w:rPr>
      <w:rFonts w:ascii="ＭＳ 明朝" w:hAnsi="ＭＳ 明朝"/>
      <w:kern w:val="2"/>
      <w:sz w:val="24"/>
      <w:lang w:val="en-US" w:eastAsia="ja-JP"/>
    </w:rPr>
  </w:style>
  <w:style w:type="table" w:styleId="af1">
    <w:name w:val="Table Grid"/>
    <w:basedOn w:val="a1"/>
    <w:rPr>
      <w:rFonts w:ascii="游明朝" w:eastAsia="ＭＳ Ｐゴシック" w:hAnsi="游明朝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r0044412</dc:creator>
  <cp:keywords/>
  <dc:description/>
  <cp:lastModifiedBy>草村　康博</cp:lastModifiedBy>
  <cp:revision>3</cp:revision>
  <cp:lastPrinted>2024-05-07T23:49:00Z</cp:lastPrinted>
  <dcterms:created xsi:type="dcterms:W3CDTF">2024-05-28T07:59:00Z</dcterms:created>
  <dcterms:modified xsi:type="dcterms:W3CDTF">2024-05-28T07:59:00Z</dcterms:modified>
  <cp:category/>
  <cp:contentStatus/>
</cp:coreProperties>
</file>