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kern w:val="24"/>
          <w:sz w:val="40"/>
        </w:rPr>
        <w:t>大牟田市中小企業ＩＴ導入支援事業費補助金</w:t>
      </w:r>
    </w:p>
    <w:tbl>
      <w:tblPr>
        <w:tblStyle w:val="11"/>
        <w:tblpPr w:leftFromText="142" w:rightFromText="142" w:topFromText="0" w:bottomFromText="0" w:vertAnchor="text" w:horzAnchor="margin" w:tblpXSpec="left" w:tblpY="293"/>
        <w:tblW w:w="10269" w:type="dxa"/>
        <w:tblLayout w:type="fixed"/>
        <w:tblCellMar>
          <w:left w:w="0" w:type="dxa"/>
          <w:right w:w="0" w:type="dxa"/>
        </w:tblCellMar>
        <w:tblLook w:firstRow="1" w:lastRow="0" w:firstColumn="0" w:lastColumn="0" w:noHBand="0" w:noVBand="1" w:val="0420"/>
      </w:tblPr>
      <w:tblGrid>
        <w:gridCol w:w="570"/>
        <w:gridCol w:w="8788"/>
        <w:gridCol w:w="911"/>
      </w:tblGrid>
      <w:tr>
        <w:trPr>
          <w:trHeight w:val="414" w:hRule="atLeast"/>
        </w:trPr>
        <w:tc>
          <w:tcPr>
            <w:tcW w:w="9358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365F91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ial" w:hAnsi="Arial" w:eastAsia="ＭＳ Ｐゴシック"/>
                <w:kern w:val="0"/>
                <w:sz w:val="32"/>
              </w:rPr>
            </w:pPr>
            <w:r>
              <w:rPr>
                <w:rFonts w:hint="eastAsia" w:ascii="Calibri" w:hAnsi="Calibri" w:eastAsia="ＭＳ Ｐゴシック"/>
                <w:b w:val="1"/>
                <w:color w:val="FFFFFF"/>
                <w:kern w:val="24"/>
                <w:sz w:val="32"/>
              </w:rPr>
              <w:t>提出書類</w:t>
            </w:r>
            <w:r>
              <w:rPr>
                <w:rFonts w:hint="default" w:ascii="Arial" w:hAnsi="Arial" w:eastAsia="ＭＳ Ｐゴシック"/>
                <w:b w:val="1"/>
                <w:color w:val="FFFFFF"/>
                <w:kern w:val="24"/>
                <w:sz w:val="32"/>
              </w:rPr>
              <w:t>チェック</w:t>
            </w:r>
            <w:r>
              <w:rPr>
                <w:rFonts w:hint="eastAsia" w:ascii="Calibri" w:hAnsi="Calibri" w:eastAsia="ＭＳ Ｐゴシック"/>
                <w:b w:val="1"/>
                <w:color w:val="FFFFFF"/>
                <w:kern w:val="24"/>
                <w:sz w:val="32"/>
              </w:rPr>
              <w:t>表</w:t>
            </w:r>
            <w:r>
              <w:rPr>
                <w:rFonts w:hint="eastAsia" w:ascii="Calibri" w:hAnsi="Calibri" w:eastAsia="ＭＳ Ｐゴシック"/>
                <w:b w:val="1"/>
                <w:color w:val="FFFFFF"/>
                <w:kern w:val="24"/>
                <w:sz w:val="32"/>
              </w:rPr>
              <w:t xml:space="preserve"> </w:t>
            </w:r>
            <w:r>
              <w:rPr>
                <w:rFonts w:hint="eastAsia" w:ascii="Calibri" w:hAnsi="Calibri" w:eastAsia="ＭＳ Ｐゴシック"/>
                <w:b w:val="1"/>
                <w:color w:val="FFFFFF"/>
                <w:kern w:val="24"/>
                <w:sz w:val="32"/>
              </w:rPr>
              <w:t>兼</w:t>
            </w:r>
            <w:r>
              <w:rPr>
                <w:rFonts w:hint="eastAsia" w:ascii="Calibri" w:hAnsi="Calibri" w:eastAsia="ＭＳ Ｐゴシック"/>
                <w:b w:val="1"/>
                <w:color w:val="FFFFFF"/>
                <w:kern w:val="24"/>
                <w:sz w:val="32"/>
              </w:rPr>
              <w:t xml:space="preserve"> </w:t>
            </w:r>
            <w:r>
              <w:rPr>
                <w:rFonts w:hint="eastAsia" w:ascii="Calibri" w:hAnsi="Calibri" w:eastAsia="ＭＳ Ｐゴシック"/>
                <w:b w:val="1"/>
                <w:color w:val="FFFFFF"/>
                <w:kern w:val="24"/>
                <w:sz w:val="32"/>
              </w:rPr>
              <w:t>管理票</w:t>
            </w:r>
          </w:p>
        </w:tc>
        <w:tc>
          <w:tcPr>
            <w:tcW w:w="911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365F91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Calibri" w:hAnsi="Calibri" w:eastAsia="ＭＳ Ｐゴシック"/>
                <w:b w:val="1"/>
                <w:color w:val="FFFFFF"/>
                <w:kern w:val="24"/>
                <w:sz w:val="22"/>
              </w:rPr>
            </w:pPr>
            <w:r>
              <w:rPr>
                <w:rFonts w:hint="eastAsia" w:ascii="Calibri" w:hAnsi="Calibri" w:eastAsia="ＭＳ Ｐゴシック"/>
                <w:b w:val="1"/>
                <w:color w:val="FFFFFF"/>
                <w:kern w:val="24"/>
                <w:sz w:val="22"/>
              </w:rPr>
              <w:t>チェック</w:t>
            </w:r>
          </w:p>
          <w:p>
            <w:pPr>
              <w:pStyle w:val="0"/>
              <w:widowControl w:val="1"/>
              <w:jc w:val="center"/>
              <w:rPr>
                <w:rFonts w:hint="default" w:ascii="Calibri" w:hAnsi="Calibri" w:eastAsia="ＭＳ Ｐゴシック"/>
                <w:b w:val="1"/>
                <w:color w:val="FFFFFF"/>
                <w:kern w:val="24"/>
                <w:sz w:val="22"/>
              </w:rPr>
            </w:pPr>
            <w:r>
              <w:rPr>
                <w:rFonts w:hint="eastAsia" w:ascii="Calibri" w:hAnsi="Calibri" w:eastAsia="ＭＳ Ｐゴシック"/>
                <w:b w:val="1"/>
                <w:color w:val="FFFFFF"/>
                <w:kern w:val="24"/>
                <w:sz w:val="22"/>
              </w:rPr>
              <w:t>欄</w:t>
            </w:r>
          </w:p>
        </w:tc>
      </w:tr>
      <w:tr>
        <w:trPr>
          <w:trHeight w:val="1426" w:hRule="atLeast"/>
        </w:trPr>
        <w:tc>
          <w:tcPr>
            <w:tcW w:w="570" w:type="dxa"/>
            <w:tcBorders>
              <w:top w:val="single" w:color="FFFFFF" w:sz="24" w:space="0"/>
              <w:left w:val="single" w:color="FFFFFF" w:sz="8" w:space="0"/>
              <w:bottom w:val="single" w:color="FFFFFF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24"/>
                <w:sz w:val="24"/>
              </w:rPr>
              <w:t>①</w:t>
            </w:r>
          </w:p>
        </w:tc>
        <w:tc>
          <w:tcPr>
            <w:tcW w:w="8788" w:type="dxa"/>
            <w:tcBorders>
              <w:top w:val="single" w:color="FFFFFF" w:sz="24" w:space="0"/>
              <w:left w:val="single" w:color="000000" w:sz="8" w:space="0"/>
              <w:bottom w:val="single" w:color="FFFFFF" w:sz="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numPr>
                <w:ilvl w:val="0"/>
                <w:numId w:val="1"/>
              </w:numPr>
              <w:jc w:val="left"/>
              <w:rPr>
                <w:rFonts w:hint="default" w:ascii="Arial" w:hAnsi="Arial" w:eastAsia="ＭＳ Ｐゴシック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  <w:t>大牟田市中小企業ＩＴ導入支援事業費補助金交付申請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  <w:t>書（様式第１号）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2"/>
              </w:rPr>
              <w:t>○申請者住所、事業所所在地、事業者名、役職名、氏名等は記入しましたか？</w:t>
            </w:r>
          </w:p>
          <w:p>
            <w:pPr>
              <w:pStyle w:val="0"/>
              <w:widowControl w:val="1"/>
              <w:ind w:left="298" w:leftChars="100" w:hanging="88" w:hangingChars="4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2"/>
              </w:rPr>
              <w:t>○補助事業に要する経費、補助対象経費、補助金交付申請額は、様式第２号の「３．収支予算（１）経費明細表」に記載された、それぞれの合計金額と合っていますか？</w:t>
            </w:r>
          </w:p>
        </w:tc>
        <w:tc>
          <w:tcPr>
            <w:tcW w:w="911" w:type="dxa"/>
            <w:tcBorders>
              <w:top w:val="single" w:color="FFFFFF" w:sz="24" w:space="0"/>
              <w:left w:val="single" w:color="000000" w:sz="8" w:space="0"/>
              <w:bottom w:val="single" w:color="FFFFFF" w:sz="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32"/>
              </w:rPr>
              <w:t>□</w:t>
            </w:r>
          </w:p>
        </w:tc>
      </w:tr>
      <w:tr>
        <w:trPr>
          <w:trHeight w:val="229" w:hRule="atLeast"/>
        </w:trPr>
        <w:tc>
          <w:tcPr>
            <w:tcW w:w="570" w:type="dxa"/>
            <w:tcBorders>
              <w:top w:val="single" w:color="FFFFFF" w:sz="4" w:space="0"/>
              <w:left w:val="single" w:color="FFFFFF" w:sz="8" w:space="0"/>
              <w:bottom w:val="single" w:color="FFFFFF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8DB3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24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4"/>
                <w:sz w:val="24"/>
              </w:rPr>
              <w:t>②</w:t>
            </w:r>
          </w:p>
        </w:tc>
        <w:tc>
          <w:tcPr>
            <w:tcW w:w="8788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8DB3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numPr>
                <w:ilvl w:val="0"/>
                <w:numId w:val="1"/>
              </w:numPr>
              <w:jc w:val="left"/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  <w:t>事業計画書（様式第２号）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2"/>
              </w:rPr>
              <w:t>○「１．申請者の概要」の各項目は記入されていますか？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2"/>
              </w:rPr>
              <w:t>○「２．事業計画」の各項目は記入されていますか？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2"/>
              </w:rPr>
              <w:t>○「３．収支予算」（１）経費明細表の各費目の金額は合っていますか？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2"/>
              </w:rPr>
              <w:t>○「３．収支予算」（２）資金調達内訳は記入されていますか？</w:t>
            </w:r>
          </w:p>
        </w:tc>
        <w:tc>
          <w:tcPr>
            <w:tcW w:w="91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8DB3E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32"/>
              </w:rPr>
              <w:t>□</w:t>
            </w:r>
          </w:p>
        </w:tc>
      </w:tr>
      <w:tr>
        <w:trPr>
          <w:trHeight w:val="939" w:hRule="atLeast"/>
        </w:trPr>
        <w:tc>
          <w:tcPr>
            <w:tcW w:w="570" w:type="dxa"/>
            <w:tcBorders>
              <w:top w:val="single" w:color="FFFFFF" w:sz="4" w:space="0"/>
              <w:left w:val="single" w:color="FFFFFF" w:sz="8" w:space="0"/>
              <w:bottom w:val="single" w:color="FFFFFF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24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4"/>
                <w:sz w:val="24"/>
              </w:rPr>
              <w:t>③</w:t>
            </w:r>
          </w:p>
        </w:tc>
        <w:tc>
          <w:tcPr>
            <w:tcW w:w="8788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numPr>
                <w:ilvl w:val="0"/>
                <w:numId w:val="1"/>
              </w:numPr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  <w:t>誓約書（様式第３号）、役員等名簿及び照会承諾書（様式第３号の２）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2"/>
              </w:rPr>
              <w:t>　○役員等に記入漏れはありませんか？</w:t>
            </w:r>
          </w:p>
        </w:tc>
        <w:tc>
          <w:tcPr>
            <w:tcW w:w="91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32"/>
              </w:rPr>
              <w:t>□</w:t>
            </w:r>
          </w:p>
        </w:tc>
      </w:tr>
      <w:tr>
        <w:trPr>
          <w:trHeight w:val="206" w:hRule="atLeast"/>
        </w:trPr>
        <w:tc>
          <w:tcPr>
            <w:tcW w:w="570" w:type="dxa"/>
            <w:tcBorders>
              <w:top w:val="single" w:color="FFFFFF" w:sz="4" w:space="0"/>
              <w:left w:val="single" w:color="FFFFFF" w:sz="8" w:space="0"/>
              <w:bottom w:val="single" w:color="FFFFFF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8DB3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24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4"/>
                <w:sz w:val="24"/>
              </w:rPr>
              <w:t>④</w:t>
            </w:r>
          </w:p>
        </w:tc>
        <w:tc>
          <w:tcPr>
            <w:tcW w:w="8788" w:type="dxa"/>
            <w:tcBorders>
              <w:top w:val="single" w:color="FFFFFF" w:sz="4" w:space="0"/>
              <w:left w:val="single" w:color="000000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8DB3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numPr>
                <w:ilvl w:val="0"/>
                <w:numId w:val="1"/>
              </w:numPr>
              <w:jc w:val="left"/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  <w:t>経費内訳が分かるもの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2"/>
              </w:rPr>
              <w:t>○購入予定の見積書等のコピーは添付されていますか？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2"/>
              </w:rPr>
              <w:t xml:space="preserve"> 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Arial" w:hAnsi="Arial" w:eastAsia="ＭＳ Ｐゴシック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2"/>
              </w:rPr>
              <w:t>○購入予定の機器等のパンフレットは添付されていますか？</w:t>
            </w:r>
          </w:p>
        </w:tc>
        <w:tc>
          <w:tcPr>
            <w:tcW w:w="911" w:type="dxa"/>
            <w:tcBorders>
              <w:top w:val="single" w:color="FFFFFF" w:sz="4" w:space="0"/>
              <w:left w:val="single" w:color="000000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8DB3E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32"/>
              </w:rPr>
              <w:t>□</w:t>
            </w:r>
          </w:p>
        </w:tc>
      </w:tr>
      <w:tr>
        <w:trPr>
          <w:trHeight w:val="958" w:hRule="atLeast"/>
        </w:trPr>
        <w:tc>
          <w:tcPr>
            <w:tcW w:w="570" w:type="dxa"/>
            <w:tcBorders>
              <w:top w:val="single" w:color="FFFFFF" w:sz="8" w:space="0"/>
              <w:left w:val="single" w:color="FFFFFF" w:sz="8" w:space="0"/>
              <w:bottom w:val="single" w:color="FFFFFF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4"/>
                <w:sz w:val="24"/>
              </w:rPr>
              <w:t>⑤</w:t>
            </w:r>
          </w:p>
        </w:tc>
        <w:tc>
          <w:tcPr>
            <w:tcW w:w="8788" w:type="dxa"/>
            <w:tcBorders>
              <w:top w:val="single" w:color="FFFFFF" w:sz="8" w:space="0"/>
              <w:left w:val="single" w:color="000000" w:sz="8" w:space="0"/>
              <w:bottom w:val="single" w:color="FFFFFF" w:sz="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numPr>
                <w:ilvl w:val="0"/>
                <w:numId w:val="1"/>
              </w:numPr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  <w:t>市税の滞納の無い証明書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Arial" w:hAnsi="Arial" w:eastAsia="ＭＳ Ｐゴシック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22"/>
              </w:rPr>
              <w:t>（※市役所税務課で発行しています、３００円／通）</w:t>
            </w:r>
          </w:p>
        </w:tc>
        <w:tc>
          <w:tcPr>
            <w:tcW w:w="911" w:type="dxa"/>
            <w:tcBorders>
              <w:top w:val="single" w:color="FFFFFF" w:sz="8" w:space="0"/>
              <w:left w:val="single" w:color="000000" w:sz="8" w:space="0"/>
              <w:bottom w:val="single" w:color="FFFFFF" w:sz="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32"/>
              </w:rPr>
              <w:t>□</w:t>
            </w:r>
          </w:p>
        </w:tc>
      </w:tr>
      <w:tr>
        <w:trPr>
          <w:trHeight w:val="931" w:hRule="atLeast"/>
        </w:trPr>
        <w:tc>
          <w:tcPr>
            <w:tcW w:w="570" w:type="dxa"/>
            <w:tcBorders>
              <w:top w:val="single" w:color="FFFFFF" w:sz="4" w:space="0"/>
              <w:left w:val="single" w:color="FFFFFF" w:sz="8" w:space="0"/>
              <w:bottom w:val="single" w:color="FFFFFF" w:themeColor="background1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8DB3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24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4"/>
                <w:sz w:val="24"/>
              </w:rPr>
              <w:t>⑥</w:t>
            </w:r>
          </w:p>
        </w:tc>
        <w:tc>
          <w:tcPr>
            <w:tcW w:w="8788" w:type="dxa"/>
            <w:tcBorders>
              <w:top w:val="single" w:color="FFFFFF" w:sz="4" w:space="0"/>
              <w:left w:val="single" w:color="000000" w:sz="8" w:space="0"/>
              <w:bottom w:val="single" w:color="FFFFFF" w:themeColor="background1" w:sz="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8DB3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会社パンフレット等の事業内容が分かるもの</w:t>
            </w:r>
          </w:p>
        </w:tc>
        <w:tc>
          <w:tcPr>
            <w:tcW w:w="911" w:type="dxa"/>
            <w:tcBorders>
              <w:top w:val="single" w:color="FFFFFF" w:sz="4" w:space="0"/>
              <w:left w:val="single" w:color="000000" w:sz="8" w:space="0"/>
              <w:bottom w:val="single" w:color="FFFFFF" w:themeColor="background1" w:sz="4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fill="8DB3E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32"/>
              </w:rPr>
              <w:t>□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FFFFFF" w:themeColor="background1" w:sz="4" w:space="0"/>
              <w:left w:val="single" w:color="FFFFFF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4"/>
                <w:sz w:val="24"/>
              </w:rPr>
              <w:t>⑦</w:t>
            </w:r>
          </w:p>
        </w:tc>
        <w:tc>
          <w:tcPr>
            <w:tcW w:w="8788" w:type="dxa"/>
            <w:tcBorders>
              <w:top w:val="single" w:color="FFFFFF" w:themeColor="background1" w:sz="4" w:space="0"/>
              <w:left w:val="single" w:color="000000" w:sz="8" w:space="0"/>
              <w:bottom w:val="single" w:color="000000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numPr>
                <w:ilvl w:val="0"/>
                <w:numId w:val="1"/>
              </w:numPr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24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  <w:t>その他の必要書類（任意）</w:t>
            </w:r>
          </w:p>
        </w:tc>
        <w:tc>
          <w:tcPr>
            <w:tcW w:w="911" w:type="dxa"/>
            <w:tcBorders>
              <w:top w:val="single" w:color="FFFFFF" w:themeColor="background1" w:sz="4" w:space="0"/>
              <w:left w:val="single" w:color="000000" w:sz="8" w:space="0"/>
              <w:bottom w:val="single" w:color="000000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24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24"/>
                <w:sz w:val="32"/>
              </w:rPr>
              <w:t>□</w:t>
            </w:r>
          </w:p>
        </w:tc>
      </w:tr>
    </w:tbl>
    <w:p>
      <w:pPr>
        <w:pStyle w:val="0"/>
        <w:ind w:right="-498" w:rightChars="-237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498" w:rightChars="-237" w:firstLine="4080" w:firstLineChars="170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498" w:rightChars="-237"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HG丸ｺﾞｼｯｸM-PRO" w:hAnsi="HG丸ｺﾞｼｯｸM-PRO" w:eastAsia="HG丸ｺﾞｼｯｸM-PRO"/>
          <w:sz w:val="24"/>
        </w:rPr>
        <w:t>（大牟田市使用欄：記入しないでください。）</w:t>
      </w:r>
    </w:p>
    <w:tbl>
      <w:tblPr>
        <w:tblStyle w:val="11"/>
        <w:tblpPr w:leftFromText="142" w:rightFromText="142" w:topFromText="0" w:bottomFromText="0" w:vertAnchor="text" w:horzAnchor="page" w:tblpX="6212" w:tblpY="68"/>
        <w:tblW w:w="5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38"/>
        <w:gridCol w:w="1338"/>
        <w:gridCol w:w="1338"/>
        <w:gridCol w:w="1339"/>
      </w:tblGrid>
      <w:tr>
        <w:trPr/>
        <w:tc>
          <w:tcPr>
            <w:tcW w:w="1338" w:type="dxa"/>
            <w:shd w:val="clear" w:color="auto" w:fill="D9D9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受付</w:t>
            </w:r>
          </w:p>
        </w:tc>
        <w:tc>
          <w:tcPr>
            <w:tcW w:w="1338" w:type="dxa"/>
            <w:shd w:val="clear" w:color="auto" w:fill="D9D9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審査</w:t>
            </w:r>
          </w:p>
        </w:tc>
        <w:tc>
          <w:tcPr>
            <w:tcW w:w="1338" w:type="dxa"/>
            <w:shd w:val="clear" w:color="auto" w:fill="D9D9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データ入力</w:t>
            </w:r>
          </w:p>
        </w:tc>
        <w:tc>
          <w:tcPr>
            <w:tcW w:w="1339" w:type="dxa"/>
            <w:shd w:val="clear" w:color="auto" w:fill="D9D9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決裁</w:t>
            </w:r>
          </w:p>
        </w:tc>
      </w:tr>
      <w:tr>
        <w:trPr>
          <w:trHeight w:val="1207" w:hRule="atLeast"/>
        </w:trPr>
        <w:tc>
          <w:tcPr>
            <w:tcW w:w="1338" w:type="dxa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w w:val="50"/>
          <w:kern w:val="0"/>
          <w:sz w:val="24"/>
          <w:u w:val="single" w:color="auto"/>
          <w:fitText w:val="960" w:id="1"/>
        </w:rPr>
        <w:t>事業者名（屋号）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spacing w:line="360" w:lineRule="auto"/>
        <w:rPr>
          <w:rFonts w:hint="default" w:ascii="メイリオ" w:hAnsi="メイリオ" w:eastAsia="メイリオ"/>
          <w:sz w:val="22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代表者名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6" w:type="first"/>
      <w:pgSz w:w="11906" w:h="16838"/>
      <w:pgMar w:top="1134" w:right="1134" w:bottom="284" w:left="1134" w:header="851" w:footer="992" w:gutter="0"/>
      <w:cols w:space="720"/>
      <w:textDirection w:val="lrTb"/>
      <w:docGrid w:type="lines" w:linePitch="345" w:charSpace="215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10</w:t>
    </w:r>
    <w:r>
      <w:rPr>
        <w:rFonts w:hint="eastAsia"/>
      </w:rPr>
      <w:fldChar w:fldCharType="end"/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DEC998C"/>
    <w:lvl w:ilvl="0" w:tplc="3E2CB010">
      <w:numFmt w:val="bullet"/>
      <w:lvlText w:val="□"/>
      <w:lvlJc w:val="left"/>
      <w:pPr>
        <w:ind w:left="360" w:hanging="360"/>
      </w:pPr>
      <w:rPr>
        <w:rFonts w:hint="eastAsia" w:ascii="HG丸ｺﾞｼｯｸM-PRO" w:hAnsi="HG丸ｺﾞｼｯｸM-PRO" w:eastAsia="HG丸ｺﾞｼｯｸM-PRO"/>
        <w:b w:val="1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4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96</Words>
  <Characters>548</Characters>
  <Application>JUST Note</Application>
  <Lines>4</Lines>
  <Paragraphs>1</Paragraphs>
  <Company>omuta-city</Company>
  <CharactersWithSpaces>643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森永　康博</dc:creator>
  <cp:lastModifiedBy>Administrator</cp:lastModifiedBy>
  <cp:lastPrinted>2020-10-04T04:44:00Z</cp:lastPrinted>
  <dcterms:created xsi:type="dcterms:W3CDTF">2020-06-19T06:54:00Z</dcterms:created>
  <dcterms:modified xsi:type="dcterms:W3CDTF">2024-07-11T06:25:37Z</dcterms:modified>
  <cp:revision>18</cp:revision>
</cp:coreProperties>
</file>