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様式第８号（３．閲覧の要領の（１）のア関係）</w:t>
      </w:r>
      <w:bookmarkStart w:id="0" w:name="_GoBack"/>
      <w:bookmarkEnd w:id="0"/>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jc w:val="right"/>
        <w:rPr>
          <w:rFonts w:hint="default" w:ascii="ＭＳ 明朝" w:hAnsi="ＭＳ 明朝"/>
          <w:kern w:val="0"/>
          <w:sz w:val="22"/>
        </w:rPr>
      </w:pPr>
      <w:r>
        <w:rPr>
          <w:rFonts w:hint="eastAsia" w:ascii="ＭＳ 明朝" w:hAnsi="ＭＳ 明朝"/>
          <w:kern w:val="0"/>
          <w:sz w:val="22"/>
        </w:rPr>
        <w:t>年　　月　　日</w:t>
      </w:r>
    </w:p>
    <w:p>
      <w:pPr>
        <w:pStyle w:val="0"/>
        <w:autoSpaceDE w:val="0"/>
        <w:autoSpaceDN w:val="0"/>
        <w:adjustRightInd w:val="0"/>
        <w:jc w:val="right"/>
        <w:rPr>
          <w:rFonts w:hint="default" w:ascii="ＭＳ 明朝" w:hAnsi="ＭＳ 明朝"/>
          <w:kern w:val="0"/>
          <w:sz w:val="22"/>
        </w:rPr>
      </w:pPr>
    </w:p>
    <w:p>
      <w:pPr>
        <w:pStyle w:val="0"/>
        <w:rPr>
          <w:rFonts w:hint="default"/>
          <w:sz w:val="22"/>
        </w:rPr>
      </w:pPr>
      <w:r>
        <w:rPr>
          <w:rFonts w:hint="eastAsia"/>
          <w:sz w:val="22"/>
        </w:rPr>
        <w:t>大牟田市選挙管理委員会委員長　殿</w:t>
      </w:r>
    </w:p>
    <w:p>
      <w:pPr>
        <w:pStyle w:val="0"/>
        <w:tabs>
          <w:tab w:val="left" w:leader="none" w:pos="9480"/>
        </w:tabs>
        <w:autoSpaceDE w:val="0"/>
        <w:autoSpaceDN w:val="0"/>
        <w:adjustRightInd w:val="0"/>
        <w:ind w:left="0" w:leftChars="0" w:right="159" w:rightChars="0" w:firstLine="0" w:firstLineChars="0"/>
        <w:rPr>
          <w:rFonts w:hint="default" w:ascii="ＭＳ 明朝" w:hAnsi="ＭＳ 明朝"/>
          <w:kern w:val="0"/>
          <w:sz w:val="22"/>
        </w:rPr>
      </w:pPr>
    </w:p>
    <w:p>
      <w:pPr>
        <w:pStyle w:val="0"/>
        <w:tabs>
          <w:tab w:val="left" w:leader="none" w:pos="9480"/>
        </w:tabs>
        <w:autoSpaceDE w:val="0"/>
        <w:autoSpaceDN w:val="0"/>
        <w:adjustRightInd w:val="0"/>
        <w:ind w:left="0" w:leftChars="0" w:right="159" w:rightChars="0" w:firstLine="4620" w:firstLineChars="2100"/>
        <w:rPr>
          <w:rFonts w:hint="default" w:ascii="ＭＳ 明朝" w:hAnsi="ＭＳ 明朝"/>
          <w:kern w:val="0"/>
          <w:sz w:val="22"/>
        </w:rPr>
      </w:pPr>
      <w:r>
        <w:rPr>
          <w:rFonts w:hint="eastAsia" w:ascii="ＭＳ 明朝" w:hAnsi="ＭＳ 明朝"/>
          <w:kern w:val="0"/>
          <w:sz w:val="22"/>
        </w:rPr>
        <w:t>申出者　氏名　　　　　　　　　　　　　（印）</w:t>
      </w:r>
    </w:p>
    <w:p>
      <w:pPr>
        <w:pStyle w:val="0"/>
        <w:autoSpaceDE w:val="0"/>
        <w:autoSpaceDN w:val="0"/>
        <w:adjustRightInd w:val="0"/>
        <w:ind w:left="0" w:leftChars="0" w:firstLine="5500" w:firstLineChars="2500"/>
        <w:jc w:val="left"/>
        <w:rPr>
          <w:rFonts w:hint="default" w:ascii="ＭＳ 明朝" w:hAnsi="ＭＳ 明朝"/>
          <w:kern w:val="0"/>
          <w:sz w:val="22"/>
        </w:rPr>
      </w:pPr>
      <w:r>
        <w:rPr>
          <w:rFonts w:hint="eastAsia" w:ascii="ＭＳ 明朝" w:hAnsi="ＭＳ 明朝"/>
          <w:kern w:val="0"/>
          <w:sz w:val="22"/>
        </w:rPr>
        <w:t>住所</w:t>
      </w:r>
    </w:p>
    <w:p>
      <w:pPr>
        <w:pStyle w:val="0"/>
        <w:autoSpaceDE w:val="0"/>
        <w:autoSpaceDN w:val="0"/>
        <w:adjustRightInd w:val="0"/>
        <w:ind w:left="0" w:leftChars="0" w:firstLine="5500" w:firstLineChars="2500"/>
        <w:jc w:val="left"/>
        <w:rPr>
          <w:rFonts w:hint="default" w:ascii="ＭＳ 明朝" w:hAnsi="ＭＳ 明朝"/>
          <w:kern w:val="0"/>
          <w:sz w:val="22"/>
        </w:rPr>
      </w:pPr>
      <w:r>
        <w:rPr>
          <w:rFonts w:hint="eastAsia" w:ascii="ＭＳ 明朝" w:hAnsi="ＭＳ 明朝"/>
          <w:kern w:val="0"/>
          <w:sz w:val="22"/>
        </w:rPr>
        <w:t>（電話番号）</w:t>
      </w:r>
    </w:p>
    <w:p>
      <w:pPr>
        <w:pStyle w:val="0"/>
        <w:autoSpaceDE w:val="0"/>
        <w:autoSpaceDN w:val="0"/>
        <w:adjustRightInd w:val="0"/>
        <w:ind w:left="4740" w:leftChars="2257" w:right="159"/>
        <w:rPr>
          <w:rFonts w:hint="default" w:ascii="ＭＳ 明朝" w:hAnsi="ＭＳ 明朝"/>
          <w:kern w:val="0"/>
          <w:sz w:val="22"/>
        </w:rPr>
      </w:pPr>
      <w:r>
        <w:rPr>
          <w:rFonts w:hint="default" w:ascii="ＭＳ 明朝" w:hAnsi="ＭＳ 明朝"/>
          <w:kern w:val="0"/>
          <w:sz w:val="22"/>
        </w:rPr>
        <mc:AlternateContent>
          <mc:Choice Requires="wps">
            <w:drawing>
              <wp:anchor simplePos="0" relativeHeight="3" behindDoc="0" locked="0" layoutInCell="1" hidden="0" allowOverlap="1">
                <wp:simplePos x="0" y="0"/>
                <wp:positionH relativeFrom="column">
                  <wp:posOffset>2759075</wp:posOffset>
                </wp:positionH>
                <wp:positionV relativeFrom="paragraph">
                  <wp:posOffset>12700</wp:posOffset>
                </wp:positionV>
                <wp:extent cx="3260725" cy="5543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260725" cy="554355"/>
                        </a:xfrm>
                        <a:prstGeom prst="bracketPair">
                          <a:avLst>
                            <a:gd name="adj" fmla="val 166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pt;mso-position-vertical-relative:text;mso-position-horizontal-relative:text;position:absolute;height:43.65pt;width:256.75pt;margin-left:217.25pt;z-index:3;"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kern w:val="0"/>
          <w:sz w:val="22"/>
        </w:rPr>
        <w:t>申出者が政党その他の政治団体である場合に</w:t>
      </w:r>
    </w:p>
    <w:p>
      <w:pPr>
        <w:pStyle w:val="0"/>
        <w:tabs>
          <w:tab w:val="left" w:leader="none" w:pos="9480"/>
        </w:tabs>
        <w:autoSpaceDE w:val="0"/>
        <w:autoSpaceDN w:val="0"/>
        <w:adjustRightInd w:val="0"/>
        <w:ind w:left="4740" w:leftChars="2257" w:right="159"/>
        <w:rPr>
          <w:rFonts w:hint="eastAsia" w:ascii="ＭＳ 明朝" w:hAnsi="ＭＳ 明朝"/>
          <w:kern w:val="0"/>
          <w:sz w:val="22"/>
        </w:rPr>
      </w:pPr>
      <w:r>
        <w:rPr>
          <w:rFonts w:hint="eastAsia" w:ascii="ＭＳ 明朝" w:hAnsi="ＭＳ 明朝"/>
          <w:kern w:val="0"/>
          <w:sz w:val="22"/>
        </w:rPr>
        <w:t>あっては、その名称、代表者の氏名及び主た</w:t>
      </w:r>
    </w:p>
    <w:p>
      <w:pPr>
        <w:pStyle w:val="0"/>
        <w:autoSpaceDE w:val="0"/>
        <w:autoSpaceDN w:val="0"/>
        <w:adjustRightInd w:val="0"/>
        <w:ind w:left="4740" w:leftChars="2257"/>
        <w:rPr>
          <w:rFonts w:hint="default" w:ascii="ＭＳ 明朝" w:hAnsi="ＭＳ 明朝"/>
          <w:kern w:val="0"/>
          <w:sz w:val="22"/>
        </w:rPr>
      </w:pPr>
      <w:r>
        <w:rPr>
          <w:rFonts w:hint="eastAsia" w:ascii="ＭＳ 明朝" w:hAnsi="ＭＳ 明朝"/>
          <w:kern w:val="0"/>
          <w:sz w:val="22"/>
        </w:rPr>
        <w:t>る事務所の所在地を記載してください。</w:t>
      </w:r>
    </w:p>
    <w:p>
      <w:pPr>
        <w:pStyle w:val="0"/>
        <w:autoSpaceDE w:val="0"/>
        <w:autoSpaceDN w:val="0"/>
        <w:adjustRightInd w:val="0"/>
        <w:jc w:val="left"/>
        <w:rPr>
          <w:rFonts w:hint="eastAsia" w:ascii="ＭＳ 明朝" w:hAnsi="ＭＳ 明朝"/>
          <w:kern w:val="0"/>
          <w:sz w:val="20"/>
        </w:rPr>
      </w:pPr>
    </w:p>
    <w:p>
      <w:pPr>
        <w:pStyle w:val="0"/>
        <w:rPr>
          <w:rFonts w:hint="default"/>
          <w:sz w:val="22"/>
        </w:rPr>
      </w:pP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選挙人名簿抄本閲覧における</w:t>
      </w: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パーソナルコンピューター使用に係る誓約書</w:t>
      </w:r>
    </w:p>
    <w:p>
      <w:pPr>
        <w:pStyle w:val="0"/>
        <w:jc w:val="center"/>
        <w:rPr>
          <w:rFonts w:hint="default"/>
          <w:sz w:val="22"/>
        </w:rPr>
      </w:pPr>
    </w:p>
    <w:p>
      <w:pPr>
        <w:pStyle w:val="0"/>
        <w:jc w:val="center"/>
        <w:rPr>
          <w:rFonts w:hint="default"/>
          <w:sz w:val="22"/>
        </w:rPr>
      </w:pPr>
    </w:p>
    <w:p>
      <w:pPr>
        <w:pStyle w:val="0"/>
        <w:ind w:firstLine="720" w:firstLineChars="300"/>
        <w:rPr>
          <w:rFonts w:hint="default"/>
          <w:sz w:val="22"/>
        </w:rPr>
      </w:pPr>
      <w:r>
        <w:rPr>
          <w:rFonts w:hint="eastAsia"/>
          <w:sz w:val="22"/>
        </w:rPr>
        <w:t>年　月　日付申出する選挙人名簿閲覧に関して、責任をもって下記事項及び</w:t>
      </w:r>
      <w:r>
        <w:rPr>
          <w:rFonts w:hint="eastAsia" w:ascii="ＭＳ 明朝" w:hAnsi="ＭＳ 明朝"/>
          <w:kern w:val="0"/>
          <w:sz w:val="22"/>
        </w:rPr>
        <w:t>様式第８号</w:t>
      </w:r>
      <w:r>
        <w:rPr>
          <w:rFonts w:hint="eastAsia"/>
          <w:sz w:val="22"/>
        </w:rPr>
        <w:t>別紙に記載の内容を遵守することを誓約します。</w:t>
      </w:r>
    </w:p>
    <w:p>
      <w:pPr>
        <w:pStyle w:val="0"/>
        <w:ind w:firstLine="720" w:firstLineChars="300"/>
        <w:rPr>
          <w:rFonts w:hint="default"/>
          <w:sz w:val="22"/>
        </w:rPr>
      </w:pPr>
    </w:p>
    <w:p>
      <w:pPr>
        <w:pStyle w:val="15"/>
        <w:rPr>
          <w:rFonts w:hint="default"/>
          <w:sz w:val="22"/>
        </w:rPr>
      </w:pPr>
      <w:r>
        <w:rPr>
          <w:rFonts w:hint="eastAsia"/>
          <w:sz w:val="22"/>
        </w:rPr>
        <w:t>記</w:t>
      </w:r>
    </w:p>
    <w:p>
      <w:pPr>
        <w:pStyle w:val="0"/>
        <w:rPr>
          <w:rFonts w:hint="default"/>
          <w:sz w:val="22"/>
        </w:rPr>
      </w:pPr>
    </w:p>
    <w:p>
      <w:pPr>
        <w:pStyle w:val="0"/>
        <w:ind w:left="240" w:hanging="240" w:hangingChars="100"/>
        <w:rPr>
          <w:rFonts w:hint="default"/>
          <w:sz w:val="22"/>
        </w:rPr>
      </w:pPr>
      <w:r>
        <w:rPr>
          <w:rFonts w:hint="eastAsia"/>
          <w:sz w:val="22"/>
        </w:rPr>
        <w:t>１</w:t>
      </w:r>
      <w:r>
        <w:rPr>
          <w:rFonts w:hint="eastAsia"/>
          <w:sz w:val="22"/>
        </w:rPr>
        <w:t>.</w:t>
      </w:r>
      <w:r>
        <w:rPr>
          <w:rFonts w:hint="eastAsia"/>
          <w:sz w:val="22"/>
        </w:rPr>
        <w:t>閲覧に際して、持ち込んだパーソナルコンピューター</w:t>
      </w:r>
      <w:r>
        <w:rPr>
          <w:rFonts w:hint="eastAsia"/>
          <w:sz w:val="22"/>
        </w:rPr>
        <w:t>(</w:t>
      </w:r>
      <w:r>
        <w:rPr>
          <w:rFonts w:hint="eastAsia"/>
          <w:sz w:val="22"/>
        </w:rPr>
        <w:t>以下、「</w:t>
      </w:r>
      <w:r>
        <w:rPr>
          <w:rFonts w:hint="eastAsia"/>
          <w:sz w:val="22"/>
        </w:rPr>
        <w:t>PC</w:t>
      </w:r>
      <w:r>
        <w:rPr>
          <w:rFonts w:hint="eastAsia"/>
          <w:sz w:val="22"/>
        </w:rPr>
        <w:t>」</w:t>
      </w:r>
      <w:r>
        <w:rPr>
          <w:rFonts w:hint="eastAsia"/>
          <w:sz w:val="22"/>
        </w:rPr>
        <w:t>)</w:t>
      </w:r>
      <w:r>
        <w:rPr>
          <w:rFonts w:hint="eastAsia"/>
          <w:sz w:val="22"/>
        </w:rPr>
        <w:t>は、ネットワーク接続をせず、キーボード打込みによるテキスト入力のみに使用します。</w:t>
      </w:r>
    </w:p>
    <w:p>
      <w:pPr>
        <w:pStyle w:val="0"/>
        <w:rPr>
          <w:rFonts w:hint="default"/>
          <w:sz w:val="22"/>
        </w:rPr>
      </w:pPr>
      <w:r>
        <w:rPr>
          <w:rFonts w:hint="eastAsia"/>
          <w:sz w:val="22"/>
        </w:rPr>
        <w:t>２</w:t>
      </w:r>
      <w:r>
        <w:rPr>
          <w:rFonts w:hint="eastAsia"/>
          <w:sz w:val="22"/>
        </w:rPr>
        <w:t>.</w:t>
      </w:r>
      <w:r>
        <w:rPr>
          <w:rFonts w:hint="eastAsia"/>
          <w:sz w:val="22"/>
        </w:rPr>
        <w:t>下記閲覧対象者の範囲のみ</w:t>
      </w:r>
      <w:r>
        <w:rPr>
          <w:rFonts w:hint="eastAsia"/>
          <w:sz w:val="22"/>
        </w:rPr>
        <w:t>PC</w:t>
      </w:r>
      <w:r>
        <w:rPr>
          <w:rFonts w:hint="eastAsia"/>
          <w:sz w:val="22"/>
        </w:rPr>
        <w:t>を使用して転記します。</w:t>
      </w:r>
    </w:p>
    <w:p>
      <w:pPr>
        <w:pStyle w:val="0"/>
        <w:ind w:left="420" w:leftChars="200"/>
        <w:jc w:val="both"/>
        <w:rPr>
          <w:rFonts w:hint="default"/>
          <w:sz w:val="18"/>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102870</wp:posOffset>
                </wp:positionH>
                <wp:positionV relativeFrom="paragraph">
                  <wp:posOffset>0</wp:posOffset>
                </wp:positionV>
                <wp:extent cx="5816600" cy="76708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5816600" cy="7670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 style="mso-wrap-distance-right:9pt;mso-wrap-distance-bottom:0pt;margin-top:0pt;mso-position-vertical-relative:text;mso-position-horizontal-relative:text;position:absolute;height:60.4pt;mso-wrap-distance-top:0pt;width:458pt;mso-wrap-distance-left:9pt;margin-left:8.1pt;z-index:-503316478;" o:spid="_x0000_s1027" o:allowincell="t" o:allowoverlap="t" filled="t" fillcolor="#ffffff [3201]"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sz w:val="21"/>
        </w:rPr>
        <w:t>(</w:t>
      </w:r>
      <w:r>
        <w:rPr>
          <w:rFonts w:hint="eastAsia"/>
          <w:sz w:val="21"/>
        </w:rPr>
        <w:t>選挙人名簿抄本閲覧申出書「</w:t>
      </w:r>
      <w:r>
        <w:rPr>
          <w:rFonts w:hint="eastAsia"/>
          <w:sz w:val="21"/>
        </w:rPr>
        <w:t>5.</w:t>
      </w:r>
      <w:r>
        <w:rPr>
          <w:rFonts w:hint="eastAsia"/>
          <w:sz w:val="21"/>
        </w:rPr>
        <w:t>閲覧対象者の範囲」で申請した内容を記載してください。</w:t>
      </w:r>
      <w:r>
        <w:rPr>
          <w:rFonts w:hint="eastAsia"/>
          <w:sz w:val="21"/>
        </w:rPr>
        <w:t>)</w:t>
      </w:r>
    </w:p>
    <w:p>
      <w:pPr>
        <w:pStyle w:val="0"/>
        <w:ind w:firstLine="209" w:firstLineChars="87"/>
        <w:jc w:val="left"/>
        <w:rPr>
          <w:rFonts w:hint="default"/>
          <w:sz w:val="22"/>
        </w:rPr>
      </w:pPr>
    </w:p>
    <w:p>
      <w:pPr>
        <w:pStyle w:val="0"/>
        <w:ind w:left="239" w:leftChars="100" w:hanging="29" w:hangingChars="12"/>
        <w:jc w:val="left"/>
        <w:rPr>
          <w:rFonts w:hint="default"/>
          <w:sz w:val="22"/>
        </w:rPr>
      </w:pPr>
    </w:p>
    <w:p>
      <w:pPr>
        <w:pStyle w:val="0"/>
        <w:ind w:left="240" w:hanging="240" w:hangingChars="100"/>
        <w:rPr>
          <w:rFonts w:hint="default"/>
          <w:sz w:val="22"/>
        </w:rPr>
      </w:pPr>
    </w:p>
    <w:p>
      <w:pPr>
        <w:pStyle w:val="0"/>
        <w:ind w:left="240" w:hanging="240" w:hangingChars="100"/>
        <w:rPr>
          <w:rFonts w:hint="default"/>
          <w:sz w:val="22"/>
        </w:rPr>
      </w:pPr>
      <w:r>
        <w:rPr>
          <w:rFonts w:hint="eastAsia"/>
          <w:sz w:val="22"/>
        </w:rPr>
        <w:t>３</w:t>
      </w:r>
      <w:r>
        <w:rPr>
          <w:rFonts w:hint="eastAsia"/>
          <w:sz w:val="22"/>
        </w:rPr>
        <w:t>.</w:t>
      </w:r>
      <w:r>
        <w:rPr>
          <w:rFonts w:hint="eastAsia"/>
          <w:sz w:val="22"/>
        </w:rPr>
        <w:t>転記した事項を閲覧申請した目的に使用したことにより、市民からの問合せ、苦情等に対しては誠意をもって対応します。</w:t>
      </w:r>
    </w:p>
    <w:p>
      <w:pPr>
        <w:pStyle w:val="0"/>
        <w:rPr>
          <w:rFonts w:hint="default"/>
          <w:sz w:val="22"/>
        </w:rPr>
      </w:pPr>
      <w:r>
        <w:rPr>
          <w:rFonts w:hint="eastAsia"/>
          <w:sz w:val="22"/>
        </w:rPr>
        <w:t>４</w:t>
      </w:r>
      <w:r>
        <w:rPr>
          <w:rFonts w:hint="eastAsia"/>
          <w:sz w:val="22"/>
        </w:rPr>
        <w:t>.</w:t>
      </w:r>
      <w:r>
        <w:rPr>
          <w:rFonts w:hint="eastAsia"/>
          <w:sz w:val="22"/>
        </w:rPr>
        <w:t>閲覧により知り得た事項の一切の責任は当方で負います。</w:t>
      </w:r>
    </w:p>
    <w:p>
      <w:pPr>
        <w:pStyle w:val="0"/>
        <w:ind w:left="194" w:hanging="194" w:hangingChars="81"/>
        <w:rPr>
          <w:rFonts w:hint="default"/>
          <w:sz w:val="22"/>
        </w:rPr>
      </w:pPr>
      <w:r>
        <w:rPr>
          <w:rFonts w:hint="eastAsia"/>
          <w:sz w:val="22"/>
        </w:rPr>
        <w:t>５</w:t>
      </w:r>
      <w:r>
        <w:rPr>
          <w:rFonts w:hint="eastAsia"/>
          <w:sz w:val="22"/>
        </w:rPr>
        <w:t>.</w:t>
      </w:r>
      <w:r>
        <w:rPr>
          <w:rFonts w:hint="eastAsia"/>
          <w:sz w:val="22"/>
        </w:rPr>
        <w:t>転記したデータは、他に漏れない</w:t>
      </w:r>
      <w:r>
        <w:rPr>
          <w:rFonts w:hint="eastAsia"/>
          <w:sz w:val="22"/>
        </w:rPr>
        <w:t>(</w:t>
      </w:r>
      <w:r>
        <w:rPr>
          <w:rFonts w:hint="eastAsia"/>
          <w:sz w:val="22"/>
        </w:rPr>
        <w:t>第三者への提供をしない</w:t>
      </w:r>
      <w:r>
        <w:rPr>
          <w:rFonts w:hint="eastAsia"/>
          <w:sz w:val="22"/>
        </w:rPr>
        <w:t>)</w:t>
      </w:r>
      <w:r>
        <w:rPr>
          <w:rFonts w:hint="eastAsia"/>
          <w:sz w:val="22"/>
        </w:rPr>
        <w:t>よう慎重に取り扱い、その管理・保管を厳重に行った上、閲覧目的終了後、直ちに破棄します。</w:t>
      </w:r>
    </w:p>
    <w:p>
      <w:pPr>
        <w:pStyle w:val="0"/>
        <w:ind w:left="228" w:hanging="228" w:hangingChars="95"/>
        <w:rPr>
          <w:rFonts w:hint="default"/>
          <w:sz w:val="22"/>
        </w:rPr>
      </w:pPr>
      <w:r>
        <w:rPr>
          <w:rFonts w:hint="eastAsia"/>
          <w:sz w:val="22"/>
        </w:rPr>
        <w:t>６</w:t>
      </w:r>
      <w:r>
        <w:rPr>
          <w:rFonts w:hint="eastAsia"/>
          <w:sz w:val="22"/>
        </w:rPr>
        <w:t>.</w:t>
      </w:r>
      <w:r>
        <w:rPr>
          <w:rFonts w:hint="eastAsia"/>
          <w:sz w:val="22"/>
        </w:rPr>
        <w:t>閲覧した事項は、申出者、閲覧者及び申し出のあった閲覧事項取扱者の範囲以外の者には一切取り扱わせないようにいたします。</w:t>
      </w:r>
    </w:p>
    <w:p>
      <w:pPr>
        <w:pStyle w:val="0"/>
        <w:rPr>
          <w:rFonts w:hint="default"/>
          <w:sz w:val="22"/>
        </w:rPr>
      </w:pPr>
      <w:r>
        <w:rPr>
          <w:rFonts w:hint="eastAsia"/>
          <w:sz w:val="22"/>
        </w:rPr>
        <w:t>７</w:t>
      </w:r>
      <w:r>
        <w:rPr>
          <w:rFonts w:hint="eastAsia"/>
          <w:sz w:val="22"/>
        </w:rPr>
        <w:t>.</w:t>
      </w:r>
      <w:r>
        <w:rPr>
          <w:rFonts w:hint="eastAsia"/>
          <w:sz w:val="22"/>
        </w:rPr>
        <w:t>その他閲覧に関し、市選挙管理委員会の指示に従います。</w:t>
      </w:r>
      <w:r>
        <w:rPr>
          <w:rFonts w:hint="eastAsia"/>
          <w:sz w:val="22"/>
        </w:rPr>
        <w:t xml:space="preserve"> </w:t>
      </w:r>
    </w:p>
    <w:sectPr>
      <w:pgSz w:w="11906" w:h="16838"/>
      <w:pgMar w:top="1417" w:right="1134" w:bottom="1417" w:left="1417"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355</TotalTime>
  <Pages>1</Pages>
  <Words>3</Words>
  <Characters>598</Characters>
  <Lines>38</Lines>
  <Paragraphs>21</Paragraphs>
  <Company>
  </Company>
  <CharactersWithSpaces>620</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_x000d_
  </dc:description>
  <cp:lastPrinted>2024-06-18T02:58:41Z</cp:lastPrinted>
  <dcterms:created xsi:type="dcterms:W3CDTF">2021-06-16T02:17:00Z</dcterms:created>
  <dcterms:modified xsi:type="dcterms:W3CDTF">2024-06-18T05:15:14Z</dcterms:modified>
</cp:coreProperties>
</file>