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sz w:val="24"/>
        </w:rPr>
      </w:pPr>
    </w:p>
    <w:p>
      <w:pPr>
        <w:pStyle w:val="0"/>
        <w:jc w:val="center"/>
        <w:rPr>
          <w:rFonts w:hint="eastAsia" w:ascii="ＭＳ 明朝" w:hAnsi="ＭＳ 明朝"/>
          <w:b w:val="1"/>
          <w:sz w:val="28"/>
        </w:rPr>
      </w:pPr>
      <w:r>
        <w:rPr>
          <w:rFonts w:hint="eastAsia" w:ascii="ＭＳ 明朝" w:hAnsi="ＭＳ 明朝"/>
          <w:b w:val="1"/>
          <w:sz w:val="28"/>
        </w:rPr>
        <w:t>代　表　者　選　任　届</w:t>
      </w:r>
    </w:p>
    <w:p>
      <w:pPr>
        <w:pStyle w:val="0"/>
        <w:jc w:val="center"/>
        <w:rPr>
          <w:rFonts w:hint="eastAsia" w:ascii="ＭＳ 明朝" w:hAnsi="ＭＳ 明朝"/>
          <w:b w:val="1"/>
          <w:sz w:val="24"/>
        </w:rPr>
      </w:pPr>
    </w:p>
    <w:p>
      <w:pPr>
        <w:pStyle w:val="0"/>
        <w:jc w:val="center"/>
        <w:rPr>
          <w:rFonts w:hint="eastAsia" w:ascii="ＭＳ 明朝" w:hAnsi="ＭＳ 明朝"/>
          <w:b w:val="1"/>
          <w:sz w:val="24"/>
        </w:rPr>
      </w:pPr>
    </w:p>
    <w:p>
      <w:pPr>
        <w:pStyle w:val="0"/>
        <w:rPr>
          <w:rFonts w:hint="eastAsia" w:ascii="ＭＳ 明朝" w:hAnsi="ＭＳ 明朝"/>
          <w:sz w:val="24"/>
        </w:rPr>
      </w:pPr>
      <w:r>
        <w:rPr>
          <w:rFonts w:hint="eastAsia" w:ascii="ＭＳ 明朝" w:hAnsi="ＭＳ 明朝"/>
          <w:sz w:val="24"/>
        </w:rPr>
        <w:t>　令和７年３月１１</w:t>
      </w:r>
      <w:bookmarkStart w:id="0" w:name="_GoBack"/>
      <w:bookmarkEnd w:id="0"/>
      <w:r>
        <w:rPr>
          <w:rFonts w:hint="eastAsia" w:ascii="ＭＳ 明朝" w:hAnsi="ＭＳ 明朝"/>
          <w:sz w:val="24"/>
        </w:rPr>
        <w:t>日執行の自動販売機設置場所の貸付けに係る条件付き一般競争入札については、共同申込人のうちから下記の者を代表者に選任しましたので届けます。</w:t>
      </w:r>
    </w:p>
    <w:p>
      <w:pPr>
        <w:pStyle w:val="0"/>
        <w:rPr>
          <w:rFonts w:hint="eastAsia" w:ascii="ＭＳ 明朝" w:hAnsi="ＭＳ 明朝"/>
          <w:sz w:val="24"/>
        </w:rPr>
      </w:pPr>
    </w:p>
    <w:p>
      <w:pPr>
        <w:pStyle w:val="15"/>
        <w:rPr>
          <w:rFonts w:hint="eastAsia"/>
        </w:rPr>
      </w:pPr>
      <w:r>
        <w:rPr>
          <w:rFonts w:hint="eastAsia"/>
        </w:rPr>
        <w:t>記</w:t>
      </w:r>
    </w:p>
    <w:p>
      <w:pPr>
        <w:pStyle w:val="0"/>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89"/>
        <w:gridCol w:w="2835"/>
        <w:gridCol w:w="2343"/>
      </w:tblGrid>
      <w:tr>
        <w:trPr/>
        <w:tc>
          <w:tcPr>
            <w:tcW w:w="4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住所又は所在地</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氏名又は法人名</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4"/>
              </w:rPr>
            </w:pPr>
            <w:r>
              <w:rPr>
                <w:rFonts w:hint="eastAsia" w:ascii="ＭＳ 明朝" w:hAnsi="ＭＳ 明朝"/>
                <w:sz w:val="24"/>
              </w:rPr>
              <w:t>生　年　月　日</w:t>
            </w:r>
          </w:p>
        </w:tc>
      </w:tr>
      <w:tr>
        <w:trPr>
          <w:trHeight w:val="742" w:hRule="atLeast"/>
        </w:trPr>
        <w:tc>
          <w:tcPr>
            <w:tcW w:w="4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r>
    </w:tbl>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令和　　年　　月　　日</w:t>
      </w:r>
    </w:p>
    <w:p>
      <w:pPr>
        <w:pStyle w:val="0"/>
        <w:rPr>
          <w:rFonts w:hint="eastAsia" w:ascii="ＭＳ 明朝" w:hAnsi="ＭＳ 明朝"/>
          <w:sz w:val="24"/>
        </w:rPr>
      </w:pPr>
    </w:p>
    <w:p>
      <w:pPr>
        <w:pStyle w:val="0"/>
        <w:rPr>
          <w:rFonts w:hint="eastAsia" w:ascii="ＭＳ 明朝" w:hAnsi="ＭＳ 明朝"/>
          <w:w w:val="150"/>
          <w:sz w:val="24"/>
        </w:rPr>
      </w:pPr>
      <w:r>
        <w:rPr>
          <w:rFonts w:hint="eastAsia" w:ascii="ＭＳ 明朝" w:hAnsi="ＭＳ 明朝"/>
          <w:w w:val="150"/>
          <w:sz w:val="24"/>
        </w:rPr>
        <w:t>　大　牟　田　市　長　様</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16"/>
        <w:jc w:val="both"/>
        <w:rPr>
          <w:rFonts w:hint="eastAsia"/>
        </w:rPr>
      </w:pPr>
      <w:r>
        <w:rPr>
          <w:rFonts w:hint="eastAsia"/>
        </w:rPr>
        <w:t>　　　　　　　　　住所又は所在地　　　　　　　　氏名又は法人名　　</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　　</w:t>
      </w:r>
      <w:r>
        <w:rPr>
          <w:rFonts w:hint="eastAsia" w:ascii="ＭＳ 明朝" w:hAnsi="ＭＳ 明朝"/>
          <w:sz w:val="24"/>
          <w:u w:val="single" w:color="auto"/>
        </w:rPr>
        <w:t>　　　　　　　　　　　　印</w:t>
      </w:r>
      <w:r>
        <w:rPr>
          <w:rFonts w:hint="eastAsia" w:ascii="ＭＳ 明朝" w:hAnsi="ＭＳ 明朝"/>
          <w:sz w:val="24"/>
        </w:rPr>
        <w:t>　　</w:t>
      </w:r>
    </w:p>
    <w:p>
      <w:pPr>
        <w:pStyle w:val="0"/>
        <w:rPr>
          <w:rFonts w:hint="eastAsia" w:ascii="ＭＳ 明朝" w:hAnsi="ＭＳ 明朝"/>
          <w:sz w:val="24"/>
          <w:u w:val="single" w:color="auto"/>
        </w:rPr>
      </w:pPr>
      <w:r>
        <w:rPr>
          <w:rFonts w:hint="eastAsia" w:ascii="ＭＳ 明朝" w:hAnsi="ＭＳ 明朝"/>
          <w:sz w:val="24"/>
        </w:rPr>
        <w:t>　　　</w:t>
      </w:r>
    </w:p>
    <w:p>
      <w:pPr>
        <w:pStyle w:val="0"/>
        <w:ind w:firstLine="720" w:firstLineChars="300"/>
        <w:rPr>
          <w:rFonts w:hint="eastAsia" w:ascii="ＭＳ 明朝" w:hAnsi="ＭＳ 明朝"/>
          <w:sz w:val="24"/>
          <w:u w:val="single" w:color="auto"/>
        </w:rPr>
      </w:pPr>
      <w:r>
        <w:rPr>
          <w:rFonts w:hint="eastAsia" w:ascii="ＭＳ 明朝" w:hAnsi="ＭＳ 明朝"/>
          <w:sz w:val="24"/>
          <w:u w:val="single" w:color="auto"/>
        </w:rPr>
        <w:t>　　　　　　　　　　　　　　　　</w:t>
      </w:r>
      <w:r>
        <w:rPr>
          <w:rFonts w:hint="eastAsia" w:ascii="ＭＳ 明朝" w:hAnsi="ＭＳ 明朝"/>
          <w:sz w:val="24"/>
        </w:rPr>
        <w:t>　　</w:t>
      </w:r>
      <w:r>
        <w:rPr>
          <w:rFonts w:hint="eastAsia" w:ascii="ＭＳ 明朝" w:hAnsi="ＭＳ 明朝"/>
          <w:sz w:val="24"/>
          <w:u w:val="single" w:color="auto"/>
        </w:rPr>
        <w:t>　　　　　　　　　　　　印</w:t>
      </w:r>
      <w:r>
        <w:rPr>
          <w:rFonts w:hint="eastAsia" w:ascii="ＭＳ 明朝" w:hAnsi="ＭＳ 明朝"/>
          <w:sz w:val="24"/>
        </w:rPr>
        <w:t>　　</w:t>
      </w:r>
    </w:p>
    <w:p>
      <w:pPr>
        <w:pStyle w:val="0"/>
        <w:rPr>
          <w:rFonts w:hint="eastAsia" w:ascii="ＭＳ 明朝" w:hAnsi="ＭＳ 明朝"/>
          <w:sz w:val="24"/>
        </w:rPr>
      </w:pPr>
      <w:r>
        <w:rPr>
          <w:rFonts w:hint="eastAsia" w:ascii="ＭＳ 明朝" w:hAnsi="ＭＳ 明朝"/>
          <w:sz w:val="24"/>
        </w:rPr>
        <w:t>　　　</w:t>
      </w:r>
    </w:p>
    <w:p>
      <w:pPr>
        <w:pStyle w:val="0"/>
        <w:ind w:firstLine="720" w:firstLineChars="300"/>
        <w:rPr>
          <w:rFonts w:hint="eastAsia" w:ascii="ＭＳ 明朝" w:hAnsi="ＭＳ 明朝"/>
          <w:sz w:val="24"/>
        </w:rPr>
      </w:pPr>
      <w:r>
        <w:rPr>
          <w:rFonts w:hint="eastAsia" w:ascii="ＭＳ 明朝" w:hAnsi="ＭＳ 明朝"/>
          <w:sz w:val="24"/>
          <w:u w:val="single" w:color="auto"/>
        </w:rPr>
        <w:t>　　　　　　　　　　　　　　　　</w:t>
      </w:r>
      <w:r>
        <w:rPr>
          <w:rFonts w:hint="eastAsia" w:ascii="ＭＳ 明朝" w:hAnsi="ＭＳ 明朝"/>
          <w:sz w:val="24"/>
        </w:rPr>
        <w:t>　　</w:t>
      </w:r>
      <w:r>
        <w:rPr>
          <w:rFonts w:hint="eastAsia" w:ascii="ＭＳ 明朝" w:hAnsi="ＭＳ 明朝"/>
          <w:sz w:val="24"/>
          <w:u w:val="single" w:color="auto"/>
        </w:rPr>
        <w:t>　　　　　　　　　　　　印</w:t>
      </w:r>
      <w:r>
        <w:rPr>
          <w:rFonts w:hint="eastAsia" w:ascii="ＭＳ 明朝" w:hAnsi="ＭＳ 明朝"/>
          <w:sz w:val="24"/>
        </w:rPr>
        <w:t>　</w:t>
      </w:r>
    </w:p>
    <w:p>
      <w:pPr>
        <w:pStyle w:val="0"/>
        <w:rPr>
          <w:rFonts w:hint="eastAsia" w:ascii="ＭＳ 明朝" w:hAnsi="ＭＳ 明朝"/>
          <w:sz w:val="24"/>
        </w:rPr>
      </w:pPr>
      <w:r>
        <w:rPr>
          <w:rFonts w:hint="eastAsia" w:ascii="ＭＳ 明朝" w:hAnsi="ＭＳ 明朝"/>
          <w:sz w:val="24"/>
        </w:rPr>
        <w:t>　　　</w:t>
      </w:r>
    </w:p>
    <w:p>
      <w:pPr>
        <w:pStyle w:val="0"/>
        <w:ind w:firstLine="720" w:firstLineChars="300"/>
        <w:rPr>
          <w:rFonts w:hint="eastAsia" w:ascii="ＭＳ 明朝" w:hAnsi="ＭＳ 明朝"/>
          <w:sz w:val="24"/>
          <w:u w:val="single" w:color="auto"/>
        </w:rPr>
      </w:pPr>
      <w:r>
        <w:rPr>
          <w:rFonts w:hint="eastAsia" w:ascii="ＭＳ 明朝" w:hAnsi="ＭＳ 明朝"/>
          <w:sz w:val="24"/>
          <w:u w:val="single" w:color="auto"/>
        </w:rPr>
        <w:t>　　　　　　　　　　　　　　　　</w:t>
      </w:r>
      <w:r>
        <w:rPr>
          <w:rFonts w:hint="eastAsia" w:ascii="ＭＳ 明朝" w:hAnsi="ＭＳ 明朝"/>
          <w:sz w:val="24"/>
        </w:rPr>
        <w:t>　　</w:t>
      </w:r>
      <w:r>
        <w:rPr>
          <w:rFonts w:hint="eastAsia" w:ascii="ＭＳ 明朝" w:hAnsi="ＭＳ 明朝"/>
          <w:sz w:val="24"/>
          <w:u w:val="single" w:color="auto"/>
        </w:rPr>
        <w:t>　　　　　　　　　　　　印</w:t>
      </w:r>
      <w:r>
        <w:rPr>
          <w:rFonts w:hint="eastAsia" w:ascii="ＭＳ 明朝" w:hAnsi="ＭＳ 明朝"/>
          <w:sz w:val="24"/>
        </w:rPr>
        <w:t>　　</w:t>
      </w:r>
    </w:p>
    <w:p>
      <w:pPr>
        <w:pStyle w:val="0"/>
        <w:rPr>
          <w:rFonts w:hint="eastAsia" w:ascii="ＭＳ 明朝" w:hAnsi="ＭＳ 明朝"/>
          <w:sz w:val="24"/>
          <w:u w:val="single" w:color="auto"/>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※代表者以外の方の印鑑登録証明書を添付すること。</w:t>
      </w:r>
    </w:p>
    <w:p>
      <w:pPr>
        <w:pStyle w:val="0"/>
        <w:rPr>
          <w:rFonts w:hint="eastAsia" w:ascii="ＭＳ 明朝" w:hAnsi="ＭＳ 明朝"/>
          <w:sz w:val="24"/>
        </w:rPr>
      </w:pPr>
    </w:p>
    <w:sectPr>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sz w:val="24"/>
    </w:rPr>
  </w:style>
  <w:style w:type="paragraph" w:styleId="16">
    <w:name w:val="Closing"/>
    <w:basedOn w:val="0"/>
    <w:next w:val="0"/>
    <w:link w:val="0"/>
    <w:uiPriority w:val="0"/>
    <w:pPr>
      <w:jc w:val="right"/>
    </w:pPr>
    <w:rPr>
      <w:rFonts w:ascii="ＭＳ 明朝" w:hAnsi="ＭＳ 明朝"/>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156</Characters>
  <Application>JUST Note</Application>
  <Lines>37</Lines>
  <Paragraphs>17</Paragraphs>
  <Company>大牟田市企画調整部</Company>
  <CharactersWithSpaces>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様式第４号（第９関係）</dc:title>
  <dc:creator>管財課</dc:creator>
  <cp:lastModifiedBy>山口　晃</cp:lastModifiedBy>
  <cp:lastPrinted>2024-12-25T02:33:55Z</cp:lastPrinted>
  <dcterms:created xsi:type="dcterms:W3CDTF">2012-08-13T01:40:00Z</dcterms:created>
  <dcterms:modified xsi:type="dcterms:W3CDTF">2024-12-10T07:01:50Z</dcterms:modified>
  <cp:revision>13</cp:revision>
</cp:coreProperties>
</file>