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様式第１５号（第２１条関係）</w:t>
      </w:r>
    </w:p>
    <w:p>
      <w:pPr>
        <w:pStyle w:val="0"/>
        <w:spacing w:line="358" w:lineRule="exact"/>
        <w:jc w:val="righ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　　　　年　　月　　日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大牟田市長　様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事業所住所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申請者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1"/>
        </w:rPr>
        <w:t>事業者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1"/>
        </w:rPr>
        <w:t>名</w:t>
      </w:r>
      <w:r>
        <w:rPr>
          <w:rFonts w:hint="eastAsia" w:ascii="ＭＳ ゴシック" w:hAnsi="ＭＳ ゴシック" w:eastAsia="ＭＳ ゴシック"/>
          <w:kern w:val="0"/>
          <w:sz w:val="22"/>
        </w:rPr>
        <w:t>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2"/>
        </w:rPr>
        <w:t>代表者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2"/>
        </w:rPr>
        <w:t>名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  <w:r>
        <w:rPr>
          <w:rFonts w:hint="eastAsia" w:ascii="ＭＳ ゴシック" w:hAnsi="ＭＳ ゴシック" w:eastAsia="ＭＳ ゴシック"/>
          <w:spacing w:val="16"/>
          <w:sz w:val="22"/>
        </w:rPr>
        <w:t>　　　　　　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2"/>
          <w:fitText w:val="1421" w:id="3"/>
        </w:rPr>
        <w:t>連絡担当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3"/>
        </w:rPr>
        <w:t>者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電話番号</w:t>
      </w:r>
    </w:p>
    <w:p>
      <w:pPr>
        <w:pStyle w:val="0"/>
        <w:wordWrap w:val="0"/>
        <w:spacing w:line="358" w:lineRule="exact"/>
        <w:ind w:right="892" w:firstLine="6111" w:firstLineChars="2400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spacing w:line="358" w:lineRule="exact"/>
        <w:jc w:val="center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大牟田市企業競争力強化促進補助金に係る</w:t>
      </w:r>
    </w:p>
    <w:p>
      <w:pPr>
        <w:pStyle w:val="0"/>
        <w:spacing w:line="358" w:lineRule="exact"/>
        <w:jc w:val="center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取得財産等の目的外使用承認申請書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　　　　年　　月　　日付け第　　　　号で補助金交付決定のあった補助事業について、下記のとおり取得財産等の目的外使用をしたいので、大牟田市企業競争力強化促進補助金交付要綱第２１条第２項の規定に基づき、承認を申請します。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spacing w:line="358" w:lineRule="exact"/>
        <w:jc w:val="center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１　補助事業名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２　目的外使用の理由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３　目的外使用する財産の一覧</w:t>
      </w:r>
    </w:p>
    <w:tbl>
      <w:tblPr>
        <w:tblStyle w:val="1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27"/>
        <w:gridCol w:w="1531"/>
        <w:gridCol w:w="1523"/>
        <w:gridCol w:w="1523"/>
        <w:gridCol w:w="1524"/>
        <w:gridCol w:w="1333"/>
      </w:tblGrid>
      <w:tr>
        <w:trPr/>
        <w:tc>
          <w:tcPr>
            <w:tcW w:w="1668" w:type="dxa"/>
            <w:vAlign w:val="center"/>
          </w:tcPr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財産の名称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取得価格</w:t>
            </w:r>
          </w:p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（税抜き）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取得</w:t>
            </w:r>
          </w:p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年月日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目的外</w:t>
            </w:r>
          </w:p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使用</w:t>
            </w:r>
          </w:p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開始</w:t>
            </w:r>
          </w:p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年月日</w:t>
            </w:r>
          </w:p>
        </w:tc>
        <w:tc>
          <w:tcPr>
            <w:tcW w:w="156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目的外</w:t>
            </w:r>
          </w:p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使用の</w:t>
            </w:r>
          </w:p>
          <w:p>
            <w:pPr>
              <w:pStyle w:val="0"/>
              <w:spacing w:line="358" w:lineRule="exact"/>
              <w:jc w:val="distribute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内容</w:t>
            </w:r>
          </w:p>
        </w:tc>
        <w:tc>
          <w:tcPr>
            <w:tcW w:w="1363" w:type="dxa"/>
            <w:vAlign w:val="center"/>
          </w:tcPr>
          <w:p>
            <w:pPr>
              <w:pStyle w:val="0"/>
              <w:wordWrap w:val="0"/>
              <w:spacing w:line="358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備　考</w:t>
            </w:r>
          </w:p>
        </w:tc>
      </w:tr>
      <w:tr>
        <w:trPr>
          <w:trHeight w:val="1659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000000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16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sz w:val="22"/>
              </w:rPr>
              <w:t>合　計</w:t>
            </w: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  <w:tc>
          <w:tcPr>
            <w:tcW w:w="1560" w:type="dxa"/>
            <w:tcBorders>
              <w:top w:val="double" w:color="auto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  <w:tc>
          <w:tcPr>
            <w:tcW w:w="136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58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pacing w:val="16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sectPr>
      <w:footerReference r:id="rId5" w:type="even"/>
      <w:pgSz w:w="11907" w:h="16840"/>
      <w:pgMar w:top="851" w:right="1418" w:bottom="426" w:left="1418" w:header="720" w:footer="340" w:gutter="0"/>
      <w:cols w:space="720"/>
      <w:noEndnote w:val="1"/>
      <w:textDirection w:val="lrTb"/>
      <w:docGrid w:type="linesAndChar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14</w: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70</Words>
  <Characters>402</Characters>
  <Application>JUST Note</Application>
  <Lines>3</Lines>
  <Paragraphs>1</Paragraphs>
  <CharactersWithSpaces>471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2025-04-06T06:07:00Z</dcterms:created>
  <dcterms:modified xsi:type="dcterms:W3CDTF">2026-04-20T09:26:22Z</dcterms:modified>
  <cp:revision>14</cp:revision>
</cp:coreProperties>
</file>