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23DF7" w14:textId="77777777" w:rsidR="0071102D" w:rsidRDefault="0071102D">
      <w:pPr>
        <w:jc w:val="right"/>
        <w:rPr>
          <w:kern w:val="0"/>
        </w:rPr>
      </w:pPr>
    </w:p>
    <w:p w14:paraId="2DBFF1BE" w14:textId="3DEA34BF" w:rsidR="0071102D" w:rsidRDefault="006B3EB7">
      <w:pPr>
        <w:rPr>
          <w:kern w:val="0"/>
        </w:rPr>
      </w:pPr>
      <w:r>
        <w:rPr>
          <w:rFonts w:hint="eastAsia"/>
          <w:kern w:val="0"/>
        </w:rPr>
        <w:t>様式第</w:t>
      </w:r>
      <w:r w:rsidR="00395FD7">
        <w:rPr>
          <w:rFonts w:hint="eastAsia"/>
          <w:kern w:val="0"/>
        </w:rPr>
        <w:t>３</w:t>
      </w:r>
      <w:r>
        <w:rPr>
          <w:rFonts w:hint="eastAsia"/>
          <w:kern w:val="0"/>
        </w:rPr>
        <w:t>号（第</w:t>
      </w:r>
      <w:r w:rsidR="00395FD7">
        <w:rPr>
          <w:rFonts w:hint="eastAsia"/>
          <w:kern w:val="0"/>
        </w:rPr>
        <w:t>６</w:t>
      </w:r>
      <w:r>
        <w:rPr>
          <w:rFonts w:hint="eastAsia"/>
          <w:kern w:val="0"/>
        </w:rPr>
        <w:t>条関係）</w:t>
      </w:r>
    </w:p>
    <w:p w14:paraId="37A9C4AA" w14:textId="77777777" w:rsidR="0071102D" w:rsidRDefault="006B3EB7">
      <w:pPr>
        <w:jc w:val="right"/>
        <w:rPr>
          <w:kern w:val="0"/>
        </w:rPr>
      </w:pPr>
      <w:r>
        <w:rPr>
          <w:rFonts w:hint="eastAsia"/>
          <w:kern w:val="0"/>
        </w:rPr>
        <w:t>年　　　月　　　日</w:t>
      </w:r>
    </w:p>
    <w:p w14:paraId="06EA81E8" w14:textId="77777777" w:rsidR="0071102D" w:rsidRDefault="0071102D">
      <w:pPr>
        <w:jc w:val="center"/>
        <w:rPr>
          <w:kern w:val="0"/>
        </w:rPr>
      </w:pPr>
    </w:p>
    <w:p w14:paraId="6D865415" w14:textId="77777777" w:rsidR="0071102D" w:rsidRDefault="0071102D">
      <w:pPr>
        <w:jc w:val="center"/>
        <w:rPr>
          <w:kern w:val="0"/>
        </w:rPr>
      </w:pPr>
    </w:p>
    <w:p w14:paraId="55548950" w14:textId="77777777" w:rsidR="0071102D" w:rsidRDefault="006B3EB7">
      <w:pPr>
        <w:jc w:val="center"/>
        <w:rPr>
          <w:kern w:val="0"/>
        </w:rPr>
      </w:pPr>
      <w:r>
        <w:rPr>
          <w:rFonts w:hint="eastAsia"/>
          <w:kern w:val="0"/>
        </w:rPr>
        <w:t>大牟田市成年後見制度利用支援事業助成金受給申請書</w:t>
      </w:r>
    </w:p>
    <w:p w14:paraId="27249A41" w14:textId="77777777" w:rsidR="0071102D" w:rsidRDefault="0071102D">
      <w:pPr>
        <w:rPr>
          <w:kern w:val="0"/>
        </w:rPr>
      </w:pPr>
    </w:p>
    <w:p w14:paraId="423E816F" w14:textId="77777777" w:rsidR="0071102D" w:rsidRDefault="006B3EB7">
      <w:pPr>
        <w:ind w:firstLineChars="100" w:firstLine="210"/>
        <w:rPr>
          <w:kern w:val="0"/>
        </w:rPr>
      </w:pPr>
      <w:r>
        <w:rPr>
          <w:rFonts w:hint="eastAsia"/>
          <w:kern w:val="0"/>
        </w:rPr>
        <w:t>大牟田市長　殿</w:t>
      </w:r>
    </w:p>
    <w:p w14:paraId="72F866A6" w14:textId="77777777" w:rsidR="0071102D" w:rsidRDefault="0071102D">
      <w:pPr>
        <w:rPr>
          <w:kern w:val="0"/>
        </w:rPr>
      </w:pPr>
    </w:p>
    <w:p w14:paraId="3E86DAA7" w14:textId="64A3EEE4" w:rsidR="0071102D" w:rsidRDefault="006B3EB7">
      <w:pPr>
        <w:rPr>
          <w:kern w:val="0"/>
        </w:rPr>
      </w:pPr>
      <w:r>
        <w:rPr>
          <w:rFonts w:hint="eastAsia"/>
          <w:kern w:val="0"/>
        </w:rPr>
        <w:t xml:space="preserve">　次のとおり、関係書類を添えて申請します。なお、受給資格認定に関して、</w:t>
      </w:r>
      <w:r w:rsidR="0083268D">
        <w:rPr>
          <w:rFonts w:hint="eastAsia"/>
          <w:kern w:val="0"/>
        </w:rPr>
        <w:t>被後見人等</w:t>
      </w:r>
      <w:r>
        <w:rPr>
          <w:rFonts w:hint="eastAsia"/>
          <w:kern w:val="0"/>
        </w:rPr>
        <w:t>の収入の状況等必要な情報を関係機関において調査確認されることに同意します。</w:t>
      </w:r>
    </w:p>
    <w:p w14:paraId="567F0552" w14:textId="77777777" w:rsidR="0071102D" w:rsidRDefault="0071102D">
      <w:pPr>
        <w:rPr>
          <w:kern w:val="0"/>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2693"/>
        <w:gridCol w:w="1276"/>
        <w:gridCol w:w="2693"/>
      </w:tblGrid>
      <w:tr w:rsidR="0071102D" w14:paraId="1130A7E4" w14:textId="77777777" w:rsidTr="003D6E31">
        <w:trPr>
          <w:trHeight w:val="914"/>
        </w:trPr>
        <w:tc>
          <w:tcPr>
            <w:tcW w:w="568" w:type="dxa"/>
            <w:vMerge w:val="restart"/>
            <w:textDirection w:val="tbRlV"/>
          </w:tcPr>
          <w:p w14:paraId="61FBEDA8" w14:textId="328EC7C1" w:rsidR="0071102D" w:rsidRDefault="006B3EB7">
            <w:pPr>
              <w:ind w:left="113" w:right="113"/>
              <w:jc w:val="center"/>
              <w:rPr>
                <w:kern w:val="0"/>
              </w:rPr>
            </w:pPr>
            <w:r w:rsidRPr="003D256B">
              <w:rPr>
                <w:rFonts w:hint="eastAsia"/>
                <w:kern w:val="0"/>
              </w:rPr>
              <w:t>被後見人等</w:t>
            </w:r>
            <w:r w:rsidR="003D256B">
              <w:rPr>
                <w:rFonts w:hint="eastAsia"/>
                <w:kern w:val="0"/>
              </w:rPr>
              <w:t>（申請者）</w:t>
            </w:r>
          </w:p>
        </w:tc>
        <w:tc>
          <w:tcPr>
            <w:tcW w:w="1984" w:type="dxa"/>
            <w:vAlign w:val="center"/>
          </w:tcPr>
          <w:p w14:paraId="17049858" w14:textId="77777777" w:rsidR="0071102D" w:rsidRDefault="006B3EB7">
            <w:pPr>
              <w:rPr>
                <w:kern w:val="0"/>
              </w:rPr>
            </w:pPr>
            <w:r>
              <w:rPr>
                <w:rFonts w:hint="eastAsia"/>
                <w:kern w:val="0"/>
              </w:rPr>
              <w:t>住所</w:t>
            </w:r>
          </w:p>
          <w:p w14:paraId="18D94231" w14:textId="09FE48E9" w:rsidR="0083268D" w:rsidRPr="0083268D" w:rsidRDefault="0083268D">
            <w:pPr>
              <w:rPr>
                <w:rFonts w:hint="eastAsia"/>
                <w:kern w:val="0"/>
                <w:sz w:val="18"/>
                <w:szCs w:val="18"/>
              </w:rPr>
            </w:pPr>
            <w:r w:rsidRPr="0083268D">
              <w:rPr>
                <w:rFonts w:hint="eastAsia"/>
                <w:kern w:val="0"/>
                <w:sz w:val="18"/>
                <w:szCs w:val="18"/>
              </w:rPr>
              <w:t>（生活している場所）</w:t>
            </w:r>
          </w:p>
        </w:tc>
        <w:tc>
          <w:tcPr>
            <w:tcW w:w="6662" w:type="dxa"/>
            <w:gridSpan w:val="3"/>
          </w:tcPr>
          <w:p w14:paraId="49F90120" w14:textId="5C4EF992" w:rsidR="0071102D" w:rsidRDefault="0083268D">
            <w:pPr>
              <w:rPr>
                <w:kern w:val="0"/>
              </w:rPr>
            </w:pPr>
            <w:r>
              <w:rPr>
                <w:rFonts w:hint="eastAsia"/>
                <w:kern w:val="0"/>
              </w:rPr>
              <w:t>〒　　　－</w:t>
            </w:r>
          </w:p>
          <w:p w14:paraId="05710810" w14:textId="77777777" w:rsidR="0083268D" w:rsidRDefault="0083268D" w:rsidP="0083268D">
            <w:pPr>
              <w:ind w:firstLineChars="2200" w:firstLine="4620"/>
              <w:rPr>
                <w:kern w:val="0"/>
              </w:rPr>
            </w:pPr>
          </w:p>
          <w:p w14:paraId="61CD0473" w14:textId="67FA3931" w:rsidR="0083268D" w:rsidRDefault="0083268D" w:rsidP="0083268D">
            <w:pPr>
              <w:ind w:firstLineChars="2200" w:firstLine="4620"/>
              <w:rPr>
                <w:rFonts w:hint="eastAsia"/>
                <w:kern w:val="0"/>
              </w:rPr>
            </w:pPr>
            <w:r>
              <w:rPr>
                <w:rFonts w:hint="eastAsia"/>
                <w:kern w:val="0"/>
              </w:rPr>
              <w:t>Tel:</w:t>
            </w:r>
          </w:p>
        </w:tc>
      </w:tr>
      <w:tr w:rsidR="0083268D" w14:paraId="67526E1F" w14:textId="77777777" w:rsidTr="003D6E31">
        <w:trPr>
          <w:trHeight w:val="417"/>
        </w:trPr>
        <w:tc>
          <w:tcPr>
            <w:tcW w:w="568" w:type="dxa"/>
            <w:vMerge/>
            <w:textDirection w:val="tbRlV"/>
          </w:tcPr>
          <w:p w14:paraId="3083BB96" w14:textId="77777777" w:rsidR="0083268D" w:rsidRDefault="0083268D">
            <w:pPr>
              <w:ind w:left="113" w:right="113"/>
              <w:jc w:val="center"/>
              <w:rPr>
                <w:kern w:val="0"/>
              </w:rPr>
            </w:pPr>
          </w:p>
        </w:tc>
        <w:tc>
          <w:tcPr>
            <w:tcW w:w="1984" w:type="dxa"/>
            <w:vAlign w:val="center"/>
          </w:tcPr>
          <w:p w14:paraId="0A09B7D7" w14:textId="3288F676" w:rsidR="0083268D" w:rsidRDefault="0083268D" w:rsidP="0083268D">
            <w:pPr>
              <w:rPr>
                <w:kern w:val="0"/>
              </w:rPr>
            </w:pPr>
            <w:r>
              <w:rPr>
                <w:rFonts w:hint="eastAsia"/>
                <w:kern w:val="0"/>
              </w:rPr>
              <w:t>住民票の住所</w:t>
            </w:r>
          </w:p>
          <w:p w14:paraId="48C0479A" w14:textId="5E1CEF03" w:rsidR="0083268D" w:rsidRDefault="0083268D" w:rsidP="0083268D">
            <w:pPr>
              <w:rPr>
                <w:rFonts w:hint="eastAsia"/>
                <w:kern w:val="0"/>
              </w:rPr>
            </w:pPr>
            <w:r w:rsidRPr="0083268D">
              <w:rPr>
                <w:rFonts w:hint="eastAsia"/>
                <w:kern w:val="0"/>
                <w:sz w:val="18"/>
                <w:szCs w:val="18"/>
              </w:rPr>
              <w:t>（生活している場所</w:t>
            </w:r>
            <w:r>
              <w:rPr>
                <w:rFonts w:hint="eastAsia"/>
                <w:kern w:val="0"/>
                <w:sz w:val="18"/>
                <w:szCs w:val="18"/>
              </w:rPr>
              <w:t>と違う場合のみ記入</w:t>
            </w:r>
            <w:r w:rsidRPr="0083268D">
              <w:rPr>
                <w:rFonts w:hint="eastAsia"/>
                <w:kern w:val="0"/>
                <w:sz w:val="18"/>
                <w:szCs w:val="18"/>
              </w:rPr>
              <w:t>）</w:t>
            </w:r>
          </w:p>
        </w:tc>
        <w:tc>
          <w:tcPr>
            <w:tcW w:w="6662" w:type="dxa"/>
            <w:gridSpan w:val="3"/>
          </w:tcPr>
          <w:p w14:paraId="642D56AD" w14:textId="5CC932E0" w:rsidR="0083268D" w:rsidRDefault="0083268D" w:rsidP="0083268D">
            <w:pPr>
              <w:rPr>
                <w:kern w:val="0"/>
              </w:rPr>
            </w:pPr>
            <w:r>
              <w:rPr>
                <w:rFonts w:hint="eastAsia"/>
                <w:kern w:val="0"/>
              </w:rPr>
              <w:t xml:space="preserve">〒　　</w:t>
            </w:r>
            <w:r>
              <w:rPr>
                <w:rFonts w:hint="eastAsia"/>
                <w:kern w:val="0"/>
              </w:rPr>
              <w:t xml:space="preserve">　</w:t>
            </w:r>
            <w:r>
              <w:rPr>
                <w:rFonts w:hint="eastAsia"/>
                <w:kern w:val="0"/>
              </w:rPr>
              <w:t>－</w:t>
            </w:r>
          </w:p>
          <w:p w14:paraId="4284493B" w14:textId="77777777" w:rsidR="0083268D" w:rsidRDefault="0083268D" w:rsidP="0083268D">
            <w:pPr>
              <w:rPr>
                <w:rFonts w:hint="eastAsia"/>
                <w:kern w:val="0"/>
              </w:rPr>
            </w:pPr>
          </w:p>
          <w:p w14:paraId="2D95CFD2" w14:textId="3A631E9D" w:rsidR="0083268D" w:rsidRDefault="0083268D" w:rsidP="0083268D">
            <w:pPr>
              <w:ind w:firstLineChars="2200" w:firstLine="4620"/>
              <w:rPr>
                <w:kern w:val="0"/>
              </w:rPr>
            </w:pPr>
            <w:r>
              <w:rPr>
                <w:rFonts w:hint="eastAsia"/>
                <w:kern w:val="0"/>
              </w:rPr>
              <w:t>Tel:</w:t>
            </w:r>
          </w:p>
        </w:tc>
      </w:tr>
      <w:tr w:rsidR="0071102D" w14:paraId="6D361739" w14:textId="77777777" w:rsidTr="003D6E31">
        <w:trPr>
          <w:trHeight w:val="417"/>
        </w:trPr>
        <w:tc>
          <w:tcPr>
            <w:tcW w:w="568" w:type="dxa"/>
            <w:vMerge/>
            <w:textDirection w:val="tbRlV"/>
          </w:tcPr>
          <w:p w14:paraId="12A58FD3" w14:textId="77777777" w:rsidR="0071102D" w:rsidRDefault="0071102D">
            <w:pPr>
              <w:ind w:left="113" w:right="113"/>
              <w:jc w:val="center"/>
              <w:rPr>
                <w:kern w:val="0"/>
              </w:rPr>
            </w:pPr>
          </w:p>
        </w:tc>
        <w:tc>
          <w:tcPr>
            <w:tcW w:w="1984" w:type="dxa"/>
            <w:vAlign w:val="center"/>
          </w:tcPr>
          <w:p w14:paraId="748B5BC1" w14:textId="77777777" w:rsidR="0071102D" w:rsidRDefault="006B3EB7">
            <w:pPr>
              <w:rPr>
                <w:kern w:val="0"/>
              </w:rPr>
            </w:pPr>
            <w:r>
              <w:rPr>
                <w:rFonts w:hint="eastAsia"/>
                <w:kern w:val="0"/>
              </w:rPr>
              <w:t>フリガナ</w:t>
            </w:r>
          </w:p>
        </w:tc>
        <w:tc>
          <w:tcPr>
            <w:tcW w:w="2693" w:type="dxa"/>
          </w:tcPr>
          <w:p w14:paraId="214BED9B" w14:textId="77777777" w:rsidR="0071102D" w:rsidRDefault="0071102D">
            <w:pPr>
              <w:rPr>
                <w:kern w:val="0"/>
              </w:rPr>
            </w:pPr>
          </w:p>
        </w:tc>
        <w:tc>
          <w:tcPr>
            <w:tcW w:w="1276" w:type="dxa"/>
            <w:vAlign w:val="center"/>
          </w:tcPr>
          <w:p w14:paraId="78E71BC3" w14:textId="77777777" w:rsidR="0071102D" w:rsidRDefault="006B3EB7">
            <w:pPr>
              <w:rPr>
                <w:kern w:val="0"/>
              </w:rPr>
            </w:pPr>
            <w:r>
              <w:rPr>
                <w:rFonts w:hint="eastAsia"/>
                <w:kern w:val="0"/>
              </w:rPr>
              <w:t>電話番号</w:t>
            </w:r>
          </w:p>
        </w:tc>
        <w:tc>
          <w:tcPr>
            <w:tcW w:w="2693" w:type="dxa"/>
          </w:tcPr>
          <w:p w14:paraId="5520FA7B" w14:textId="77777777" w:rsidR="0071102D" w:rsidRDefault="0071102D">
            <w:pPr>
              <w:rPr>
                <w:kern w:val="0"/>
              </w:rPr>
            </w:pPr>
          </w:p>
        </w:tc>
      </w:tr>
      <w:tr w:rsidR="0071102D" w14:paraId="1D83FB35" w14:textId="77777777" w:rsidTr="003D6E31">
        <w:trPr>
          <w:trHeight w:val="977"/>
        </w:trPr>
        <w:tc>
          <w:tcPr>
            <w:tcW w:w="568" w:type="dxa"/>
            <w:vMerge/>
            <w:textDirection w:val="tbRlV"/>
          </w:tcPr>
          <w:p w14:paraId="4F25DE0B" w14:textId="77777777" w:rsidR="0071102D" w:rsidRDefault="0071102D">
            <w:pPr>
              <w:ind w:left="113" w:right="113"/>
              <w:jc w:val="center"/>
              <w:rPr>
                <w:kern w:val="0"/>
              </w:rPr>
            </w:pPr>
          </w:p>
        </w:tc>
        <w:tc>
          <w:tcPr>
            <w:tcW w:w="1984" w:type="dxa"/>
            <w:vAlign w:val="center"/>
          </w:tcPr>
          <w:p w14:paraId="7AC41B0B" w14:textId="77777777" w:rsidR="0071102D" w:rsidRDefault="006B3EB7">
            <w:pPr>
              <w:rPr>
                <w:kern w:val="0"/>
              </w:rPr>
            </w:pPr>
            <w:r>
              <w:rPr>
                <w:rFonts w:hint="eastAsia"/>
                <w:kern w:val="0"/>
              </w:rPr>
              <w:t>氏名</w:t>
            </w:r>
          </w:p>
        </w:tc>
        <w:tc>
          <w:tcPr>
            <w:tcW w:w="2693" w:type="dxa"/>
            <w:vAlign w:val="bottom"/>
          </w:tcPr>
          <w:p w14:paraId="504E6709" w14:textId="77777777" w:rsidR="0071102D" w:rsidRDefault="006B3EB7">
            <w:pPr>
              <w:wordWrap w:val="0"/>
              <w:jc w:val="right"/>
              <w:rPr>
                <w:kern w:val="0"/>
              </w:rPr>
            </w:pPr>
            <w:r>
              <w:rPr>
                <w:rFonts w:hint="eastAsia"/>
                <w:kern w:val="0"/>
              </w:rPr>
              <w:t xml:space="preserve">　</w:t>
            </w:r>
          </w:p>
        </w:tc>
        <w:tc>
          <w:tcPr>
            <w:tcW w:w="1276" w:type="dxa"/>
            <w:vAlign w:val="center"/>
          </w:tcPr>
          <w:p w14:paraId="6AD3AFCA" w14:textId="77777777" w:rsidR="0071102D" w:rsidRDefault="006B3EB7">
            <w:pPr>
              <w:rPr>
                <w:kern w:val="0"/>
              </w:rPr>
            </w:pPr>
            <w:r>
              <w:rPr>
                <w:rFonts w:hint="eastAsia"/>
                <w:kern w:val="0"/>
              </w:rPr>
              <w:t>生年月日</w:t>
            </w:r>
          </w:p>
        </w:tc>
        <w:tc>
          <w:tcPr>
            <w:tcW w:w="2693" w:type="dxa"/>
            <w:vAlign w:val="bottom"/>
          </w:tcPr>
          <w:p w14:paraId="560BCB52" w14:textId="4DA35245" w:rsidR="0071102D" w:rsidRDefault="006B3EB7">
            <w:pPr>
              <w:rPr>
                <w:kern w:val="0"/>
              </w:rPr>
            </w:pPr>
            <w:r>
              <w:rPr>
                <w:rFonts w:hint="eastAsia"/>
                <w:kern w:val="0"/>
              </w:rPr>
              <w:t xml:space="preserve">　　　年　　月　　日</w:t>
            </w:r>
          </w:p>
        </w:tc>
      </w:tr>
      <w:tr w:rsidR="0071102D" w14:paraId="03E5EC0B" w14:textId="77777777" w:rsidTr="003D6E31">
        <w:trPr>
          <w:trHeight w:val="846"/>
        </w:trPr>
        <w:tc>
          <w:tcPr>
            <w:tcW w:w="568" w:type="dxa"/>
            <w:vMerge w:val="restart"/>
            <w:textDirection w:val="tbRlV"/>
          </w:tcPr>
          <w:p w14:paraId="6B48E1BD" w14:textId="7D182AB1" w:rsidR="0071102D" w:rsidRDefault="006B3EB7" w:rsidP="003D256B">
            <w:pPr>
              <w:ind w:left="113" w:right="113" w:firstLineChars="200" w:firstLine="420"/>
              <w:rPr>
                <w:kern w:val="0"/>
              </w:rPr>
            </w:pPr>
            <w:r w:rsidRPr="00395FD7">
              <w:rPr>
                <w:rFonts w:hint="eastAsia"/>
                <w:kern w:val="0"/>
              </w:rPr>
              <w:t>後見人等</w:t>
            </w:r>
          </w:p>
        </w:tc>
        <w:tc>
          <w:tcPr>
            <w:tcW w:w="1984" w:type="dxa"/>
            <w:vAlign w:val="center"/>
          </w:tcPr>
          <w:p w14:paraId="6609066B" w14:textId="77777777" w:rsidR="0071102D" w:rsidRDefault="006B3EB7">
            <w:pPr>
              <w:rPr>
                <w:kern w:val="0"/>
              </w:rPr>
            </w:pPr>
            <w:r>
              <w:rPr>
                <w:rFonts w:hint="eastAsia"/>
                <w:kern w:val="0"/>
              </w:rPr>
              <w:t>住所</w:t>
            </w:r>
          </w:p>
        </w:tc>
        <w:tc>
          <w:tcPr>
            <w:tcW w:w="6662" w:type="dxa"/>
            <w:gridSpan w:val="3"/>
          </w:tcPr>
          <w:p w14:paraId="03483355" w14:textId="77777777" w:rsidR="0071102D" w:rsidRDefault="0071102D">
            <w:pPr>
              <w:rPr>
                <w:kern w:val="0"/>
              </w:rPr>
            </w:pPr>
          </w:p>
        </w:tc>
      </w:tr>
      <w:tr w:rsidR="00B74443" w14:paraId="5B2D1D08" w14:textId="77777777" w:rsidTr="003D6E31">
        <w:trPr>
          <w:trHeight w:val="417"/>
        </w:trPr>
        <w:tc>
          <w:tcPr>
            <w:tcW w:w="568" w:type="dxa"/>
            <w:vMerge/>
          </w:tcPr>
          <w:p w14:paraId="269D2343" w14:textId="77777777" w:rsidR="00B74443" w:rsidRDefault="00B74443">
            <w:pPr>
              <w:rPr>
                <w:kern w:val="0"/>
              </w:rPr>
            </w:pPr>
          </w:p>
        </w:tc>
        <w:tc>
          <w:tcPr>
            <w:tcW w:w="1984" w:type="dxa"/>
            <w:vAlign w:val="center"/>
          </w:tcPr>
          <w:p w14:paraId="755E93D3" w14:textId="77777777" w:rsidR="00B74443" w:rsidRDefault="00B74443">
            <w:pPr>
              <w:rPr>
                <w:kern w:val="0"/>
              </w:rPr>
            </w:pPr>
            <w:r>
              <w:rPr>
                <w:rFonts w:hint="eastAsia"/>
                <w:kern w:val="0"/>
              </w:rPr>
              <w:t>フリガナ</w:t>
            </w:r>
          </w:p>
        </w:tc>
        <w:tc>
          <w:tcPr>
            <w:tcW w:w="6662" w:type="dxa"/>
            <w:gridSpan w:val="3"/>
          </w:tcPr>
          <w:p w14:paraId="135912A6" w14:textId="77777777" w:rsidR="00B74443" w:rsidRDefault="00B74443">
            <w:pPr>
              <w:rPr>
                <w:kern w:val="0"/>
              </w:rPr>
            </w:pPr>
          </w:p>
        </w:tc>
      </w:tr>
      <w:tr w:rsidR="00B74443" w14:paraId="50E15F38" w14:textId="77777777" w:rsidTr="003D6E31">
        <w:trPr>
          <w:trHeight w:val="981"/>
        </w:trPr>
        <w:tc>
          <w:tcPr>
            <w:tcW w:w="568" w:type="dxa"/>
            <w:vMerge/>
          </w:tcPr>
          <w:p w14:paraId="2D9E3FD6" w14:textId="77777777" w:rsidR="00B74443" w:rsidRDefault="00B74443">
            <w:pPr>
              <w:rPr>
                <w:kern w:val="0"/>
              </w:rPr>
            </w:pPr>
          </w:p>
        </w:tc>
        <w:tc>
          <w:tcPr>
            <w:tcW w:w="1984" w:type="dxa"/>
            <w:vAlign w:val="center"/>
          </w:tcPr>
          <w:p w14:paraId="2B03AED0" w14:textId="507ED0B0" w:rsidR="00B74443" w:rsidRDefault="00B74443">
            <w:pPr>
              <w:rPr>
                <w:kern w:val="0"/>
              </w:rPr>
            </w:pPr>
            <w:r>
              <w:rPr>
                <w:rFonts w:hint="eastAsia"/>
                <w:kern w:val="0"/>
              </w:rPr>
              <w:t>氏名</w:t>
            </w:r>
          </w:p>
        </w:tc>
        <w:tc>
          <w:tcPr>
            <w:tcW w:w="6662" w:type="dxa"/>
            <w:gridSpan w:val="3"/>
            <w:vAlign w:val="bottom"/>
          </w:tcPr>
          <w:p w14:paraId="475632A3" w14:textId="77777777" w:rsidR="00B74443" w:rsidRDefault="00B74443">
            <w:pPr>
              <w:wordWrap w:val="0"/>
              <w:jc w:val="right"/>
              <w:rPr>
                <w:kern w:val="0"/>
              </w:rPr>
            </w:pPr>
          </w:p>
        </w:tc>
      </w:tr>
      <w:tr w:rsidR="00B74443" w14:paraId="48D23F6F" w14:textId="77777777" w:rsidTr="003D6E31">
        <w:trPr>
          <w:trHeight w:val="271"/>
        </w:trPr>
        <w:tc>
          <w:tcPr>
            <w:tcW w:w="568" w:type="dxa"/>
            <w:vMerge/>
          </w:tcPr>
          <w:p w14:paraId="6CBF949E" w14:textId="77777777" w:rsidR="00B74443" w:rsidRDefault="00B74443">
            <w:pPr>
              <w:rPr>
                <w:kern w:val="0"/>
              </w:rPr>
            </w:pPr>
          </w:p>
        </w:tc>
        <w:tc>
          <w:tcPr>
            <w:tcW w:w="1984" w:type="dxa"/>
            <w:vAlign w:val="center"/>
          </w:tcPr>
          <w:p w14:paraId="0CB57400" w14:textId="115FD93A" w:rsidR="00B74443" w:rsidRDefault="00B74443">
            <w:pPr>
              <w:rPr>
                <w:kern w:val="0"/>
              </w:rPr>
            </w:pPr>
            <w:r>
              <w:rPr>
                <w:rFonts w:hint="eastAsia"/>
                <w:kern w:val="0"/>
              </w:rPr>
              <w:t>電話番号</w:t>
            </w:r>
          </w:p>
        </w:tc>
        <w:tc>
          <w:tcPr>
            <w:tcW w:w="6662" w:type="dxa"/>
            <w:gridSpan w:val="3"/>
            <w:vAlign w:val="bottom"/>
          </w:tcPr>
          <w:p w14:paraId="083733FE" w14:textId="4BE92F49" w:rsidR="00B74443" w:rsidRDefault="00B74443">
            <w:pPr>
              <w:rPr>
                <w:kern w:val="0"/>
              </w:rPr>
            </w:pPr>
            <w:r>
              <w:rPr>
                <w:rFonts w:hint="eastAsia"/>
                <w:kern w:val="0"/>
              </w:rPr>
              <w:t xml:space="preserve">　　　</w:t>
            </w:r>
          </w:p>
        </w:tc>
      </w:tr>
      <w:tr w:rsidR="0071102D" w14:paraId="7C1588D7" w14:textId="77777777" w:rsidTr="003D6E31">
        <w:trPr>
          <w:trHeight w:val="1783"/>
        </w:trPr>
        <w:tc>
          <w:tcPr>
            <w:tcW w:w="2552" w:type="dxa"/>
            <w:gridSpan w:val="2"/>
            <w:vAlign w:val="center"/>
          </w:tcPr>
          <w:p w14:paraId="3DD88822" w14:textId="56A039D5" w:rsidR="0071102D" w:rsidRDefault="0083268D">
            <w:pPr>
              <w:rPr>
                <w:kern w:val="0"/>
              </w:rPr>
            </w:pPr>
            <w:r>
              <w:rPr>
                <w:rFonts w:hint="eastAsia"/>
                <w:kern w:val="0"/>
              </w:rPr>
              <w:t>助成対象要件</w:t>
            </w:r>
          </w:p>
        </w:tc>
        <w:tc>
          <w:tcPr>
            <w:tcW w:w="6662" w:type="dxa"/>
            <w:gridSpan w:val="3"/>
          </w:tcPr>
          <w:p w14:paraId="36EB62BC" w14:textId="77777777" w:rsidR="0071102D" w:rsidRDefault="0071102D">
            <w:pPr>
              <w:rPr>
                <w:kern w:val="0"/>
              </w:rPr>
            </w:pPr>
          </w:p>
          <w:p w14:paraId="7F378CBA" w14:textId="257ADBB2" w:rsidR="0071102D" w:rsidRDefault="006B3EB7">
            <w:pPr>
              <w:rPr>
                <w:kern w:val="0"/>
              </w:rPr>
            </w:pPr>
            <w:r>
              <w:rPr>
                <w:rFonts w:hint="eastAsia"/>
                <w:kern w:val="0"/>
              </w:rPr>
              <w:t xml:space="preserve">□　</w:t>
            </w:r>
            <w:r w:rsidR="0083268D">
              <w:rPr>
                <w:rFonts w:hint="eastAsia"/>
                <w:kern w:val="0"/>
              </w:rPr>
              <w:t>生活保護受給者</w:t>
            </w:r>
          </w:p>
          <w:p w14:paraId="111EB1E3" w14:textId="6324F0DE" w:rsidR="0071102D" w:rsidRDefault="0071102D">
            <w:pPr>
              <w:rPr>
                <w:kern w:val="0"/>
              </w:rPr>
            </w:pPr>
          </w:p>
          <w:p w14:paraId="12056FA4" w14:textId="48EDCA16" w:rsidR="0071102D" w:rsidRDefault="006B3EB7">
            <w:pPr>
              <w:rPr>
                <w:kern w:val="0"/>
              </w:rPr>
            </w:pPr>
            <w:r>
              <w:rPr>
                <w:rFonts w:hint="eastAsia"/>
                <w:kern w:val="0"/>
              </w:rPr>
              <w:t xml:space="preserve">□　</w:t>
            </w:r>
            <w:r w:rsidR="003D6E31">
              <w:rPr>
                <w:rFonts w:hint="eastAsia"/>
                <w:kern w:val="0"/>
              </w:rPr>
              <w:t>資産・収入等の状況から生活保護受給者に準じると認められる者</w:t>
            </w:r>
          </w:p>
          <w:p w14:paraId="4C1244BD" w14:textId="0F86BA53" w:rsidR="003D6E31" w:rsidRDefault="003D6E31" w:rsidP="003D6E31">
            <w:pPr>
              <w:ind w:left="630" w:hangingChars="300" w:hanging="630"/>
              <w:rPr>
                <w:rFonts w:hint="eastAsia"/>
                <w:kern w:val="0"/>
              </w:rPr>
            </w:pPr>
            <w:r>
              <w:rPr>
                <w:rFonts w:hint="eastAsia"/>
                <w:kern w:val="0"/>
              </w:rPr>
              <w:t xml:space="preserve">　　（後見人等の報酬を負担することで生活保護法の保護の基準を下回る者）</w:t>
            </w:r>
          </w:p>
          <w:p w14:paraId="7598A597" w14:textId="77777777" w:rsidR="0071102D" w:rsidRDefault="0071102D">
            <w:pPr>
              <w:rPr>
                <w:kern w:val="0"/>
              </w:rPr>
            </w:pPr>
          </w:p>
        </w:tc>
      </w:tr>
      <w:tr w:rsidR="0071102D" w14:paraId="1D6A24D3" w14:textId="77777777" w:rsidTr="003D6E31">
        <w:trPr>
          <w:trHeight w:val="532"/>
        </w:trPr>
        <w:tc>
          <w:tcPr>
            <w:tcW w:w="2552" w:type="dxa"/>
            <w:gridSpan w:val="2"/>
            <w:vAlign w:val="center"/>
          </w:tcPr>
          <w:p w14:paraId="612F8B07" w14:textId="77777777" w:rsidR="0071102D" w:rsidRDefault="006B3EB7">
            <w:pPr>
              <w:rPr>
                <w:kern w:val="0"/>
              </w:rPr>
            </w:pPr>
            <w:r>
              <w:rPr>
                <w:rFonts w:hint="eastAsia"/>
                <w:kern w:val="0"/>
              </w:rPr>
              <w:t>助成の種類</w:t>
            </w:r>
          </w:p>
        </w:tc>
        <w:tc>
          <w:tcPr>
            <w:tcW w:w="6662" w:type="dxa"/>
            <w:gridSpan w:val="3"/>
            <w:vAlign w:val="center"/>
          </w:tcPr>
          <w:p w14:paraId="77F56D2C" w14:textId="77777777" w:rsidR="0071102D" w:rsidRDefault="006B3EB7">
            <w:pPr>
              <w:rPr>
                <w:kern w:val="0"/>
              </w:rPr>
            </w:pPr>
            <w:r>
              <w:rPr>
                <w:rFonts w:hint="eastAsia"/>
                <w:kern w:val="0"/>
              </w:rPr>
              <w:t>後見人等報酬　　　　　　　　　　円（※報酬付与の審判の決定額）</w:t>
            </w:r>
          </w:p>
        </w:tc>
      </w:tr>
    </w:tbl>
    <w:p w14:paraId="734D4500" w14:textId="38CACFC2" w:rsidR="0071102D" w:rsidRDefault="00395FD7">
      <w:pPr>
        <w:rPr>
          <w:kern w:val="0"/>
        </w:rPr>
      </w:pPr>
      <w:r>
        <w:rPr>
          <w:rFonts w:hint="eastAsia"/>
          <w:kern w:val="0"/>
        </w:rPr>
        <w:t>※申請時に被後見人等が死亡している場合は、後見人等</w:t>
      </w:r>
      <w:r w:rsidR="003D256B">
        <w:rPr>
          <w:rFonts w:hint="eastAsia"/>
          <w:kern w:val="0"/>
        </w:rPr>
        <w:t>を</w:t>
      </w:r>
      <w:r>
        <w:rPr>
          <w:rFonts w:hint="eastAsia"/>
          <w:kern w:val="0"/>
        </w:rPr>
        <w:t>申請者と</w:t>
      </w:r>
      <w:r w:rsidR="003D256B">
        <w:rPr>
          <w:rFonts w:hint="eastAsia"/>
          <w:kern w:val="0"/>
        </w:rPr>
        <w:t>読み替えるものとする</w:t>
      </w:r>
      <w:r>
        <w:rPr>
          <w:rFonts w:hint="eastAsia"/>
          <w:kern w:val="0"/>
        </w:rPr>
        <w:t>。</w:t>
      </w:r>
    </w:p>
    <w:p w14:paraId="765CFFAB" w14:textId="77777777" w:rsidR="0071102D" w:rsidRDefault="006B3EB7">
      <w:pPr>
        <w:rPr>
          <w:kern w:val="0"/>
        </w:rPr>
      </w:pPr>
      <w:r>
        <w:rPr>
          <w:rFonts w:hint="eastAsia"/>
          <w:kern w:val="0"/>
        </w:rPr>
        <w:t xml:space="preserve"> </w:t>
      </w:r>
    </w:p>
    <w:sectPr w:rsidR="0071102D">
      <w:headerReference w:type="default" r:id="rId6"/>
      <w:pgSz w:w="11906" w:h="16838"/>
      <w:pgMar w:top="1134" w:right="1418"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76C76" w14:textId="77777777" w:rsidR="006B3EB7" w:rsidRDefault="006B3EB7">
      <w:r>
        <w:separator/>
      </w:r>
    </w:p>
  </w:endnote>
  <w:endnote w:type="continuationSeparator" w:id="0">
    <w:p w14:paraId="2D64D684" w14:textId="77777777" w:rsidR="006B3EB7" w:rsidRDefault="006B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C883C" w14:textId="77777777" w:rsidR="006B3EB7" w:rsidRDefault="006B3EB7">
      <w:r>
        <w:separator/>
      </w:r>
    </w:p>
  </w:footnote>
  <w:footnote w:type="continuationSeparator" w:id="0">
    <w:p w14:paraId="374923E6" w14:textId="77777777" w:rsidR="006B3EB7" w:rsidRDefault="006B3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0C01" w14:textId="77777777" w:rsidR="0071102D" w:rsidRDefault="006B3EB7">
    <w:pPr>
      <w:pStyle w:val="a3"/>
      <w:tabs>
        <w:tab w:val="clear" w:pos="4252"/>
        <w:tab w:val="clear" w:pos="8504"/>
        <w:tab w:val="center" w:pos="4393"/>
        <w:tab w:val="right" w:pos="8787"/>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71102D"/>
    <w:rsid w:val="0012091D"/>
    <w:rsid w:val="00395FD7"/>
    <w:rsid w:val="003D256B"/>
    <w:rsid w:val="003D6E31"/>
    <w:rsid w:val="006B3EB7"/>
    <w:rsid w:val="0071102D"/>
    <w:rsid w:val="0083268D"/>
    <w:rsid w:val="00B74443"/>
    <w:rsid w:val="00F1118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3077A478"/>
  <w15:chartTrackingRefBased/>
  <w15:docId w15:val="{236F12EE-2879-42E0-9A7B-5F1AE30B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table" w:styleId="a9">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大牟田市成年後見制度利用支援事業実施要綱</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大牟田市成年後見制度利用支援事業実施要綱</dc:title>
  <dc:creator>yobotai</dc:creator>
  <cp:lastModifiedBy>義夫 牛島</cp:lastModifiedBy>
  <cp:revision>16</cp:revision>
  <cp:lastPrinted>2025-04-01T05:37:00Z</cp:lastPrinted>
  <dcterms:created xsi:type="dcterms:W3CDTF">2012-03-06T10:18:00Z</dcterms:created>
  <dcterms:modified xsi:type="dcterms:W3CDTF">2025-04-01T05:37:00Z</dcterms:modified>
</cp:coreProperties>
</file>