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1B3D4" w14:textId="40C8A53F" w:rsidR="00B8539B" w:rsidRDefault="00FE4A87">
      <w:pPr>
        <w:ind w:right="-2"/>
        <w:jc w:val="center"/>
        <w:rPr>
          <w:rFonts w:ascii="UD デジタル 教科書体 NK-R" w:eastAsia="UD デジタル 教科書体 NK-R" w:hAnsi="UD デジタル 教科書体 NK-R"/>
          <w:sz w:val="22"/>
        </w:rPr>
      </w:pPr>
      <w:r>
        <w:rPr>
          <w:rFonts w:ascii="UD デジタル 教科書体 N-R" w:eastAsia="UD デジタル 教科書体 N-R" w:hAnsi="UD デジタル 教科書体 N-R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098A31DE" wp14:editId="43B33C47">
                <wp:simplePos x="0" y="0"/>
                <wp:positionH relativeFrom="column">
                  <wp:posOffset>4936166</wp:posOffset>
                </wp:positionH>
                <wp:positionV relativeFrom="paragraph">
                  <wp:posOffset>-277860</wp:posOffset>
                </wp:positionV>
                <wp:extent cx="1449421" cy="603115"/>
                <wp:effectExtent l="0" t="0" r="17780" b="26035"/>
                <wp:wrapNone/>
                <wp:docPr id="16783680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449421" cy="603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65B84" w14:textId="2F3F711A" w:rsidR="00FE4A87" w:rsidRPr="005023B1" w:rsidRDefault="00FE4A87" w:rsidP="00FE4A87">
                            <w:pPr>
                              <w:spacing w:line="360" w:lineRule="exact"/>
                              <w:jc w:val="center"/>
                              <w:rPr>
                                <w:rFonts w:ascii="UD デジタル 教科書体 N-B" w:eastAsia="UD デジタル 教科書体 N-B" w:hAnsi="UD デジタル 教科書体 N-B"/>
                                <w:sz w:val="24"/>
                                <w14:textOutline w14:w="9525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  <w:r w:rsidRPr="005023B1">
                              <w:rPr>
                                <w:rFonts w:ascii="UD デジタル 教科書体 N-B" w:eastAsia="UD デジタル 教科書体 N-B" w:hAnsi="UD デジタル 教科書体 N-B" w:hint="eastAsia"/>
                                <w:sz w:val="24"/>
                                <w14:textOutline w14:w="9525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>締切日</w:t>
                            </w:r>
                          </w:p>
                          <w:p w14:paraId="7A1B089A" w14:textId="639F1E42" w:rsidR="00FE4A87" w:rsidRPr="005023B1" w:rsidRDefault="00DA2925" w:rsidP="00FE4A87">
                            <w:pPr>
                              <w:spacing w:line="360" w:lineRule="exact"/>
                              <w:jc w:val="center"/>
                              <w:rPr>
                                <w:rFonts w:ascii="UD デジタル 教科書体 N-B" w:eastAsia="UD デジタル 教科書体 N-B" w:hAnsi="UD デジタル 教科書体 N-B"/>
                                <w:sz w:val="24"/>
                                <w14:textOutline w14:w="9525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UD デジタル 教科書体 N-B" w:hint="eastAsia"/>
                                <w:sz w:val="24"/>
                                <w14:textOutline w14:w="9525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>８</w:t>
                            </w:r>
                            <w:r w:rsidR="00FE4A87" w:rsidRPr="005023B1">
                              <w:rPr>
                                <w:rFonts w:ascii="UD デジタル 教科書体 N-B" w:eastAsia="UD デジタル 教科書体 N-B" w:hAnsi="UD デジタル 教科書体 N-B" w:hint="eastAsia"/>
                                <w:sz w:val="24"/>
                                <w14:textOutline w14:w="9525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>月</w:t>
                            </w:r>
                            <w:r>
                              <w:rPr>
                                <w:rFonts w:ascii="UD デジタル 教科書体 N-B" w:eastAsia="UD デジタル 教科書体 N-B" w:hAnsi="UD デジタル 教科書体 N-B" w:hint="eastAsia"/>
                                <w:sz w:val="24"/>
                                <w14:textOutline w14:w="9525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>７</w:t>
                            </w:r>
                            <w:r w:rsidR="00FE4A87" w:rsidRPr="005023B1">
                              <w:rPr>
                                <w:rFonts w:ascii="UD デジタル 教科書体 N-B" w:eastAsia="UD デジタル 教科書体 N-B" w:hAnsi="UD デジタル 教科書体 N-B" w:hint="eastAsia"/>
                                <w:sz w:val="24"/>
                                <w14:textOutline w14:w="9525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>日（</w:t>
                            </w:r>
                            <w:r w:rsidR="0007096D">
                              <w:rPr>
                                <w:rFonts w:ascii="UD デジタル 教科書体 N-B" w:eastAsia="UD デジタル 教科書体 N-B" w:hAnsi="UD デジタル 教科書体 N-B" w:hint="eastAsia"/>
                                <w:sz w:val="24"/>
                                <w14:textOutline w14:w="9525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>金</w:t>
                            </w:r>
                            <w:r w:rsidR="00FE4A87" w:rsidRPr="005023B1">
                              <w:rPr>
                                <w:rFonts w:ascii="UD デジタル 教科書体 N-B" w:eastAsia="UD デジタル 教科書体 N-B" w:hAnsi="UD デジタル 教科書体 N-B" w:hint="eastAsia"/>
                                <w:sz w:val="24"/>
                                <w14:textOutline w14:w="9525" w14:cap="rnd" w14:cmpd="sng" w14:algn="ctr">
                                  <w14:noFill/>
                                  <w14:prstDash w14:val="sysDot"/>
                                  <w14:bevel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A31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65pt;margin-top:-21.9pt;width:114.15pt;height:4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">
                <v:stroke dashstyle="3 1"/>
                <v:textbox>
                  <w:txbxContent>
                    <w:p w14:paraId="6F865B84" w14:textId="2F3F711A" w:rsidR="00FE4A87" w:rsidRPr="005023B1" w:rsidRDefault="00FE4A87" w:rsidP="00FE4A87">
                      <w:pPr>
                        <w:spacing w:line="360" w:lineRule="exact"/>
                        <w:jc w:val="center"/>
                        <w:rPr>
                          <w:rFonts w:ascii="UD デジタル 教科書体 N-B" w:eastAsia="UD デジタル 教科書体 N-B" w:hAnsi="UD デジタル 教科書体 N-B"/>
                          <w:sz w:val="24"/>
                          <w14:textOutline w14:w="9525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  <w:r w:rsidRPr="005023B1">
                        <w:rPr>
                          <w:rFonts w:ascii="UD デジタル 教科書体 N-B" w:eastAsia="UD デジタル 教科書体 N-B" w:hAnsi="UD デジタル 教科書体 N-B" w:hint="eastAsia"/>
                          <w:sz w:val="24"/>
                          <w14:textOutline w14:w="9525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>締切日</w:t>
                      </w:r>
                    </w:p>
                    <w:p w14:paraId="7A1B089A" w14:textId="639F1E42" w:rsidR="00FE4A87" w:rsidRPr="005023B1" w:rsidRDefault="00DA2925" w:rsidP="00FE4A87">
                      <w:pPr>
                        <w:spacing w:line="360" w:lineRule="exact"/>
                        <w:jc w:val="center"/>
                        <w:rPr>
                          <w:rFonts w:ascii="UD デジタル 教科書体 N-B" w:eastAsia="UD デジタル 教科書体 N-B" w:hAnsi="UD デジタル 教科書体 N-B"/>
                          <w:sz w:val="24"/>
                          <w14:textOutline w14:w="9525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</w:pPr>
                      <w:r>
                        <w:rPr>
                          <w:rFonts w:ascii="UD デジタル 教科書体 N-B" w:eastAsia="UD デジタル 教科書体 N-B" w:hAnsi="UD デジタル 教科書体 N-B" w:hint="eastAsia"/>
                          <w:sz w:val="24"/>
                          <w14:textOutline w14:w="9525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>８</w:t>
                      </w:r>
                      <w:r w:rsidR="00FE4A87" w:rsidRPr="005023B1">
                        <w:rPr>
                          <w:rFonts w:ascii="UD デジタル 教科書体 N-B" w:eastAsia="UD デジタル 教科書体 N-B" w:hAnsi="UD デジタル 教科書体 N-B" w:hint="eastAsia"/>
                          <w:sz w:val="24"/>
                          <w14:textOutline w14:w="9525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>月</w:t>
                      </w:r>
                      <w:r>
                        <w:rPr>
                          <w:rFonts w:ascii="UD デジタル 教科書体 N-B" w:eastAsia="UD デジタル 教科書体 N-B" w:hAnsi="UD デジタル 教科書体 N-B" w:hint="eastAsia"/>
                          <w:sz w:val="24"/>
                          <w14:textOutline w14:w="9525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>７</w:t>
                      </w:r>
                      <w:r w:rsidR="00FE4A87" w:rsidRPr="005023B1">
                        <w:rPr>
                          <w:rFonts w:ascii="UD デジタル 教科書体 N-B" w:eastAsia="UD デジタル 教科書体 N-B" w:hAnsi="UD デジタル 教科書体 N-B" w:hint="eastAsia"/>
                          <w:sz w:val="24"/>
                          <w14:textOutline w14:w="9525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>日（</w:t>
                      </w:r>
                      <w:r w:rsidR="0007096D">
                        <w:rPr>
                          <w:rFonts w:ascii="UD デジタル 教科書体 N-B" w:eastAsia="UD デジタル 教科書体 N-B" w:hAnsi="UD デジタル 教科書体 N-B" w:hint="eastAsia"/>
                          <w:sz w:val="24"/>
                          <w14:textOutline w14:w="9525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>金</w:t>
                      </w:r>
                      <w:r w:rsidR="00FE4A87" w:rsidRPr="005023B1">
                        <w:rPr>
                          <w:rFonts w:ascii="UD デジタル 教科書体 N-B" w:eastAsia="UD デジタル 教科書体 N-B" w:hAnsi="UD デジタル 教科書体 N-B" w:hint="eastAsia"/>
                          <w:sz w:val="24"/>
                          <w14:textOutline w14:w="9525" w14:cap="rnd" w14:cmpd="sng" w14:algn="ctr">
                            <w14:noFill/>
                            <w14:prstDash w14:val="sysDot"/>
                            <w14:bevel/>
                          </w14:textOutline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DC6706">
        <w:rPr>
          <w:rFonts w:ascii="UD デジタル 教科書体 N-R" w:eastAsia="UD デジタル 教科書体 N-R" w:hAnsi="UD デジタル 教科書体 N-R"/>
          <w:noProof/>
          <w:sz w:val="22"/>
        </w:rPr>
        <mc:AlternateContent>
          <mc:Choice Requires="wps">
            <w:drawing>
              <wp:anchor distT="45720" distB="45720" distL="114300" distR="114300" simplePos="0" relativeHeight="3" behindDoc="0" locked="0" layoutInCell="1" hidden="0" allowOverlap="1" wp14:anchorId="0E9B019F" wp14:editId="185C9EC0">
                <wp:simplePos x="0" y="0"/>
                <wp:positionH relativeFrom="column">
                  <wp:posOffset>1023620</wp:posOffset>
                </wp:positionH>
                <wp:positionV relativeFrom="paragraph">
                  <wp:posOffset>-273806</wp:posOffset>
                </wp:positionV>
                <wp:extent cx="3714750" cy="914400"/>
                <wp:effectExtent l="635" t="635" r="29845" b="10795"/>
                <wp:wrapNone/>
                <wp:docPr id="10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7147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6AD62" w14:textId="77777777" w:rsidR="00B8539B" w:rsidRDefault="00DC6706">
                            <w:pPr>
                              <w:spacing w:line="360" w:lineRule="exact"/>
                              <w:jc w:val="center"/>
                              <w:rPr>
                                <w:rFonts w:ascii="UD デジタル 教科書体 N-B" w:eastAsia="UD デジタル 教科書体 N-B" w:hAnsi="UD デジタル 教科書体 N-B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UD デジタル 教科書体 N-B" w:hint="eastAsia"/>
                                <w:sz w:val="24"/>
                              </w:rPr>
                              <w:t>ＦＡＸ送信先</w:t>
                            </w:r>
                          </w:p>
                          <w:p w14:paraId="5C464FA2" w14:textId="77777777" w:rsidR="00B8539B" w:rsidRDefault="00DC6706">
                            <w:pPr>
                              <w:spacing w:line="360" w:lineRule="exact"/>
                              <w:jc w:val="center"/>
                              <w:rPr>
                                <w:rFonts w:ascii="UD デジタル 教科書体 N-B" w:eastAsia="UD デジタル 教科書体 N-B" w:hAnsi="UD デジタル 教科書体 N-B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UD デジタル 教科書体 N-B" w:hint="eastAsia"/>
                                <w:sz w:val="24"/>
                              </w:rPr>
                              <w:t>保健福祉部</w:t>
                            </w:r>
                            <w:r>
                              <w:rPr>
                                <w:rFonts w:ascii="UD デジタル 教科書体 N-B" w:eastAsia="UD デジタル 教科書体 N-B" w:hAnsi="UD デジタル 教科書体 N-B"/>
                                <w:sz w:val="24"/>
                              </w:rPr>
                              <w:t>保健</w:t>
                            </w:r>
                            <w:r>
                              <w:rPr>
                                <w:rFonts w:ascii="UD デジタル 教科書体 N-B" w:eastAsia="UD デジタル 教科書体 N-B" w:hAnsi="UD デジタル 教科書体 N-B" w:hint="eastAsia"/>
                                <w:sz w:val="24"/>
                              </w:rPr>
                              <w:t>衛生課</w:t>
                            </w:r>
                          </w:p>
                          <w:p w14:paraId="1069DB30" w14:textId="77777777" w:rsidR="00B8539B" w:rsidRDefault="00DC6706">
                            <w:pPr>
                              <w:spacing w:line="360" w:lineRule="exact"/>
                              <w:jc w:val="center"/>
                              <w:rPr>
                                <w:rFonts w:ascii="UD デジタル 教科書体 N-B" w:eastAsia="UD デジタル 教科書体 N-B" w:hAnsi="UD デジタル 教科書体 N-B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UD デジタル 教科書体 N-B" w:hint="eastAsia"/>
                                <w:sz w:val="24"/>
                              </w:rPr>
                              <w:t xml:space="preserve">ＦＡＸ　</w:t>
                            </w:r>
                            <w:r>
                              <w:rPr>
                                <w:rFonts w:ascii="UD デジタル 教科書体 N-B" w:eastAsia="UD デジタル 教科書体 N-B" w:hAnsi="UD デジタル 教科書体 N-B"/>
                                <w:sz w:val="24"/>
                              </w:rPr>
                              <w:t>０９４４－４１－２６７５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 w14:anchorId="0E9B019F" id="_x0000_s1027" type="#_x0000_t202" style="position:absolute;left:0;text-align:left;margin-left:80.6pt;margin-top:-21.55pt;width:292.5pt;height:1in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">
                <v:textbox>
                  <w:txbxContent>
                    <w:p w14:paraId="1456AD62" w14:textId="77777777" w:rsidR="00B8539B" w:rsidRDefault="00DC6706">
                      <w:pPr>
                        <w:spacing w:line="360" w:lineRule="exact"/>
                        <w:jc w:val="center"/>
                        <w:rPr>
                          <w:rFonts w:ascii="UD デジタル 教科書体 N-B" w:eastAsia="UD デジタル 教科書体 N-B" w:hAnsi="UD デジタル 教科書体 N-B"/>
                          <w:sz w:val="24"/>
                        </w:rPr>
                      </w:pPr>
                      <w:r>
                        <w:rPr>
                          <w:rFonts w:ascii="UD デジタル 教科書体 N-B" w:eastAsia="UD デジタル 教科書体 N-B" w:hAnsi="UD デジタル 教科書体 N-B" w:hint="eastAsia"/>
                          <w:sz w:val="24"/>
                        </w:rPr>
                        <w:t>ＦＡＸ送信先</w:t>
                      </w:r>
                    </w:p>
                    <w:p w14:paraId="5C464FA2" w14:textId="77777777" w:rsidR="00B8539B" w:rsidRDefault="00DC6706">
                      <w:pPr>
                        <w:spacing w:line="360" w:lineRule="exact"/>
                        <w:jc w:val="center"/>
                        <w:rPr>
                          <w:rFonts w:ascii="UD デジタル 教科書体 N-B" w:eastAsia="UD デジタル 教科書体 N-B" w:hAnsi="UD デジタル 教科書体 N-B"/>
                          <w:sz w:val="24"/>
                        </w:rPr>
                      </w:pPr>
                      <w:r>
                        <w:rPr>
                          <w:rFonts w:ascii="UD デジタル 教科書体 N-B" w:eastAsia="UD デジタル 教科書体 N-B" w:hAnsi="UD デジタル 教科書体 N-B" w:hint="eastAsia"/>
                          <w:sz w:val="24"/>
                        </w:rPr>
                        <w:t>保健福祉部</w:t>
                      </w:r>
                      <w:r>
                        <w:rPr>
                          <w:rFonts w:ascii="UD デジタル 教科書体 N-B" w:eastAsia="UD デジタル 教科書体 N-B" w:hAnsi="UD デジタル 教科書体 N-B"/>
                          <w:sz w:val="24"/>
                        </w:rPr>
                        <w:t>保健</w:t>
                      </w:r>
                      <w:r>
                        <w:rPr>
                          <w:rFonts w:ascii="UD デジタル 教科書体 N-B" w:eastAsia="UD デジタル 教科書体 N-B" w:hAnsi="UD デジタル 教科書体 N-B" w:hint="eastAsia"/>
                          <w:sz w:val="24"/>
                        </w:rPr>
                        <w:t>衛生課</w:t>
                      </w:r>
                    </w:p>
                    <w:p w14:paraId="1069DB30" w14:textId="77777777" w:rsidR="00B8539B" w:rsidRDefault="00DC6706">
                      <w:pPr>
                        <w:spacing w:line="360" w:lineRule="exact"/>
                        <w:jc w:val="center"/>
                        <w:rPr>
                          <w:rFonts w:ascii="UD デジタル 教科書体 N-B" w:eastAsia="UD デジタル 教科書体 N-B" w:hAnsi="UD デジタル 教科書体 N-B"/>
                          <w:sz w:val="24"/>
                        </w:rPr>
                      </w:pPr>
                      <w:r>
                        <w:rPr>
                          <w:rFonts w:ascii="UD デジタル 教科書体 N-B" w:eastAsia="UD デジタル 教科書体 N-B" w:hAnsi="UD デジタル 教科書体 N-B" w:hint="eastAsia"/>
                          <w:sz w:val="24"/>
                        </w:rPr>
                        <w:t xml:space="preserve">ＦＡＸ　</w:t>
                      </w:r>
                      <w:r>
                        <w:rPr>
                          <w:rFonts w:ascii="UD デジタル 教科書体 N-B" w:eastAsia="UD デジタル 教科書体 N-B" w:hAnsi="UD デジタル 教科書体 N-B"/>
                          <w:sz w:val="24"/>
                        </w:rPr>
                        <w:t>０９４４－４１－２６７５</w:t>
                      </w:r>
                    </w:p>
                  </w:txbxContent>
                </v:textbox>
              </v:shape>
            </w:pict>
          </mc:Fallback>
        </mc:AlternateContent>
      </w:r>
    </w:p>
    <w:p w14:paraId="495CBD4F" w14:textId="40EFA2DD" w:rsidR="00B8539B" w:rsidRDefault="00B8539B">
      <w:pPr>
        <w:ind w:right="-2"/>
        <w:jc w:val="center"/>
        <w:rPr>
          <w:rFonts w:ascii="UD デジタル 教科書体 NK-R" w:eastAsia="UD デジタル 教科書体 NK-R" w:hAnsi="UD デジタル 教科書体 NK-R"/>
          <w:sz w:val="22"/>
        </w:rPr>
      </w:pPr>
    </w:p>
    <w:p w14:paraId="05D74BC1" w14:textId="76325EEC" w:rsidR="00B8539B" w:rsidRDefault="00B8539B">
      <w:pPr>
        <w:ind w:right="-2"/>
        <w:jc w:val="center"/>
        <w:rPr>
          <w:rFonts w:ascii="UD デジタル 教科書体 NK-R" w:eastAsia="UD デジタル 教科書体 NK-R" w:hAnsi="UD デジタル 教科書体 NK-R"/>
          <w:sz w:val="22"/>
        </w:rPr>
      </w:pPr>
    </w:p>
    <w:p w14:paraId="2F81EC9A" w14:textId="7A8AFAE9" w:rsidR="00B8539B" w:rsidRDefault="00B8539B">
      <w:pPr>
        <w:ind w:right="-2"/>
        <w:jc w:val="center"/>
        <w:rPr>
          <w:rFonts w:ascii="UD デジタル 教科書体 NK-R" w:eastAsia="UD デジタル 教科書体 NK-R" w:hAnsi="UD デジタル 教科書体 NK-R"/>
          <w:sz w:val="22"/>
        </w:rPr>
      </w:pPr>
    </w:p>
    <w:p w14:paraId="173A25FD" w14:textId="57E3758C" w:rsidR="00B8539B" w:rsidRDefault="00DC6706">
      <w:pPr>
        <w:ind w:right="-2"/>
        <w:jc w:val="center"/>
        <w:rPr>
          <w:rFonts w:ascii="UD デジタル 教科書体 NK-R" w:eastAsia="UD デジタル 教科書体 NK-R" w:hAnsi="UD デジタル 教科書体 NK-R"/>
          <w:sz w:val="24"/>
        </w:rPr>
      </w:pPr>
      <w:r>
        <w:rPr>
          <w:rFonts w:ascii="UD デジタル 教科書体 NK-R" w:eastAsia="UD デジタル 教科書体 NK-R" w:hAnsi="UD デジタル 教科書体 NK-R" w:hint="eastAsia"/>
          <w:sz w:val="24"/>
        </w:rPr>
        <w:t>令和</w:t>
      </w:r>
      <w:r w:rsidR="00955825">
        <w:rPr>
          <w:rFonts w:ascii="UD デジタル 教科書体 NK-R" w:eastAsia="UD デジタル 教科書体 NK-R" w:hAnsi="UD デジタル 教科書体 NK-R" w:hint="eastAsia"/>
          <w:sz w:val="24"/>
        </w:rPr>
        <w:t>8</w:t>
      </w:r>
      <w:r>
        <w:rPr>
          <w:rFonts w:ascii="UD デジタル 教科書体 NK-R" w:eastAsia="UD デジタル 教科書体 NK-R" w:hAnsi="UD デジタル 教科書体 NK-R" w:hint="eastAsia"/>
          <w:sz w:val="24"/>
        </w:rPr>
        <w:t>年度定期予防接種</w:t>
      </w:r>
      <w:r w:rsidR="007D36D9">
        <w:rPr>
          <w:rFonts w:ascii="UD デジタル 教科書体 NK-R" w:eastAsia="UD デジタル 教科書体 NK-R" w:hAnsi="UD デジタル 教科書体 NK-R" w:hint="eastAsia"/>
          <w:sz w:val="24"/>
        </w:rPr>
        <w:t>（インフルエンザ）</w:t>
      </w:r>
      <w:r>
        <w:rPr>
          <w:rFonts w:ascii="UD デジタル 教科書体 NK-R" w:eastAsia="UD デジタル 教科書体 NK-R" w:hAnsi="UD デジタル 教科書体 NK-R" w:hint="eastAsia"/>
          <w:sz w:val="24"/>
        </w:rPr>
        <w:t>に係る意向調査</w:t>
      </w:r>
    </w:p>
    <w:p w14:paraId="47C71AFA" w14:textId="77777777" w:rsidR="00B8539B" w:rsidRDefault="00B8539B">
      <w:pPr>
        <w:ind w:right="-2"/>
        <w:rPr>
          <w:rFonts w:ascii="UD デジタル 教科書体 NK-R" w:eastAsia="UD デジタル 教科書体 NK-R" w:hAnsi="UD デジタル 教科書体 NK-R"/>
          <w:sz w:val="22"/>
        </w:rPr>
      </w:pPr>
    </w:p>
    <w:p w14:paraId="3C62CA4D" w14:textId="77777777" w:rsidR="00B8539B" w:rsidRDefault="00DC6706">
      <w:pPr>
        <w:ind w:right="-2"/>
        <w:rPr>
          <w:rFonts w:ascii="UD デジタル 教科書体 NK-R" w:eastAsia="UD デジタル 教科書体 NK-R" w:hAnsi="UD デジタル 教科書体 NK-R"/>
          <w:sz w:val="22"/>
          <w:u w:val="single"/>
        </w:rPr>
      </w:pPr>
      <w:r>
        <w:rPr>
          <w:rFonts w:ascii="UD デジタル 教科書体 NK-R" w:eastAsia="UD デジタル 教科書体 NK-R" w:hAnsi="UD デジタル 教科書体 NK-R" w:hint="eastAsia"/>
          <w:sz w:val="22"/>
          <w:u w:val="single"/>
        </w:rPr>
        <w:t xml:space="preserve">医療機関所在地　　　　　　　　　　　　　　　　　　　　</w:t>
      </w:r>
      <w:r>
        <w:rPr>
          <w:rFonts w:ascii="UD デジタル 教科書体 NK-R" w:eastAsia="UD デジタル 教科書体 NK-R" w:hAnsi="UD デジタル 教科書体 NK-R" w:hint="eastAsia"/>
          <w:sz w:val="22"/>
        </w:rPr>
        <w:t xml:space="preserve">　　　　　　　　　</w:t>
      </w:r>
      <w:r>
        <w:rPr>
          <w:rFonts w:ascii="UD デジタル 教科書体 NK-R" w:eastAsia="UD デジタル 教科書体 NK-R" w:hAnsi="UD デジタル 教科書体 NK-R" w:hint="eastAsia"/>
          <w:spacing w:val="55"/>
          <w:kern w:val="0"/>
          <w:sz w:val="22"/>
          <w:u w:val="single"/>
          <w:fitText w:val="1540" w:id="3"/>
        </w:rPr>
        <w:t>医療機関</w:t>
      </w:r>
      <w:r>
        <w:rPr>
          <w:rFonts w:ascii="UD デジタル 教科書体 NK-R" w:eastAsia="UD デジタル 教科書体 NK-R" w:hAnsi="UD デジタル 教科書体 NK-R" w:hint="eastAsia"/>
          <w:kern w:val="0"/>
          <w:sz w:val="22"/>
          <w:u w:val="single"/>
          <w:fitText w:val="1540" w:id="3"/>
        </w:rPr>
        <w:t>名</w:t>
      </w:r>
      <w:r>
        <w:rPr>
          <w:rFonts w:ascii="UD デジタル 教科書体 NK-R" w:eastAsia="UD デジタル 教科書体 NK-R" w:hAnsi="UD デジタル 教科書体 NK-R" w:hint="eastAsia"/>
          <w:kern w:val="0"/>
          <w:sz w:val="22"/>
          <w:u w:val="single"/>
        </w:rPr>
        <w:t xml:space="preserve">　　　　　　　　　　　　　　　　　　　</w:t>
      </w:r>
    </w:p>
    <w:p w14:paraId="34F7D1E0" w14:textId="77777777" w:rsidR="00B8539B" w:rsidRDefault="00B8539B">
      <w:pPr>
        <w:ind w:right="-2"/>
        <w:rPr>
          <w:rFonts w:ascii="UD デジタル 教科書体 NK-R" w:eastAsia="UD デジタル 教科書体 NK-R" w:hAnsi="UD デジタル 教科書体 NK-R"/>
          <w:kern w:val="0"/>
          <w:sz w:val="22"/>
          <w:u w:val="single"/>
        </w:rPr>
      </w:pPr>
    </w:p>
    <w:p w14:paraId="223B596A" w14:textId="77777777" w:rsidR="00B8539B" w:rsidRDefault="00DC6706">
      <w:pPr>
        <w:ind w:right="-2"/>
        <w:rPr>
          <w:rFonts w:ascii="UD デジタル 教科書体 NK-R" w:eastAsia="UD デジタル 教科書体 NK-R" w:hAnsi="UD デジタル 教科書体 NK-R"/>
          <w:kern w:val="0"/>
          <w:sz w:val="22"/>
          <w:u w:val="single"/>
        </w:rPr>
      </w:pPr>
      <w:r>
        <w:rPr>
          <w:rFonts w:ascii="UD デジタル 教科書体 NK-R" w:eastAsia="UD デジタル 教科書体 NK-R" w:hAnsi="UD デジタル 教科書体 NK-R" w:hint="eastAsia"/>
          <w:spacing w:val="110"/>
          <w:kern w:val="0"/>
          <w:sz w:val="22"/>
          <w:u w:val="single"/>
          <w:fitText w:val="1540" w:id="4"/>
        </w:rPr>
        <w:t>電話番</w:t>
      </w:r>
      <w:r>
        <w:rPr>
          <w:rFonts w:ascii="UD デジタル 教科書体 NK-R" w:eastAsia="UD デジタル 教科書体 NK-R" w:hAnsi="UD デジタル 教科書体 NK-R" w:hint="eastAsia"/>
          <w:kern w:val="0"/>
          <w:sz w:val="22"/>
          <w:u w:val="single"/>
          <w:fitText w:val="1540" w:id="4"/>
        </w:rPr>
        <w:t>号</w:t>
      </w:r>
      <w:r>
        <w:rPr>
          <w:rFonts w:ascii="UD デジタル 教科書体 NK-R" w:eastAsia="UD デジタル 教科書体 NK-R" w:hAnsi="UD デジタル 教科書体 NK-R" w:hint="eastAsia"/>
          <w:kern w:val="0"/>
          <w:sz w:val="22"/>
          <w:u w:val="single"/>
        </w:rPr>
        <w:t xml:space="preserve">　　　　　　　　　　　　　　　　　　　　</w:t>
      </w:r>
      <w:r>
        <w:rPr>
          <w:rFonts w:ascii="UD デジタル 教科書体 NK-R" w:eastAsia="UD デジタル 教科書体 NK-R" w:hAnsi="UD デジタル 教科書体 NK-R" w:hint="eastAsia"/>
          <w:kern w:val="0"/>
          <w:sz w:val="22"/>
        </w:rPr>
        <w:t xml:space="preserve">　　　　　　　　　</w:t>
      </w:r>
      <w:r>
        <w:rPr>
          <w:rFonts w:ascii="UD デジタル 教科書体 NK-R" w:eastAsia="UD デジタル 教科書体 NK-R" w:hAnsi="UD デジタル 教科書体 NK-R" w:hint="eastAsia"/>
          <w:spacing w:val="25"/>
          <w:kern w:val="0"/>
          <w:sz w:val="22"/>
          <w:u w:val="single"/>
          <w:fitText w:val="1540" w:id="5"/>
        </w:rPr>
        <w:t>問合せ担当</w:t>
      </w:r>
      <w:r>
        <w:rPr>
          <w:rFonts w:ascii="UD デジタル 教科書体 NK-R" w:eastAsia="UD デジタル 教科書体 NK-R" w:hAnsi="UD デジタル 教科書体 NK-R" w:hint="eastAsia"/>
          <w:spacing w:val="1"/>
          <w:kern w:val="0"/>
          <w:sz w:val="22"/>
          <w:u w:val="single"/>
          <w:fitText w:val="1540" w:id="5"/>
        </w:rPr>
        <w:t>者</w:t>
      </w:r>
      <w:r>
        <w:rPr>
          <w:rFonts w:ascii="UD デジタル 教科書体 NK-R" w:eastAsia="UD デジタル 教科書体 NK-R" w:hAnsi="UD デジタル 教科書体 NK-R" w:hint="eastAsia"/>
          <w:kern w:val="0"/>
          <w:sz w:val="22"/>
          <w:u w:val="single"/>
        </w:rPr>
        <w:t xml:space="preserve">　　　　　　　　　　　　　　　　　　　</w:t>
      </w:r>
    </w:p>
    <w:p w14:paraId="59E20595" w14:textId="77777777" w:rsidR="00B8539B" w:rsidRDefault="00B8539B">
      <w:pPr>
        <w:ind w:right="-2"/>
        <w:rPr>
          <w:rFonts w:ascii="UD デジタル 教科書体 NK-R" w:eastAsia="UD デジタル 教科書体 NK-R" w:hAnsi="UD デジタル 教科書体 NK-R"/>
          <w:kern w:val="0"/>
          <w:sz w:val="22"/>
          <w:u w:val="single"/>
        </w:rPr>
      </w:pPr>
    </w:p>
    <w:p w14:paraId="1D458FE7" w14:textId="14D1001C" w:rsidR="0058051F" w:rsidRPr="00FE4A87" w:rsidRDefault="0058051F">
      <w:pPr>
        <w:ind w:right="-2"/>
        <w:rPr>
          <w:rFonts w:ascii="UD デジタル 教科書体 NK-R" w:eastAsia="UD デジタル 教科書体 NK-R" w:hAnsi="UD デジタル 教科書体 NK-R"/>
          <w:kern w:val="0"/>
          <w:sz w:val="22"/>
        </w:rPr>
      </w:pPr>
      <w:r w:rsidRPr="00FE4A87">
        <w:rPr>
          <w:rFonts w:ascii="UD デジタル 教科書体 NK-R" w:eastAsia="UD デジタル 教科書体 NK-R" w:hAnsi="UD デジタル 教科書体 NK-R" w:hint="eastAsia"/>
          <w:kern w:val="0"/>
          <w:sz w:val="22"/>
        </w:rPr>
        <w:t>令和８年１０月からの実施意向を確認します。該当部分に〇をつけてください。</w:t>
      </w:r>
    </w:p>
    <w:p w14:paraId="5C5AEFEB" w14:textId="5FC1DA16" w:rsidR="00B8539B" w:rsidRDefault="00B90057">
      <w:pPr>
        <w:ind w:right="-2"/>
        <w:rPr>
          <w:rFonts w:ascii="UD デジタル 教科書体 NK-R" w:eastAsia="UD デジタル 教科書体 NK-R" w:hAnsi="UD デジタル 教科書体 NK-R"/>
          <w:sz w:val="22"/>
        </w:rPr>
      </w:pPr>
      <w:r w:rsidRPr="00D53079">
        <w:rPr>
          <w:rFonts w:ascii="UD デジタル 教科書体 NK-R" w:eastAsia="UD デジタル 教科書体 NK-R" w:hAnsi="UD デジタル 教科書体 NK-R" w:hint="eastAsia"/>
          <w:sz w:val="22"/>
        </w:rPr>
        <w:t>注意</w:t>
      </w:r>
      <w:r w:rsidR="005023B1" w:rsidRPr="00D53079">
        <w:rPr>
          <w:rFonts w:ascii="UD デジタル 教科書体 NK-R" w:eastAsia="UD デジタル 教科書体 NK-R" w:hAnsi="UD デジタル 教科書体 NK-R" w:hint="eastAsia"/>
          <w:sz w:val="22"/>
        </w:rPr>
        <w:t>：</w:t>
      </w:r>
      <w:r w:rsidR="00A2133A" w:rsidRPr="00D53079">
        <w:rPr>
          <w:rFonts w:ascii="UD デジタル 教科書体 NK-R" w:eastAsia="UD デジタル 教科書体 NK-R" w:hAnsi="UD デジタル 教科書体 NK-R" w:hint="eastAsia"/>
          <w:sz w:val="22"/>
        </w:rPr>
        <w:t>定期の</w:t>
      </w:r>
      <w:r w:rsidR="0058051F" w:rsidRPr="00D53079">
        <w:rPr>
          <w:rFonts w:ascii="UD デジタル 教科書体 NK-R" w:eastAsia="UD デジタル 教科書体 NK-R" w:hAnsi="UD デジタル 教科書体 NK-R" w:hint="eastAsia"/>
          <w:sz w:val="22"/>
        </w:rPr>
        <w:t>インフルエンザ</w:t>
      </w:r>
      <w:r w:rsidR="00A2133A" w:rsidRPr="00D53079">
        <w:rPr>
          <w:rFonts w:ascii="UD デジタル 教科書体 NK-R" w:eastAsia="UD デジタル 教科書体 NK-R" w:hAnsi="UD デジタル 教科書体 NK-R" w:hint="eastAsia"/>
          <w:sz w:val="22"/>
        </w:rPr>
        <w:t>予防接種</w:t>
      </w:r>
      <w:r w:rsidRPr="00D53079">
        <w:rPr>
          <w:rFonts w:ascii="UD デジタル 教科書体 NK-R" w:eastAsia="UD デジタル 教科書体 NK-R" w:hAnsi="UD デジタル 教科書体 NK-R" w:hint="eastAsia"/>
          <w:sz w:val="22"/>
        </w:rPr>
        <w:t>対象者</w:t>
      </w:r>
      <w:r w:rsidR="00A2133A" w:rsidRPr="00D53079">
        <w:rPr>
          <w:rFonts w:ascii="UD デジタル 教科書体 NK-R" w:eastAsia="UD デジタル 教科書体 NK-R" w:hAnsi="UD デジタル 教科書体 NK-R" w:hint="eastAsia"/>
          <w:sz w:val="22"/>
        </w:rPr>
        <w:t>は成人（６５歳以上）</w:t>
      </w:r>
      <w:r w:rsidR="0058051F" w:rsidRPr="00D53079">
        <w:rPr>
          <w:rFonts w:ascii="UD デジタル 教科書体 NK-R" w:eastAsia="UD デジタル 教科書体 NK-R" w:hAnsi="UD デジタル 教科書体 NK-R" w:hint="eastAsia"/>
          <w:sz w:val="22"/>
        </w:rPr>
        <w:t>のみです。</w:t>
      </w:r>
    </w:p>
    <w:p w14:paraId="3DD813FC" w14:textId="6BF28961" w:rsidR="00DA2925" w:rsidRDefault="00DA2925">
      <w:pPr>
        <w:ind w:right="-2"/>
        <w:rPr>
          <w:rFonts w:ascii="UD デジタル 教科書体 NK-R" w:eastAsia="UD デジタル 教科書体 NK-R" w:hAnsi="UD デジタル 教科書体 NK-R"/>
          <w:sz w:val="22"/>
        </w:rPr>
      </w:pPr>
      <w:r>
        <w:rPr>
          <w:rFonts w:ascii="UD デジタル 教科書体 NK-R" w:eastAsia="UD デジタル 教科書体 NK-R" w:hAnsi="UD デジタル 教科書体 NK-R" w:hint="eastAsia"/>
          <w:sz w:val="22"/>
        </w:rPr>
        <w:t xml:space="preserve">　　　　　従来からのインフルエンザHAワクチンの接種です。</w:t>
      </w:r>
    </w:p>
    <w:p w14:paraId="0D1C0F72" w14:textId="77777777" w:rsidR="00DA2925" w:rsidRPr="00D53079" w:rsidRDefault="00DA2925">
      <w:pPr>
        <w:ind w:right="-2"/>
        <w:rPr>
          <w:rFonts w:ascii="UD デジタル 教科書体 NK-R" w:eastAsia="UD デジタル 教科書体 NK-R" w:hAnsi="UD デジタル 教科書体 NK-R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45"/>
        <w:gridCol w:w="3046"/>
      </w:tblGrid>
      <w:tr w:rsidR="00A2133A" w:rsidRPr="00F12467" w14:paraId="3C8A8444" w14:textId="77777777" w:rsidTr="0058051F">
        <w:tc>
          <w:tcPr>
            <w:tcW w:w="3045" w:type="dxa"/>
            <w:shd w:val="clear" w:color="auto" w:fill="D9D9D9" w:themeFill="background1" w:themeFillShade="D9"/>
          </w:tcPr>
          <w:p w14:paraId="099DB96B" w14:textId="190DA4CA" w:rsidR="00A2133A" w:rsidRPr="0058051F" w:rsidRDefault="00A2133A" w:rsidP="00A2133A">
            <w:pPr>
              <w:ind w:right="-2"/>
              <w:jc w:val="center"/>
              <w:rPr>
                <w:rFonts w:ascii="UD デジタル 教科書体 NK-R" w:eastAsia="UD デジタル 教科書体 NK-R" w:hAnsi="UD デジタル 教科書体 NK-R"/>
                <w:sz w:val="22"/>
                <w:highlight w:val="lightGray"/>
              </w:rPr>
            </w:pPr>
            <w:r w:rsidRPr="00FE4A87">
              <w:rPr>
                <w:rFonts w:ascii="UD デジタル 教科書体 NK-R" w:eastAsia="UD デジタル 教科書体 NK-R" w:hAnsi="UD デジタル 教科書体 NK-R" w:hint="eastAsia"/>
                <w:b/>
                <w:bCs/>
                <w:sz w:val="22"/>
                <w:highlight w:val="lightGray"/>
              </w:rPr>
              <w:t>実施する</w:t>
            </w:r>
            <w:r w:rsidRPr="0058051F">
              <w:rPr>
                <w:rFonts w:ascii="UD デジタル 教科書体 NK-R" w:eastAsia="UD デジタル 教科書体 NK-R" w:hAnsi="UD デジタル 教科書体 NK-R" w:hint="eastAsia"/>
                <w:sz w:val="22"/>
                <w:highlight w:val="lightGray"/>
              </w:rPr>
              <w:t>（以下の①</w:t>
            </w:r>
            <w:r w:rsidR="00DA2925">
              <w:rPr>
                <w:rFonts w:ascii="UD デジタル 教科書体 NK-R" w:eastAsia="UD デジタル 教科書体 NK-R" w:hAnsi="UD デジタル 教科書体 NK-R" w:hint="eastAsia"/>
                <w:sz w:val="22"/>
                <w:highlight w:val="lightGray"/>
              </w:rPr>
              <w:t>②</w:t>
            </w:r>
            <w:r w:rsidRPr="0058051F">
              <w:rPr>
                <w:rFonts w:ascii="UD デジタル 教科書体 NK-R" w:eastAsia="UD デジタル 教科書体 NK-R" w:hAnsi="UD デジタル 教科書体 NK-R" w:hint="eastAsia"/>
                <w:sz w:val="22"/>
                <w:highlight w:val="lightGray"/>
              </w:rPr>
              <w:t>へ）</w:t>
            </w:r>
          </w:p>
        </w:tc>
        <w:tc>
          <w:tcPr>
            <w:tcW w:w="3046" w:type="dxa"/>
            <w:shd w:val="clear" w:color="auto" w:fill="D9D9D9" w:themeFill="background1" w:themeFillShade="D9"/>
          </w:tcPr>
          <w:p w14:paraId="02DEE882" w14:textId="1E384DF6" w:rsidR="00A2133A" w:rsidRPr="00F12467" w:rsidRDefault="00A2133A" w:rsidP="00A2133A">
            <w:pPr>
              <w:ind w:right="-2"/>
              <w:jc w:val="center"/>
              <w:rPr>
                <w:rFonts w:ascii="UD デジタル 教科書体 NK-R" w:eastAsia="UD デジタル 教科書体 NK-R" w:hAnsi="UD デジタル 教科書体 NK-R"/>
                <w:sz w:val="22"/>
              </w:rPr>
            </w:pPr>
            <w:r w:rsidRPr="00FE4A87">
              <w:rPr>
                <w:rFonts w:ascii="UD デジタル 教科書体 NK-R" w:eastAsia="UD デジタル 教科書体 NK-R" w:hAnsi="UD デジタル 教科書体 NK-R" w:hint="eastAsia"/>
                <w:b/>
                <w:bCs/>
                <w:sz w:val="22"/>
                <w:highlight w:val="lightGray"/>
              </w:rPr>
              <w:t>実施しない</w:t>
            </w:r>
            <w:r w:rsidR="0058051F">
              <w:rPr>
                <w:rFonts w:ascii="UD デジタル 教科書体 NK-R" w:eastAsia="UD デジタル 教科書体 NK-R" w:hAnsi="UD デジタル 教科書体 NK-R" w:hint="eastAsia"/>
                <w:sz w:val="22"/>
                <w:highlight w:val="lightGray"/>
              </w:rPr>
              <w:t>（</w:t>
            </w:r>
            <w:r w:rsidR="00FE4A87">
              <w:rPr>
                <w:rFonts w:ascii="UD デジタル 教科書体 NK-R" w:eastAsia="UD デジタル 教科書体 NK-R" w:hAnsi="UD デジタル 教科書体 NK-R" w:hint="eastAsia"/>
                <w:sz w:val="22"/>
                <w:highlight w:val="lightGray"/>
              </w:rPr>
              <w:t>①</w:t>
            </w:r>
            <w:r w:rsidR="00DA2925">
              <w:rPr>
                <w:rFonts w:ascii="UD デジタル 教科書体 NK-R" w:eastAsia="UD デジタル 教科書体 NK-R" w:hAnsi="UD デジタル 教科書体 NK-R" w:hint="eastAsia"/>
                <w:sz w:val="22"/>
                <w:highlight w:val="lightGray"/>
              </w:rPr>
              <w:t>②</w:t>
            </w:r>
            <w:r w:rsidR="0058051F">
              <w:rPr>
                <w:rFonts w:ascii="UD デジタル 教科書体 NK-R" w:eastAsia="UD デジタル 教科書体 NK-R" w:hAnsi="UD デジタル 教科書体 NK-R" w:hint="eastAsia"/>
                <w:sz w:val="22"/>
                <w:highlight w:val="lightGray"/>
              </w:rPr>
              <w:t>記入不要）</w:t>
            </w:r>
          </w:p>
        </w:tc>
      </w:tr>
      <w:tr w:rsidR="00A2133A" w:rsidRPr="00FE4A87" w14:paraId="41CAE5DF" w14:textId="77777777" w:rsidTr="00A2133A">
        <w:tc>
          <w:tcPr>
            <w:tcW w:w="3045" w:type="dxa"/>
          </w:tcPr>
          <w:p w14:paraId="2900F1A9" w14:textId="77777777" w:rsidR="00A2133A" w:rsidRDefault="00A2133A" w:rsidP="00DE2FD6">
            <w:pPr>
              <w:ind w:right="-2"/>
              <w:rPr>
                <w:rFonts w:ascii="UD デジタル 教科書体 NK-R" w:eastAsia="UD デジタル 教科書体 NK-R" w:hAnsi="UD デジタル 教科書体 NK-R"/>
                <w:sz w:val="22"/>
              </w:rPr>
            </w:pPr>
          </w:p>
          <w:p w14:paraId="2443996B" w14:textId="77777777" w:rsidR="00A2133A" w:rsidRPr="00F12467" w:rsidRDefault="00A2133A" w:rsidP="00DE2FD6">
            <w:pPr>
              <w:ind w:right="-2"/>
              <w:rPr>
                <w:rFonts w:ascii="UD デジタル 教科書体 NK-R" w:eastAsia="UD デジタル 教科書体 NK-R" w:hAnsi="UD デジタル 教科書体 NK-R"/>
                <w:sz w:val="22"/>
              </w:rPr>
            </w:pPr>
          </w:p>
        </w:tc>
        <w:tc>
          <w:tcPr>
            <w:tcW w:w="3046" w:type="dxa"/>
          </w:tcPr>
          <w:p w14:paraId="50615A1D" w14:textId="77777777" w:rsidR="00A2133A" w:rsidRPr="00F12467" w:rsidRDefault="00A2133A" w:rsidP="00DE2FD6">
            <w:pPr>
              <w:ind w:right="-2"/>
              <w:rPr>
                <w:rFonts w:ascii="UD デジタル 教科書体 NK-R" w:eastAsia="UD デジタル 教科書体 NK-R" w:hAnsi="UD デジタル 教科書体 NK-R"/>
                <w:sz w:val="22"/>
              </w:rPr>
            </w:pPr>
          </w:p>
        </w:tc>
      </w:tr>
    </w:tbl>
    <w:p w14:paraId="4CAD7395" w14:textId="18FAA341" w:rsidR="007D36D9" w:rsidRPr="00A2133A" w:rsidRDefault="00A2133A">
      <w:pPr>
        <w:ind w:right="-2"/>
        <w:rPr>
          <w:rFonts w:ascii="UD デジタル 教科書体 NK-R" w:eastAsia="UD デジタル 教科書体 NK-R" w:hAnsi="UD デジタル 教科書体 NK-R"/>
          <w:sz w:val="22"/>
        </w:rPr>
      </w:pPr>
      <w:r>
        <w:rPr>
          <w:rFonts w:ascii="UD デジタル 教科書体 NK-R" w:eastAsia="UD デジタル 教科書体 NK-R" w:hAnsi="UD デジタル 教科書体 NK-R" w:hint="eastAsia"/>
          <w:sz w:val="22"/>
        </w:rPr>
        <w:t xml:space="preserve">　　　　↓</w:t>
      </w:r>
    </w:p>
    <w:p w14:paraId="0EC5A3CD" w14:textId="27B2300F" w:rsidR="00F12467" w:rsidRPr="00A2133A" w:rsidRDefault="007D36D9" w:rsidP="00A2133A">
      <w:pPr>
        <w:pStyle w:val="ac"/>
        <w:numPr>
          <w:ilvl w:val="0"/>
          <w:numId w:val="1"/>
        </w:numPr>
        <w:ind w:leftChars="0" w:right="-2"/>
        <w:rPr>
          <w:rFonts w:ascii="UD デジタル 教科書体 NK-R" w:eastAsia="UD デジタル 教科書体 NK-R" w:hAnsi="UD デジタル 教科書体 NK-R"/>
          <w:sz w:val="22"/>
        </w:rPr>
      </w:pPr>
      <w:r w:rsidRPr="00A2133A">
        <w:rPr>
          <w:rFonts w:ascii="UD デジタル 教科書体 NK-R" w:eastAsia="UD デジタル 教科書体 NK-R" w:hAnsi="UD デジタル 教科書体 NK-R" w:hint="eastAsia"/>
          <w:sz w:val="22"/>
        </w:rPr>
        <w:t>【</w:t>
      </w:r>
      <w:r w:rsidR="00B90057">
        <w:rPr>
          <w:rFonts w:ascii="UD デジタル 教科書体 NK-R" w:eastAsia="UD デジタル 教科書体 NK-R" w:hAnsi="UD デジタル 教科書体 NK-R" w:hint="eastAsia"/>
          <w:sz w:val="22"/>
        </w:rPr>
        <w:t>６５歳以上の市民に対する貴院の対応</w:t>
      </w:r>
      <w:r w:rsidRPr="00A2133A">
        <w:rPr>
          <w:rFonts w:ascii="UD デジタル 教科書体 NK-R" w:eastAsia="UD デジタル 教科書体 NK-R" w:hAnsi="UD デジタル 教科書体 NK-R" w:hint="eastAsia"/>
          <w:sz w:val="22"/>
        </w:rPr>
        <w:t>】</w:t>
      </w:r>
      <w:r w:rsidR="00B90057">
        <w:rPr>
          <w:rFonts w:ascii="UD デジタル 教科書体 NK-R" w:eastAsia="UD デジタル 教科書体 NK-R" w:hAnsi="UD デジタル 教科書体 NK-R" w:hint="eastAsia"/>
          <w:sz w:val="22"/>
        </w:rPr>
        <w:t xml:space="preserve">　　　　　　　　　　　</w:t>
      </w:r>
      <w:r w:rsidR="00805CD3" w:rsidRPr="00A2133A">
        <w:rPr>
          <w:rFonts w:ascii="UD デジタル 教科書体 NK-R" w:eastAsia="UD デジタル 教科書体 NK-R" w:hAnsi="UD デジタル 教科書体 NK-R" w:hint="eastAsia"/>
          <w:sz w:val="22"/>
        </w:rPr>
        <w:t xml:space="preserve">　</w:t>
      </w:r>
      <w:r w:rsidR="00F12467" w:rsidRPr="00A2133A">
        <w:rPr>
          <w:rFonts w:ascii="UD デジタル 教科書体 NK-R" w:eastAsia="UD デジタル 教科書体 NK-R" w:hAnsi="UD デジタル 教科書体 NK-R" w:hint="eastAsia"/>
          <w:sz w:val="22"/>
        </w:rPr>
        <w:t xml:space="preserve">　　　　　　　　　　　　　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78"/>
        <w:gridCol w:w="2479"/>
      </w:tblGrid>
      <w:tr w:rsidR="00DA2925" w:rsidRPr="00F12467" w14:paraId="27348645" w14:textId="77B5225C" w:rsidTr="0058051F">
        <w:tc>
          <w:tcPr>
            <w:tcW w:w="2478" w:type="dxa"/>
            <w:shd w:val="clear" w:color="auto" w:fill="D9D9D9" w:themeFill="background1" w:themeFillShade="D9"/>
          </w:tcPr>
          <w:p w14:paraId="228825CD" w14:textId="597485C4" w:rsidR="00DA2925" w:rsidRPr="00F12467" w:rsidRDefault="00DA2925" w:rsidP="00A2133A">
            <w:pPr>
              <w:ind w:right="-2"/>
              <w:jc w:val="center"/>
              <w:rPr>
                <w:rFonts w:ascii="UD デジタル 教科書体 NK-R" w:eastAsia="UD デジタル 教科書体 NK-R" w:hAnsi="UD デジタル 教科書体 NK-R"/>
                <w:sz w:val="22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</w:rPr>
              <w:t>希望者全員に対応</w:t>
            </w:r>
          </w:p>
        </w:tc>
        <w:tc>
          <w:tcPr>
            <w:tcW w:w="2479" w:type="dxa"/>
            <w:shd w:val="clear" w:color="auto" w:fill="D9D9D9" w:themeFill="background1" w:themeFillShade="D9"/>
          </w:tcPr>
          <w:p w14:paraId="5C1EDDEC" w14:textId="4AABA5F4" w:rsidR="00DA2925" w:rsidRPr="00B90057" w:rsidRDefault="00DA2925" w:rsidP="00A2133A">
            <w:pPr>
              <w:ind w:right="-2"/>
              <w:jc w:val="center"/>
              <w:rPr>
                <w:rFonts w:ascii="UD デジタル 教科書体 NK-R" w:eastAsia="UD デジタル 教科書体 NK-R" w:hAnsi="UD デジタル 教科書体 NK-R"/>
                <w:szCs w:val="21"/>
              </w:rPr>
            </w:pPr>
            <w:r w:rsidRPr="00B90057">
              <w:rPr>
                <w:rFonts w:ascii="UD デジタル 教科書体 NK-R" w:eastAsia="UD デジタル 教科書体 NK-R" w:hAnsi="UD デジタル 教科書体 NK-R" w:hint="eastAsia"/>
                <w:szCs w:val="21"/>
              </w:rPr>
              <w:t>かかりつけ患者のみ対応</w:t>
            </w:r>
          </w:p>
        </w:tc>
      </w:tr>
      <w:tr w:rsidR="00DA2925" w:rsidRPr="002D6F0E" w14:paraId="767765E1" w14:textId="4D8DC4C5" w:rsidTr="00B90057">
        <w:tc>
          <w:tcPr>
            <w:tcW w:w="2478" w:type="dxa"/>
          </w:tcPr>
          <w:p w14:paraId="005B18FB" w14:textId="77777777" w:rsidR="00DA2925" w:rsidRDefault="00DA2925" w:rsidP="00805CD3">
            <w:pPr>
              <w:ind w:right="-2"/>
              <w:rPr>
                <w:rFonts w:ascii="UD デジタル 教科書体 NK-R" w:eastAsia="UD デジタル 教科書体 NK-R" w:hAnsi="UD デジタル 教科書体 NK-R"/>
                <w:sz w:val="22"/>
              </w:rPr>
            </w:pPr>
          </w:p>
          <w:p w14:paraId="250FCF3F" w14:textId="77777777" w:rsidR="00DA2925" w:rsidRPr="00F12467" w:rsidRDefault="00DA2925" w:rsidP="00805CD3">
            <w:pPr>
              <w:ind w:right="-2"/>
              <w:rPr>
                <w:rFonts w:ascii="UD デジタル 教科書体 NK-R" w:eastAsia="UD デジタル 教科書体 NK-R" w:hAnsi="UD デジタル 教科書体 NK-R"/>
                <w:sz w:val="22"/>
              </w:rPr>
            </w:pPr>
          </w:p>
        </w:tc>
        <w:tc>
          <w:tcPr>
            <w:tcW w:w="2479" w:type="dxa"/>
          </w:tcPr>
          <w:p w14:paraId="6A8E76FB" w14:textId="77777777" w:rsidR="00DA2925" w:rsidRPr="00F12467" w:rsidRDefault="00DA2925" w:rsidP="00805CD3">
            <w:pPr>
              <w:ind w:right="-2"/>
              <w:rPr>
                <w:rFonts w:ascii="UD デジタル 教科書体 NK-R" w:eastAsia="UD デジタル 教科書体 NK-R" w:hAnsi="UD デジタル 教科書体 NK-R"/>
                <w:sz w:val="22"/>
              </w:rPr>
            </w:pPr>
          </w:p>
        </w:tc>
      </w:tr>
    </w:tbl>
    <w:p w14:paraId="42F862B0" w14:textId="77777777" w:rsidR="00F12467" w:rsidRPr="00F12467" w:rsidRDefault="00F12467" w:rsidP="00F12467">
      <w:pPr>
        <w:ind w:right="-2"/>
        <w:rPr>
          <w:rFonts w:ascii="UD デジタル 教科書体 NK-R" w:eastAsia="UD デジタル 教科書体 NK-R" w:hAnsi="UD デジタル 教科書体 NK-R"/>
          <w:sz w:val="22"/>
        </w:rPr>
      </w:pPr>
    </w:p>
    <w:p w14:paraId="717C9763" w14:textId="07B397C4" w:rsidR="00F12467" w:rsidRPr="00DA2925" w:rsidRDefault="00F12467" w:rsidP="00DA2925">
      <w:pPr>
        <w:pStyle w:val="ac"/>
        <w:numPr>
          <w:ilvl w:val="0"/>
          <w:numId w:val="1"/>
        </w:numPr>
        <w:ind w:leftChars="0" w:right="-2"/>
        <w:jc w:val="left"/>
        <w:rPr>
          <w:rFonts w:ascii="UD デジタル 教科書体 NK-R" w:eastAsia="UD デジタル 教科書体 NK-R" w:hAnsi="UD デジタル 教科書体 NK-R"/>
          <w:sz w:val="22"/>
        </w:rPr>
      </w:pPr>
      <w:r w:rsidRPr="00DA2925">
        <w:rPr>
          <w:rFonts w:ascii="UD デジタル 教科書体 NK-R" w:eastAsia="UD デジタル 教科書体 NK-R" w:hAnsi="UD デジタル 教科書体 NK-R" w:hint="eastAsia"/>
          <w:sz w:val="22"/>
        </w:rPr>
        <w:t>【</w:t>
      </w:r>
      <w:r w:rsidR="00DA2925" w:rsidRPr="00A2133A">
        <w:rPr>
          <w:rFonts w:ascii="UD デジタル 教科書体 NK-R" w:eastAsia="UD デジタル 教科書体 NK-R" w:hAnsi="UD デジタル 教科書体 NK-R" w:hint="eastAsia"/>
          <w:sz w:val="22"/>
        </w:rPr>
        <w:t>市ホームページ等への公開</w:t>
      </w:r>
      <w:r w:rsidRPr="00DA2925">
        <w:rPr>
          <w:rFonts w:ascii="UD デジタル 教科書体 NK-R" w:eastAsia="UD デジタル 教科書体 NK-R" w:hAnsi="UD デジタル 教科書体 NK-R" w:hint="eastAsia"/>
          <w:sz w:val="22"/>
        </w:rPr>
        <w:t>】</w:t>
      </w:r>
      <w:r w:rsidR="00A2133A" w:rsidRPr="00DA2925">
        <w:rPr>
          <w:rFonts w:ascii="UD デジタル 教科書体 NK-R" w:eastAsia="UD デジタル 教科書体 NK-R" w:hAnsi="UD デジタル 教科書体 NK-R" w:hint="eastAsia"/>
          <w:sz w:val="22"/>
        </w:rPr>
        <w:t xml:space="preserve">　　　　　　　　　　　　　　　　　　　　　　　　　　　　　　　　　　　　　　　　　　　　　　　　　　　　　　　　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36"/>
        <w:gridCol w:w="2137"/>
      </w:tblGrid>
      <w:tr w:rsidR="00F12467" w:rsidRPr="00F12467" w14:paraId="334C2A38" w14:textId="77777777" w:rsidTr="00DA2925">
        <w:tc>
          <w:tcPr>
            <w:tcW w:w="2136" w:type="dxa"/>
            <w:shd w:val="clear" w:color="auto" w:fill="D9D9D9" w:themeFill="background1" w:themeFillShade="D9"/>
          </w:tcPr>
          <w:p w14:paraId="0D30DBB5" w14:textId="64ABFA20" w:rsidR="00F12467" w:rsidRPr="0058051F" w:rsidRDefault="00DA2925" w:rsidP="00A2133A">
            <w:pPr>
              <w:ind w:right="-2"/>
              <w:jc w:val="center"/>
              <w:rPr>
                <w:rFonts w:ascii="UD デジタル 教科書体 NK-R" w:eastAsia="UD デジタル 教科書体 NK-R" w:hAnsi="UD デジタル 教科書体 NK-R"/>
                <w:sz w:val="22"/>
                <w:highlight w:val="lightGray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  <w:highlight w:val="lightGray"/>
              </w:rPr>
              <w:t>公開可</w:t>
            </w:r>
          </w:p>
        </w:tc>
        <w:tc>
          <w:tcPr>
            <w:tcW w:w="2137" w:type="dxa"/>
            <w:shd w:val="clear" w:color="auto" w:fill="D9D9D9" w:themeFill="background1" w:themeFillShade="D9"/>
          </w:tcPr>
          <w:p w14:paraId="26695E1C" w14:textId="7455EF5E" w:rsidR="00F12467" w:rsidRPr="00F12467" w:rsidRDefault="00DA2925" w:rsidP="00A2133A">
            <w:pPr>
              <w:ind w:right="-2"/>
              <w:jc w:val="center"/>
              <w:rPr>
                <w:rFonts w:ascii="UD デジタル 教科書体 NK-R" w:eastAsia="UD デジタル 教科書体 NK-R" w:hAnsi="UD デジタル 教科書体 NK-R"/>
                <w:sz w:val="22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</w:rPr>
              <w:t>公開不可</w:t>
            </w:r>
          </w:p>
        </w:tc>
      </w:tr>
      <w:tr w:rsidR="00F12467" w:rsidRPr="00F12467" w14:paraId="6334F892" w14:textId="77777777" w:rsidTr="00DA2925">
        <w:tc>
          <w:tcPr>
            <w:tcW w:w="2136" w:type="dxa"/>
          </w:tcPr>
          <w:p w14:paraId="558D6B1F" w14:textId="77777777" w:rsidR="00F12467" w:rsidRDefault="00F12467" w:rsidP="00F12467">
            <w:pPr>
              <w:ind w:right="-2"/>
              <w:rPr>
                <w:rFonts w:ascii="UD デジタル 教科書体 NK-R" w:eastAsia="UD デジタル 教科書体 NK-R" w:hAnsi="UD デジタル 教科書体 NK-R"/>
                <w:sz w:val="22"/>
              </w:rPr>
            </w:pPr>
          </w:p>
          <w:p w14:paraId="0BFC7C37" w14:textId="77777777" w:rsidR="00F12467" w:rsidRPr="00F12467" w:rsidRDefault="00F12467" w:rsidP="00F12467">
            <w:pPr>
              <w:ind w:right="-2"/>
              <w:rPr>
                <w:rFonts w:ascii="UD デジタル 教科書体 NK-R" w:eastAsia="UD デジタル 教科書体 NK-R" w:hAnsi="UD デジタル 教科書体 NK-R"/>
                <w:sz w:val="22"/>
              </w:rPr>
            </w:pPr>
          </w:p>
        </w:tc>
        <w:tc>
          <w:tcPr>
            <w:tcW w:w="2137" w:type="dxa"/>
          </w:tcPr>
          <w:p w14:paraId="12E9A14B" w14:textId="77777777" w:rsidR="00D53079" w:rsidRDefault="00D53079" w:rsidP="00D53079">
            <w:pPr>
              <w:ind w:right="-2"/>
              <w:jc w:val="left"/>
              <w:rPr>
                <w:rFonts w:ascii="UD デジタル 教科書体 NK-R" w:eastAsia="UD デジタル 教科書体 NK-R" w:hAnsi="UD デジタル 教科書体 NK-R"/>
                <w:sz w:val="18"/>
                <w:szCs w:val="18"/>
              </w:rPr>
            </w:pPr>
          </w:p>
          <w:p w14:paraId="70360399" w14:textId="6B69F8FE" w:rsidR="00F12467" w:rsidRPr="00D53079" w:rsidRDefault="00F12467" w:rsidP="00D53079">
            <w:pPr>
              <w:ind w:right="-2" w:firstLineChars="1400" w:firstLine="2520"/>
              <w:jc w:val="left"/>
              <w:rPr>
                <w:rFonts w:ascii="UD デジタル 教科書体 NK-R" w:eastAsia="UD デジタル 教科書体 NK-R" w:hAnsi="UD デジタル 教科書体 NK-R"/>
                <w:sz w:val="18"/>
                <w:szCs w:val="18"/>
              </w:rPr>
            </w:pPr>
          </w:p>
        </w:tc>
      </w:tr>
    </w:tbl>
    <w:p w14:paraId="59354F0B" w14:textId="5B821A50" w:rsidR="007D36D9" w:rsidRDefault="007D36D9" w:rsidP="00DA2925">
      <w:pPr>
        <w:rPr>
          <w:rFonts w:ascii="UD デジタル 教科書体 NK-R" w:eastAsia="UD デジタル 教科書体 NK-R" w:hAnsi="UD デジタル 教科書体 NK-R"/>
          <w:sz w:val="22"/>
          <w:u w:val="wave"/>
        </w:rPr>
      </w:pPr>
    </w:p>
    <w:sectPr w:rsidR="007D36D9">
      <w:pgSz w:w="11906" w:h="16838"/>
      <w:pgMar w:top="1418" w:right="1418" w:bottom="119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8491E" w14:textId="77777777" w:rsidR="000C06EB" w:rsidRDefault="00DC6706">
      <w:r>
        <w:separator/>
      </w:r>
    </w:p>
  </w:endnote>
  <w:endnote w:type="continuationSeparator" w:id="0">
    <w:p w14:paraId="7879F949" w14:textId="77777777" w:rsidR="000C06EB" w:rsidRDefault="00DC6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DC84" w14:textId="77777777" w:rsidR="000C06EB" w:rsidRDefault="00DC6706">
      <w:r>
        <w:separator/>
      </w:r>
    </w:p>
  </w:footnote>
  <w:footnote w:type="continuationSeparator" w:id="0">
    <w:p w14:paraId="787C7D8B" w14:textId="77777777" w:rsidR="000C06EB" w:rsidRDefault="00DC6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F6166"/>
    <w:multiLevelType w:val="hybridMultilevel"/>
    <w:tmpl w:val="69508FDA"/>
    <w:lvl w:ilvl="0" w:tplc="D750C0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9475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39B"/>
    <w:rsid w:val="000625F4"/>
    <w:rsid w:val="0007096D"/>
    <w:rsid w:val="000C06EB"/>
    <w:rsid w:val="001406CE"/>
    <w:rsid w:val="00197B5C"/>
    <w:rsid w:val="002D6F0E"/>
    <w:rsid w:val="003A77BB"/>
    <w:rsid w:val="005023B1"/>
    <w:rsid w:val="0058051F"/>
    <w:rsid w:val="007D36D9"/>
    <w:rsid w:val="00805CD3"/>
    <w:rsid w:val="00854D91"/>
    <w:rsid w:val="00955825"/>
    <w:rsid w:val="009E1840"/>
    <w:rsid w:val="00A2133A"/>
    <w:rsid w:val="00B8539B"/>
    <w:rsid w:val="00B90057"/>
    <w:rsid w:val="00D53079"/>
    <w:rsid w:val="00DA2925"/>
    <w:rsid w:val="00DB33A9"/>
    <w:rsid w:val="00DC6706"/>
    <w:rsid w:val="00DF5843"/>
    <w:rsid w:val="00F12467"/>
    <w:rsid w:val="00FE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5A7A1B"/>
  <w15:chartTrackingRefBased/>
  <w15:docId w15:val="{218E02E4-7217-412E-9A40-F61CDF7E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Ｐゴシック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213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Omuta-City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小柳　久</dc:creator>
  <cp:lastModifiedBy>良美 伊豫</cp:lastModifiedBy>
  <cp:revision>14</cp:revision>
  <cp:lastPrinted>2026-06-05T06:07:00Z</cp:lastPrinted>
  <dcterms:created xsi:type="dcterms:W3CDTF">2025-11-05T08:43:00Z</dcterms:created>
  <dcterms:modified xsi:type="dcterms:W3CDTF">2026-07-22T04:30:00Z</dcterms:modified>
</cp:coreProperties>
</file>