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right="-1"/>
        <w:jc w:val="right"/>
        <w:rPr>
          <w:rFonts w:hint="default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-302260</wp:posOffset>
                </wp:positionV>
                <wp:extent cx="962025" cy="304800"/>
                <wp:effectExtent l="0" t="0" r="635" b="635"/>
                <wp:wrapNone/>
                <wp:docPr id="1026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1"/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（書式４）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wrap-distance-right:9pt;mso-wrap-distance-bottom:0pt;margin-top:-23.8pt;mso-position-vertical-relative:text;mso-position-horizontal:right;mso-position-horizontal-relative:margin;v-text-anchor:top;position:absolute;height:24pt;mso-wrap-distance-top:0pt;width:75.75pt;mso-wrap-distance-left:9pt;z-index:2;" o:spid="_x0000_s1026" o:allowincell="t" o:allowoverlap="t" filled="t" fillcolor="#ffffff [3201]" stroked="f" strokeweight="0.2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（書式４）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令和７年〇月〇日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大牟田市長</w:t>
      </w:r>
      <w:r>
        <w:rPr>
          <w:rFonts w:hint="eastAsia"/>
        </w:rPr>
        <w:t xml:space="preserve"> </w:t>
      </w:r>
      <w:r>
        <w:rPr>
          <w:rFonts w:hint="eastAsia"/>
        </w:rPr>
        <w:t>宛て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3638" w:leftChars="1516"/>
        <w:jc w:val="left"/>
        <w:rPr>
          <w:rFonts w:hint="default"/>
        </w:rPr>
      </w:pPr>
      <w:r>
        <w:rPr>
          <w:rFonts w:hint="eastAsia"/>
        </w:rPr>
        <w:t>事業者名称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3638" w:leftChars="1516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autoSpaceDE w:val="0"/>
        <w:autoSpaceDN w:val="0"/>
        <w:adjustRightInd w:val="0"/>
        <w:ind w:left="3638" w:leftChars="1516"/>
        <w:jc w:val="left"/>
        <w:rPr>
          <w:rFonts w:hint="default"/>
        </w:rPr>
      </w:pPr>
      <w:r>
        <w:rPr>
          <w:rFonts w:hint="eastAsia"/>
        </w:rPr>
        <w:t>連絡先（事務所の所在・電話番号・</w:t>
      </w:r>
      <w:r>
        <w:rPr>
          <w:rFonts w:hint="eastAsia"/>
        </w:rPr>
        <w:t>FAX</w:t>
      </w:r>
      <w:r>
        <w:rPr>
          <w:rFonts w:hint="eastAsia"/>
        </w:rPr>
        <w:t>番号・</w:t>
      </w:r>
      <w:r>
        <w:rPr>
          <w:rFonts w:hint="eastAsia"/>
        </w:rPr>
        <w:t>E</w:t>
      </w:r>
      <w:r>
        <w:rPr>
          <w:rFonts w:hint="eastAsia"/>
        </w:rPr>
        <w:t>メールアドレス・担当者名）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プロポーザル参加辞退届出書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業務等の名称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「大牟田市　ライティングによる岬町地区魅力創出事業」事業構想策定業務</w:t>
      </w:r>
    </w:p>
    <w:p>
      <w:pPr>
        <w:pStyle w:val="0"/>
        <w:autoSpaceDE w:val="0"/>
        <w:autoSpaceDN w:val="0"/>
        <w:adjustRightInd w:val="0"/>
        <w:ind w:left="420" w:leftChars="175" w:firstLine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標記のプロポーザルにつきまして、参加を辞退します。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（辞退理由）</w:t>
      </w:r>
    </w:p>
    <w:p>
      <w:pPr>
        <w:pStyle w:val="0"/>
        <w:rPr>
          <w:rFonts w:hint="default"/>
        </w:rPr>
      </w:pPr>
      <w:r>
        <w:rPr>
          <w:rFonts w:hint="eastAsia"/>
        </w:rPr>
        <w:t>　（弊社の都合による。など）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27</Words>
  <Characters>157</Characters>
  <Application>JUST Note</Application>
  <Lines>1</Lines>
  <Paragraphs>1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河野　大輔</dc:creator>
  <cp:lastModifiedBy>Administrator</cp:lastModifiedBy>
  <dcterms:created xsi:type="dcterms:W3CDTF">2025-08-06T06:14:00Z</dcterms:created>
  <dcterms:modified xsi:type="dcterms:W3CDTF">2025-08-21T09:33:08Z</dcterms:modified>
  <cp:revision>2</cp:revision>
</cp:coreProperties>
</file>