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D08F2" w14:textId="0C4725C3" w:rsidR="00B27883" w:rsidRPr="001C6CD7" w:rsidRDefault="008F4190">
      <w:pPr>
        <w:widowControl/>
        <w:jc w:val="left"/>
        <w:rPr>
          <w:rFonts w:asciiTheme="minorEastAsia" w:hAnsiTheme="minorEastAsia"/>
        </w:rPr>
      </w:pPr>
      <w:r w:rsidRPr="001C6CD7">
        <w:rPr>
          <w:rFonts w:asciiTheme="minorEastAsia" w:hAnsiTheme="minorEastAsia" w:hint="eastAsia"/>
        </w:rPr>
        <w:t>様式第</w:t>
      </w:r>
      <w:r w:rsidR="00DB0BAA" w:rsidRPr="001C6CD7">
        <w:rPr>
          <w:rFonts w:asciiTheme="minorEastAsia" w:hAnsiTheme="minorEastAsia" w:hint="eastAsia"/>
        </w:rPr>
        <w:t>９</w:t>
      </w:r>
      <w:r w:rsidRPr="001C6CD7">
        <w:rPr>
          <w:rFonts w:asciiTheme="minorEastAsia" w:hAnsiTheme="minorEastAsia" w:hint="eastAsia"/>
        </w:rPr>
        <w:t>号　別紙</w:t>
      </w:r>
      <w:r w:rsidR="008229D2" w:rsidRPr="001C6CD7">
        <w:rPr>
          <w:rFonts w:asciiTheme="minorEastAsia" w:hAnsiTheme="minorEastAsia" w:hint="eastAsia"/>
        </w:rPr>
        <w:t>（第１１条関係）</w:t>
      </w:r>
    </w:p>
    <w:p w14:paraId="675D06CD" w14:textId="77777777" w:rsidR="00B27883" w:rsidRPr="001C6CD7" w:rsidRDefault="008F4190">
      <w:pPr>
        <w:jc w:val="left"/>
        <w:rPr>
          <w:rFonts w:asciiTheme="minorEastAsia" w:hAnsiTheme="minorEastAsia"/>
        </w:rPr>
      </w:pPr>
      <w:r w:rsidRPr="001C6CD7">
        <w:rPr>
          <w:rFonts w:asciiTheme="minorEastAsia" w:hAnsiTheme="minorEastAsia" w:hint="eastAsia"/>
        </w:rPr>
        <w:t xml:space="preserve">１　事業報告書（補助対象事業の詳細）　</w:t>
      </w:r>
    </w:p>
    <w:tbl>
      <w:tblPr>
        <w:tblStyle w:val="aa"/>
        <w:tblW w:w="8897" w:type="dxa"/>
        <w:tblInd w:w="170" w:type="dxa"/>
        <w:tblLayout w:type="fixed"/>
        <w:tblLook w:val="04A0" w:firstRow="1" w:lastRow="0" w:firstColumn="1" w:lastColumn="0" w:noHBand="0" w:noVBand="1"/>
      </w:tblPr>
      <w:tblGrid>
        <w:gridCol w:w="2122"/>
        <w:gridCol w:w="6775"/>
      </w:tblGrid>
      <w:tr w:rsidR="00B27883" w:rsidRPr="001C6CD7" w14:paraId="7FBC8348" w14:textId="77777777" w:rsidTr="00377BF8">
        <w:trPr>
          <w:trHeight w:val="624"/>
        </w:trPr>
        <w:tc>
          <w:tcPr>
            <w:tcW w:w="2122" w:type="dxa"/>
            <w:vAlign w:val="center"/>
          </w:tcPr>
          <w:p w14:paraId="76DACCF9" w14:textId="323A1739" w:rsidR="00B27883" w:rsidRPr="001C6CD7" w:rsidRDefault="008F4190" w:rsidP="00377BF8">
            <w:pPr>
              <w:ind w:rightChars="-58" w:right="-122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導入設備等</w:t>
            </w:r>
            <w:r w:rsidR="00F46121" w:rsidRPr="001C6CD7">
              <w:rPr>
                <w:rFonts w:asciiTheme="minorEastAsia" w:hAnsiTheme="minorEastAsia" w:hint="eastAsia"/>
              </w:rPr>
              <w:t>の名称</w:t>
            </w:r>
          </w:p>
        </w:tc>
        <w:tc>
          <w:tcPr>
            <w:tcW w:w="6775" w:type="dxa"/>
            <w:vAlign w:val="center"/>
          </w:tcPr>
          <w:p w14:paraId="42F658E1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</w:tr>
      <w:tr w:rsidR="00B27883" w:rsidRPr="001C6CD7" w14:paraId="5DD9192D" w14:textId="77777777" w:rsidTr="00377BF8">
        <w:trPr>
          <w:trHeight w:val="1042"/>
        </w:trPr>
        <w:tc>
          <w:tcPr>
            <w:tcW w:w="2122" w:type="dxa"/>
            <w:vAlign w:val="center"/>
          </w:tcPr>
          <w:p w14:paraId="7E054F4C" w14:textId="77777777" w:rsidR="00B27883" w:rsidRPr="001C6CD7" w:rsidRDefault="008F4190">
            <w:pPr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導入場所（施設名等）</w:t>
            </w:r>
          </w:p>
          <w:p w14:paraId="2CC0176A" w14:textId="77777777" w:rsidR="00B27883" w:rsidRPr="001C6CD7" w:rsidRDefault="008F4190">
            <w:pPr>
              <w:spacing w:beforeLines="50" w:before="180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所在地</w:t>
            </w:r>
          </w:p>
        </w:tc>
        <w:tc>
          <w:tcPr>
            <w:tcW w:w="6775" w:type="dxa"/>
            <w:vAlign w:val="center"/>
          </w:tcPr>
          <w:p w14:paraId="604EFA46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  <w:p w14:paraId="50E4352E" w14:textId="77777777" w:rsidR="00B27883" w:rsidRPr="001C6CD7" w:rsidRDefault="008F4190">
            <w:pPr>
              <w:spacing w:beforeLines="50" w:before="180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大牟田市</w:t>
            </w:r>
            <w:r w:rsidRPr="001C6CD7">
              <w:rPr>
                <w:rFonts w:asciiTheme="minorEastAsia" w:hAnsiTheme="minorEastAsia" w:hint="eastAsia"/>
                <w:u w:val="single"/>
              </w:rPr>
              <w:t xml:space="preserve">　　　　　　　　　　　　　　　　　　　　　</w:t>
            </w:r>
          </w:p>
        </w:tc>
      </w:tr>
      <w:tr w:rsidR="00B27883" w:rsidRPr="001C6CD7" w14:paraId="2532FBEF" w14:textId="77777777" w:rsidTr="00377BF8">
        <w:trPr>
          <w:trHeight w:val="2262"/>
        </w:trPr>
        <w:tc>
          <w:tcPr>
            <w:tcW w:w="2122" w:type="dxa"/>
            <w:vAlign w:val="center"/>
          </w:tcPr>
          <w:p w14:paraId="585143F4" w14:textId="103D3A2F" w:rsidR="00B27883" w:rsidRPr="001C6CD7" w:rsidRDefault="00807CFF">
            <w:pPr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事業</w:t>
            </w:r>
            <w:r w:rsidR="008F4190" w:rsidRPr="001C6CD7">
              <w:rPr>
                <w:rFonts w:asciiTheme="minorEastAsia" w:hAnsiTheme="minorEastAsia" w:hint="eastAsia"/>
              </w:rPr>
              <w:t>の具体的成果</w:t>
            </w:r>
          </w:p>
        </w:tc>
        <w:tc>
          <w:tcPr>
            <w:tcW w:w="6775" w:type="dxa"/>
          </w:tcPr>
          <w:p w14:paraId="40A8C24E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FF7D23F" w14:textId="77777777" w:rsidR="00B27883" w:rsidRPr="001C6CD7" w:rsidRDefault="00B27883">
      <w:pPr>
        <w:ind w:left="1680" w:hangingChars="800" w:hanging="1680"/>
        <w:jc w:val="left"/>
        <w:rPr>
          <w:rFonts w:asciiTheme="minorEastAsia" w:hAnsiTheme="minorEastAsia"/>
        </w:rPr>
      </w:pPr>
    </w:p>
    <w:p w14:paraId="51498D3B" w14:textId="77777777" w:rsidR="00B27883" w:rsidRPr="001C6CD7" w:rsidRDefault="008F4190">
      <w:pPr>
        <w:ind w:left="1680" w:hangingChars="800" w:hanging="1680"/>
        <w:jc w:val="left"/>
        <w:rPr>
          <w:rFonts w:asciiTheme="minorEastAsia" w:hAnsiTheme="minorEastAsia"/>
        </w:rPr>
      </w:pPr>
      <w:r w:rsidRPr="001C6CD7">
        <w:rPr>
          <w:rFonts w:asciiTheme="minorEastAsia" w:hAnsiTheme="minorEastAsia" w:hint="eastAsia"/>
        </w:rPr>
        <w:t xml:space="preserve">２　収支決算書　　</w:t>
      </w:r>
    </w:p>
    <w:p w14:paraId="0DBC022E" w14:textId="3D345A28" w:rsidR="00B27883" w:rsidRDefault="00465849" w:rsidP="00465849">
      <w:pPr>
        <w:ind w:firstLineChars="50" w:firstLine="105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(</w:t>
      </w:r>
      <w:r w:rsidR="008F4190" w:rsidRPr="001C6CD7">
        <w:rPr>
          <w:rFonts w:asciiTheme="minorEastAsia" w:hAnsiTheme="minorEastAsia" w:hint="eastAsia"/>
        </w:rPr>
        <w:t>１）収入の部　　　　　　　　　　　　　　　　　　　　　　　　　　　　　　（単位：円）</w:t>
      </w:r>
    </w:p>
    <w:tbl>
      <w:tblPr>
        <w:tblStyle w:val="aa"/>
        <w:tblW w:w="8898" w:type="dxa"/>
        <w:tblInd w:w="169" w:type="dxa"/>
        <w:tblLook w:val="04A0" w:firstRow="1" w:lastRow="0" w:firstColumn="1" w:lastColumn="0" w:noHBand="0" w:noVBand="1"/>
      </w:tblPr>
      <w:tblGrid>
        <w:gridCol w:w="5071"/>
        <w:gridCol w:w="1701"/>
        <w:gridCol w:w="2126"/>
      </w:tblGrid>
      <w:tr w:rsidR="005B76AC" w:rsidRPr="00E74BE9" w14:paraId="70CD36BD" w14:textId="77777777" w:rsidTr="005B76AC">
        <w:trPr>
          <w:trHeight w:val="321"/>
        </w:trPr>
        <w:tc>
          <w:tcPr>
            <w:tcW w:w="5071" w:type="dxa"/>
          </w:tcPr>
          <w:p w14:paraId="0D351094" w14:textId="44C8B6FE" w:rsidR="005B76AC" w:rsidRPr="00E74BE9" w:rsidRDefault="005B76AC" w:rsidP="00077AA5">
            <w:pPr>
              <w:jc w:val="left"/>
              <w:rPr>
                <w:rFonts w:asciiTheme="minorEastAsia" w:hAnsiTheme="minorEastAsia"/>
                <w:sz w:val="20"/>
              </w:rPr>
            </w:pPr>
          </w:p>
        </w:tc>
        <w:tc>
          <w:tcPr>
            <w:tcW w:w="1701" w:type="dxa"/>
          </w:tcPr>
          <w:p w14:paraId="47C9AFBE" w14:textId="4C7F607D" w:rsidR="005B76AC" w:rsidRPr="000B2E23" w:rsidRDefault="005B76AC" w:rsidP="00077A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E23">
              <w:rPr>
                <w:rFonts w:asciiTheme="minorEastAsia" w:hAnsiTheme="minorEastAsia" w:hint="eastAsia"/>
                <w:szCs w:val="21"/>
              </w:rPr>
              <w:t>決算額</w:t>
            </w:r>
          </w:p>
        </w:tc>
        <w:tc>
          <w:tcPr>
            <w:tcW w:w="2126" w:type="dxa"/>
          </w:tcPr>
          <w:p w14:paraId="1F67EBC9" w14:textId="77777777" w:rsidR="005B76AC" w:rsidRPr="000B2E23" w:rsidRDefault="005B76AC" w:rsidP="00077AA5">
            <w:pPr>
              <w:jc w:val="center"/>
              <w:rPr>
                <w:rFonts w:asciiTheme="minorEastAsia" w:hAnsiTheme="minorEastAsia"/>
                <w:szCs w:val="21"/>
              </w:rPr>
            </w:pPr>
            <w:r w:rsidRPr="000B2E23">
              <w:rPr>
                <w:rFonts w:asciiTheme="minorEastAsia" w:hAnsiTheme="minorEastAsia" w:hint="eastAsia"/>
                <w:szCs w:val="21"/>
              </w:rPr>
              <w:t>内訳</w:t>
            </w:r>
          </w:p>
        </w:tc>
      </w:tr>
      <w:tr w:rsidR="005B76AC" w:rsidRPr="00E74BE9" w14:paraId="574B4C30" w14:textId="77777777" w:rsidTr="005B76AC">
        <w:trPr>
          <w:trHeight w:val="730"/>
        </w:trPr>
        <w:tc>
          <w:tcPr>
            <w:tcW w:w="5071" w:type="dxa"/>
            <w:vAlign w:val="center"/>
          </w:tcPr>
          <w:p w14:paraId="747D20EF" w14:textId="77777777" w:rsidR="005B76AC" w:rsidRPr="00E74BE9" w:rsidRDefault="005B76AC" w:rsidP="00077AA5">
            <w:pPr>
              <w:rPr>
                <w:rFonts w:asciiTheme="minorEastAsia" w:hAnsiTheme="minorEastAsia"/>
              </w:rPr>
            </w:pPr>
            <w:r w:rsidRPr="00E74BE9">
              <w:rPr>
                <w:rFonts w:asciiTheme="minorEastAsia" w:hAnsiTheme="minorEastAsia" w:hint="eastAsia"/>
              </w:rPr>
              <w:t>本補助金</w:t>
            </w:r>
            <w:r w:rsidRPr="00E74BE9">
              <w:rPr>
                <w:rFonts w:asciiTheme="minorEastAsia" w:hAnsiTheme="minorEastAsia" w:hint="eastAsia"/>
                <w:sz w:val="16"/>
                <w:szCs w:val="16"/>
              </w:rPr>
              <w:t>（千円未満端数切捨て）</w:t>
            </w:r>
          </w:p>
        </w:tc>
        <w:tc>
          <w:tcPr>
            <w:tcW w:w="1701" w:type="dxa"/>
          </w:tcPr>
          <w:p w14:paraId="7F655945" w14:textId="77777777" w:rsidR="005B76AC" w:rsidRPr="00E74BE9" w:rsidRDefault="005B76AC" w:rsidP="00077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6E1EB45C" w14:textId="77777777" w:rsidR="005B76AC" w:rsidRPr="00E74BE9" w:rsidRDefault="005B76AC" w:rsidP="00077AA5">
            <w:pPr>
              <w:spacing w:line="16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74BE9">
              <w:rPr>
                <w:rFonts w:asciiTheme="minorEastAsia" w:hAnsiTheme="minorEastAsia" w:hint="eastAsia"/>
                <w:sz w:val="16"/>
                <w:szCs w:val="16"/>
              </w:rPr>
              <w:t>(市内)補助対象経費×1/2</w:t>
            </w:r>
          </w:p>
          <w:p w14:paraId="2AFA16D9" w14:textId="77777777" w:rsidR="005B76AC" w:rsidRPr="00E74BE9" w:rsidRDefault="005B76AC" w:rsidP="00077AA5">
            <w:pPr>
              <w:spacing w:line="160" w:lineRule="atLeast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E74BE9">
              <w:rPr>
                <w:rFonts w:asciiTheme="minorEastAsia" w:hAnsiTheme="minorEastAsia"/>
                <w:sz w:val="16"/>
                <w:szCs w:val="16"/>
              </w:rPr>
              <w:t>(</w:t>
            </w:r>
            <w:r w:rsidRPr="00E74BE9">
              <w:rPr>
                <w:rFonts w:asciiTheme="minorEastAsia" w:hAnsiTheme="minorEastAsia" w:hint="eastAsia"/>
                <w:sz w:val="16"/>
                <w:szCs w:val="16"/>
              </w:rPr>
              <w:t>市外</w:t>
            </w:r>
            <w:r w:rsidRPr="00E74BE9">
              <w:rPr>
                <w:rFonts w:asciiTheme="minorEastAsia" w:hAnsiTheme="minorEastAsia"/>
                <w:sz w:val="16"/>
                <w:szCs w:val="16"/>
              </w:rPr>
              <w:t>)</w:t>
            </w:r>
            <w:r w:rsidRPr="00E74BE9">
              <w:rPr>
                <w:rFonts w:asciiTheme="minorEastAsia" w:hAnsiTheme="minorEastAsia" w:hint="eastAsia"/>
                <w:sz w:val="16"/>
                <w:szCs w:val="16"/>
              </w:rPr>
              <w:t>補助対象経費×1/3</w:t>
            </w:r>
          </w:p>
        </w:tc>
      </w:tr>
      <w:tr w:rsidR="005B76AC" w:rsidRPr="00E74BE9" w14:paraId="657BFAB6" w14:textId="77777777" w:rsidTr="005B76AC">
        <w:trPr>
          <w:trHeight w:val="248"/>
        </w:trPr>
        <w:tc>
          <w:tcPr>
            <w:tcW w:w="5071" w:type="dxa"/>
            <w:vAlign w:val="center"/>
          </w:tcPr>
          <w:p w14:paraId="3F3C4BFA" w14:textId="77777777" w:rsidR="005B76AC" w:rsidRPr="00E74BE9" w:rsidRDefault="005B76AC" w:rsidP="00077AA5">
            <w:pPr>
              <w:rPr>
                <w:rFonts w:asciiTheme="minorEastAsia" w:hAnsiTheme="minorEastAsia"/>
              </w:rPr>
            </w:pPr>
            <w:r w:rsidRPr="00E74BE9">
              <w:rPr>
                <w:rFonts w:asciiTheme="minorEastAsia" w:hAnsiTheme="minorEastAsia" w:hint="eastAsia"/>
              </w:rPr>
              <w:t>自己資金</w:t>
            </w:r>
          </w:p>
        </w:tc>
        <w:tc>
          <w:tcPr>
            <w:tcW w:w="1701" w:type="dxa"/>
          </w:tcPr>
          <w:p w14:paraId="073B7E6E" w14:textId="77777777" w:rsidR="005B76AC" w:rsidRPr="00E74BE9" w:rsidRDefault="005B76AC" w:rsidP="00077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106DF5D1" w14:textId="77777777" w:rsidR="005B76AC" w:rsidRPr="00E74BE9" w:rsidRDefault="005B76AC" w:rsidP="00077AA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B76AC" w:rsidRPr="00E74BE9" w14:paraId="4892C0F5" w14:textId="77777777" w:rsidTr="005B76AC">
        <w:trPr>
          <w:trHeight w:val="333"/>
        </w:trPr>
        <w:tc>
          <w:tcPr>
            <w:tcW w:w="5071" w:type="dxa"/>
            <w:vAlign w:val="center"/>
          </w:tcPr>
          <w:p w14:paraId="2BE017CE" w14:textId="77777777" w:rsidR="005B76AC" w:rsidRPr="00E74BE9" w:rsidRDefault="005B76AC" w:rsidP="00077AA5">
            <w:pPr>
              <w:rPr>
                <w:rFonts w:asciiTheme="minorEastAsia" w:hAnsiTheme="minorEastAsia"/>
              </w:rPr>
            </w:pPr>
            <w:r w:rsidRPr="00E74BE9">
              <w:rPr>
                <w:rFonts w:asciiTheme="minorEastAsia" w:hAnsiTheme="minorEastAsia" w:hint="eastAsia"/>
              </w:rPr>
              <w:t>借入金</w:t>
            </w:r>
          </w:p>
        </w:tc>
        <w:tc>
          <w:tcPr>
            <w:tcW w:w="1701" w:type="dxa"/>
          </w:tcPr>
          <w:p w14:paraId="4EFDF3FB" w14:textId="77777777" w:rsidR="005B76AC" w:rsidRPr="00E74BE9" w:rsidRDefault="005B76AC" w:rsidP="00077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7F85BC39" w14:textId="77777777" w:rsidR="005B76AC" w:rsidRPr="00E74BE9" w:rsidRDefault="005B76AC" w:rsidP="00077AA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B76AC" w:rsidRPr="00E74BE9" w14:paraId="4EB521DD" w14:textId="77777777" w:rsidTr="005B76AC">
        <w:trPr>
          <w:trHeight w:val="348"/>
        </w:trPr>
        <w:tc>
          <w:tcPr>
            <w:tcW w:w="5071" w:type="dxa"/>
            <w:vAlign w:val="center"/>
          </w:tcPr>
          <w:p w14:paraId="680EDC97" w14:textId="77777777" w:rsidR="005B76AC" w:rsidRPr="00E74BE9" w:rsidRDefault="005B76AC" w:rsidP="00077AA5">
            <w:pPr>
              <w:rPr>
                <w:rFonts w:asciiTheme="minorEastAsia" w:hAnsiTheme="minorEastAsia"/>
              </w:rPr>
            </w:pPr>
            <w:r w:rsidRPr="00E74BE9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1701" w:type="dxa"/>
          </w:tcPr>
          <w:p w14:paraId="1D317E86" w14:textId="77777777" w:rsidR="005B76AC" w:rsidRPr="00E74BE9" w:rsidRDefault="005B76AC" w:rsidP="00077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ECFA337" w14:textId="77777777" w:rsidR="005B76AC" w:rsidRPr="00E74BE9" w:rsidRDefault="005B76AC" w:rsidP="00077AA5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B76AC" w:rsidRPr="00E74BE9" w14:paraId="1627558F" w14:textId="77777777" w:rsidTr="005B76AC">
        <w:trPr>
          <w:trHeight w:val="333"/>
        </w:trPr>
        <w:tc>
          <w:tcPr>
            <w:tcW w:w="5071" w:type="dxa"/>
            <w:vAlign w:val="center"/>
          </w:tcPr>
          <w:p w14:paraId="71064B5B" w14:textId="77777777" w:rsidR="005B76AC" w:rsidRPr="00E74BE9" w:rsidRDefault="005B76AC" w:rsidP="00077AA5">
            <w:pPr>
              <w:jc w:val="center"/>
              <w:rPr>
                <w:rFonts w:asciiTheme="minorEastAsia" w:hAnsiTheme="minorEastAsia"/>
              </w:rPr>
            </w:pPr>
            <w:r w:rsidRPr="00E74BE9">
              <w:rPr>
                <w:rFonts w:asciiTheme="minorEastAsia" w:hAnsiTheme="minorEastAsia" w:hint="eastAsia"/>
              </w:rPr>
              <w:t>合計</w:t>
            </w:r>
          </w:p>
        </w:tc>
        <w:tc>
          <w:tcPr>
            <w:tcW w:w="1701" w:type="dxa"/>
          </w:tcPr>
          <w:p w14:paraId="1985DC0B" w14:textId="77777777" w:rsidR="005B76AC" w:rsidRPr="00E74BE9" w:rsidRDefault="005B76AC" w:rsidP="00077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3F5760BF" w14:textId="77777777" w:rsidR="005B76AC" w:rsidRPr="00E74BE9" w:rsidRDefault="005B76AC" w:rsidP="00077AA5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29087B21" w14:textId="4B092D09" w:rsidR="00B27883" w:rsidRPr="001C6CD7" w:rsidRDefault="008F4190">
      <w:pPr>
        <w:jc w:val="left"/>
        <w:rPr>
          <w:rFonts w:asciiTheme="minorEastAsia" w:hAnsiTheme="minorEastAsia"/>
        </w:rPr>
      </w:pPr>
      <w:r w:rsidRPr="001C6CD7">
        <w:rPr>
          <w:rFonts w:asciiTheme="minorEastAsia" w:hAnsiTheme="minorEastAsia" w:hint="eastAsia"/>
        </w:rPr>
        <w:t>（２）支出の部</w:t>
      </w:r>
    </w:p>
    <w:tbl>
      <w:tblPr>
        <w:tblStyle w:val="aa"/>
        <w:tblW w:w="8902" w:type="dxa"/>
        <w:tblInd w:w="169" w:type="dxa"/>
        <w:tblLayout w:type="fixed"/>
        <w:tblLook w:val="04A0" w:firstRow="1" w:lastRow="0" w:firstColumn="1" w:lastColumn="0" w:noHBand="0" w:noVBand="1"/>
      </w:tblPr>
      <w:tblGrid>
        <w:gridCol w:w="535"/>
        <w:gridCol w:w="425"/>
        <w:gridCol w:w="4115"/>
        <w:gridCol w:w="1701"/>
        <w:gridCol w:w="2126"/>
      </w:tblGrid>
      <w:tr w:rsidR="00B27883" w:rsidRPr="001C6CD7" w14:paraId="535FA06E" w14:textId="77777777">
        <w:trPr>
          <w:trHeight w:val="355"/>
        </w:trPr>
        <w:tc>
          <w:tcPr>
            <w:tcW w:w="5075" w:type="dxa"/>
            <w:gridSpan w:val="3"/>
          </w:tcPr>
          <w:p w14:paraId="45685CC8" w14:textId="77777777" w:rsidR="00B27883" w:rsidRPr="001C6CD7" w:rsidRDefault="00B27883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01" w:type="dxa"/>
          </w:tcPr>
          <w:p w14:paraId="4FBC3C8C" w14:textId="77777777" w:rsidR="00B27883" w:rsidRPr="001C6CD7" w:rsidRDefault="008F4190">
            <w:pPr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決算額</w:t>
            </w:r>
          </w:p>
        </w:tc>
        <w:tc>
          <w:tcPr>
            <w:tcW w:w="2126" w:type="dxa"/>
          </w:tcPr>
          <w:p w14:paraId="036BA32D" w14:textId="77777777" w:rsidR="00B27883" w:rsidRPr="001C6CD7" w:rsidRDefault="008F4190">
            <w:pPr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内訳</w:t>
            </w:r>
          </w:p>
        </w:tc>
      </w:tr>
      <w:tr w:rsidR="00B27883" w:rsidRPr="001C6CD7" w14:paraId="09E0E38E" w14:textId="77777777">
        <w:trPr>
          <w:trHeight w:val="340"/>
        </w:trPr>
        <w:tc>
          <w:tcPr>
            <w:tcW w:w="535" w:type="dxa"/>
            <w:vMerge w:val="restart"/>
            <w:textDirection w:val="tbRlV"/>
            <w:vAlign w:val="center"/>
          </w:tcPr>
          <w:p w14:paraId="169A86D0" w14:textId="77777777" w:rsidR="00B27883" w:rsidRPr="001C6CD7" w:rsidRDefault="008F4190">
            <w:pPr>
              <w:ind w:left="113" w:right="113"/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補助対象経費（税抜き）</w:t>
            </w: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41328DCA" w14:textId="77777777" w:rsidR="00B27883" w:rsidRPr="001C6CD7" w:rsidRDefault="008F4190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市内</w:t>
            </w:r>
          </w:p>
        </w:tc>
        <w:tc>
          <w:tcPr>
            <w:tcW w:w="4115" w:type="dxa"/>
            <w:vAlign w:val="center"/>
          </w:tcPr>
          <w:p w14:paraId="4B764903" w14:textId="77777777" w:rsidR="00B27883" w:rsidRPr="001C6CD7" w:rsidRDefault="008F4190">
            <w:pPr>
              <w:jc w:val="left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設備等購入費</w:t>
            </w:r>
          </w:p>
        </w:tc>
        <w:tc>
          <w:tcPr>
            <w:tcW w:w="1701" w:type="dxa"/>
            <w:vAlign w:val="center"/>
          </w:tcPr>
          <w:p w14:paraId="13DBCEA3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7292EED2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4A975EE8" w14:textId="77777777">
        <w:trPr>
          <w:trHeight w:val="355"/>
        </w:trPr>
        <w:tc>
          <w:tcPr>
            <w:tcW w:w="535" w:type="dxa"/>
            <w:vMerge/>
          </w:tcPr>
          <w:p w14:paraId="13867C68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295F4FA4" w14:textId="77777777" w:rsidR="00B27883" w:rsidRPr="001C6CD7" w:rsidRDefault="00B27883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487F0059" w14:textId="77777777" w:rsidR="00B27883" w:rsidRPr="001C6CD7" w:rsidRDefault="008F4190">
            <w:pPr>
              <w:jc w:val="left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設置工事費</w:t>
            </w:r>
          </w:p>
        </w:tc>
        <w:tc>
          <w:tcPr>
            <w:tcW w:w="1701" w:type="dxa"/>
            <w:vAlign w:val="center"/>
          </w:tcPr>
          <w:p w14:paraId="4B3D31E5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5AFF6B0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12163F57" w14:textId="77777777">
        <w:trPr>
          <w:trHeight w:val="355"/>
        </w:trPr>
        <w:tc>
          <w:tcPr>
            <w:tcW w:w="535" w:type="dxa"/>
            <w:vMerge/>
          </w:tcPr>
          <w:p w14:paraId="2C20C120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7F9DB01A" w14:textId="77777777" w:rsidR="00B27883" w:rsidRPr="001C6CD7" w:rsidRDefault="00B27883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5F79E096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61A9C02B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483E1E1E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131C0A38" w14:textId="77777777">
        <w:trPr>
          <w:trHeight w:val="355"/>
        </w:trPr>
        <w:tc>
          <w:tcPr>
            <w:tcW w:w="535" w:type="dxa"/>
            <w:vMerge/>
          </w:tcPr>
          <w:p w14:paraId="7A88A94B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67D3A764" w14:textId="77777777" w:rsidR="00B27883" w:rsidRPr="001C6CD7" w:rsidRDefault="00B27883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3DC99EFD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7AE52CD1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44F5571F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3919940A" w14:textId="77777777">
        <w:trPr>
          <w:trHeight w:val="355"/>
        </w:trPr>
        <w:tc>
          <w:tcPr>
            <w:tcW w:w="535" w:type="dxa"/>
            <w:vMerge/>
          </w:tcPr>
          <w:p w14:paraId="35C0C489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3F408C78" w14:textId="77777777" w:rsidR="00B27883" w:rsidRPr="001C6CD7" w:rsidRDefault="00B27883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2A59A320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BD3B9B2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1487CEEA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464E3104" w14:textId="77777777">
        <w:trPr>
          <w:trHeight w:val="340"/>
        </w:trPr>
        <w:tc>
          <w:tcPr>
            <w:tcW w:w="535" w:type="dxa"/>
            <w:vMerge/>
          </w:tcPr>
          <w:p w14:paraId="255123D8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textDirection w:val="tbRlV"/>
            <w:vAlign w:val="center"/>
          </w:tcPr>
          <w:p w14:paraId="34D8D1A3" w14:textId="77777777" w:rsidR="00B27883" w:rsidRPr="001C6CD7" w:rsidRDefault="00B27883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7CEF2E95" w14:textId="77777777" w:rsidR="00B27883" w:rsidRPr="001C6CD7" w:rsidRDefault="008F4190">
            <w:pPr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市内事業者からの導入計</w:t>
            </w:r>
          </w:p>
        </w:tc>
        <w:tc>
          <w:tcPr>
            <w:tcW w:w="1701" w:type="dxa"/>
            <w:vAlign w:val="center"/>
          </w:tcPr>
          <w:p w14:paraId="7EDAF832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31708FEC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03F101AB" w14:textId="77777777">
        <w:trPr>
          <w:trHeight w:val="340"/>
        </w:trPr>
        <w:tc>
          <w:tcPr>
            <w:tcW w:w="535" w:type="dxa"/>
            <w:vMerge/>
          </w:tcPr>
          <w:p w14:paraId="40BB4FF4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 w:val="restart"/>
            <w:textDirection w:val="tbRlV"/>
            <w:vAlign w:val="center"/>
          </w:tcPr>
          <w:p w14:paraId="6CF713E3" w14:textId="77777777" w:rsidR="00B27883" w:rsidRPr="001C6CD7" w:rsidRDefault="008F4190">
            <w:pPr>
              <w:spacing w:line="160" w:lineRule="atLeast"/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市外</w:t>
            </w:r>
          </w:p>
        </w:tc>
        <w:tc>
          <w:tcPr>
            <w:tcW w:w="4115" w:type="dxa"/>
            <w:vAlign w:val="center"/>
          </w:tcPr>
          <w:p w14:paraId="5DC2D9E8" w14:textId="77777777" w:rsidR="00B27883" w:rsidRPr="001C6CD7" w:rsidRDefault="008F4190">
            <w:pPr>
              <w:jc w:val="left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設備等購入費</w:t>
            </w:r>
          </w:p>
        </w:tc>
        <w:tc>
          <w:tcPr>
            <w:tcW w:w="1701" w:type="dxa"/>
            <w:vAlign w:val="center"/>
          </w:tcPr>
          <w:p w14:paraId="172E8F99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70478CC9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5ABEFAC3" w14:textId="77777777">
        <w:trPr>
          <w:trHeight w:val="340"/>
        </w:trPr>
        <w:tc>
          <w:tcPr>
            <w:tcW w:w="535" w:type="dxa"/>
            <w:vMerge/>
          </w:tcPr>
          <w:p w14:paraId="4FD9C055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vAlign w:val="center"/>
          </w:tcPr>
          <w:p w14:paraId="6FB45418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740B070A" w14:textId="77777777" w:rsidR="00B27883" w:rsidRPr="001C6CD7" w:rsidRDefault="008F4190">
            <w:pPr>
              <w:jc w:val="left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設置工事費</w:t>
            </w:r>
          </w:p>
        </w:tc>
        <w:tc>
          <w:tcPr>
            <w:tcW w:w="1701" w:type="dxa"/>
            <w:vAlign w:val="center"/>
          </w:tcPr>
          <w:p w14:paraId="661A013E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EAE960C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56D955B3" w14:textId="77777777">
        <w:trPr>
          <w:trHeight w:val="340"/>
        </w:trPr>
        <w:tc>
          <w:tcPr>
            <w:tcW w:w="535" w:type="dxa"/>
            <w:vMerge/>
          </w:tcPr>
          <w:p w14:paraId="6BA6F1B7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vAlign w:val="center"/>
          </w:tcPr>
          <w:p w14:paraId="7E93E260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0A608878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3460265B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67AC44D4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6BC66948" w14:textId="77777777">
        <w:trPr>
          <w:trHeight w:val="340"/>
        </w:trPr>
        <w:tc>
          <w:tcPr>
            <w:tcW w:w="535" w:type="dxa"/>
            <w:vMerge/>
          </w:tcPr>
          <w:p w14:paraId="6AB9A850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vAlign w:val="center"/>
          </w:tcPr>
          <w:p w14:paraId="6F7B01AA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5CFBD995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4D708AA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8742BF1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6F93FAE5" w14:textId="77777777">
        <w:trPr>
          <w:trHeight w:val="340"/>
        </w:trPr>
        <w:tc>
          <w:tcPr>
            <w:tcW w:w="535" w:type="dxa"/>
            <w:vMerge/>
          </w:tcPr>
          <w:p w14:paraId="35C1D9DB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vAlign w:val="center"/>
          </w:tcPr>
          <w:p w14:paraId="68CF7335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7983B17C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1701" w:type="dxa"/>
            <w:vAlign w:val="center"/>
          </w:tcPr>
          <w:p w14:paraId="4C3CDE34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562549FB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5595F9C1" w14:textId="77777777">
        <w:trPr>
          <w:trHeight w:val="340"/>
        </w:trPr>
        <w:tc>
          <w:tcPr>
            <w:tcW w:w="535" w:type="dxa"/>
            <w:vMerge/>
          </w:tcPr>
          <w:p w14:paraId="1B0D25CB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5" w:type="dxa"/>
            <w:vMerge/>
            <w:vAlign w:val="center"/>
          </w:tcPr>
          <w:p w14:paraId="626FA74C" w14:textId="77777777" w:rsidR="00B27883" w:rsidRPr="001C6CD7" w:rsidRDefault="00B27883">
            <w:pPr>
              <w:rPr>
                <w:rFonts w:asciiTheme="minorEastAsia" w:hAnsiTheme="minorEastAsia"/>
              </w:rPr>
            </w:pPr>
          </w:p>
        </w:tc>
        <w:tc>
          <w:tcPr>
            <w:tcW w:w="4115" w:type="dxa"/>
            <w:vAlign w:val="center"/>
          </w:tcPr>
          <w:p w14:paraId="7072048B" w14:textId="77777777" w:rsidR="00B27883" w:rsidRPr="001C6CD7" w:rsidRDefault="008F4190">
            <w:pPr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>市外事業者からの導入計</w:t>
            </w:r>
          </w:p>
        </w:tc>
        <w:tc>
          <w:tcPr>
            <w:tcW w:w="1701" w:type="dxa"/>
            <w:vAlign w:val="center"/>
          </w:tcPr>
          <w:p w14:paraId="612544F3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6DD3133D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5B76AC" w:rsidRPr="001C6CD7" w14:paraId="00570B4A" w14:textId="77777777" w:rsidTr="002B0FE9">
        <w:trPr>
          <w:trHeight w:val="340"/>
        </w:trPr>
        <w:tc>
          <w:tcPr>
            <w:tcW w:w="5075" w:type="dxa"/>
            <w:gridSpan w:val="3"/>
          </w:tcPr>
          <w:p w14:paraId="0B9BAC7E" w14:textId="18B18882" w:rsidR="005B76AC" w:rsidRPr="001C6CD7" w:rsidRDefault="00DF2C8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補助対象外経費（</w:t>
            </w:r>
            <w:r w:rsidR="005B76AC" w:rsidRPr="005B76AC">
              <w:rPr>
                <w:rFonts w:asciiTheme="minorEastAsia" w:hAnsiTheme="minorEastAsia" w:hint="eastAsia"/>
              </w:rPr>
              <w:t>消費税</w:t>
            </w:r>
            <w:r>
              <w:rPr>
                <w:rFonts w:asciiTheme="minorEastAsia" w:hAnsiTheme="minorEastAsia" w:hint="eastAsia"/>
              </w:rPr>
              <w:t>等）</w:t>
            </w:r>
          </w:p>
        </w:tc>
        <w:tc>
          <w:tcPr>
            <w:tcW w:w="1701" w:type="dxa"/>
            <w:vAlign w:val="center"/>
          </w:tcPr>
          <w:p w14:paraId="6E351CC9" w14:textId="77777777" w:rsidR="005B76AC" w:rsidRPr="001C6CD7" w:rsidRDefault="005B76AC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069E4202" w14:textId="77777777" w:rsidR="005B76AC" w:rsidRPr="001C6CD7" w:rsidRDefault="005B76AC">
            <w:pPr>
              <w:jc w:val="left"/>
              <w:rPr>
                <w:rFonts w:asciiTheme="minorEastAsia" w:hAnsiTheme="minorEastAsia"/>
              </w:rPr>
            </w:pPr>
          </w:p>
        </w:tc>
      </w:tr>
      <w:tr w:rsidR="00B27883" w:rsidRPr="001C6CD7" w14:paraId="1AE60CA7" w14:textId="77777777">
        <w:trPr>
          <w:trHeight w:val="340"/>
        </w:trPr>
        <w:tc>
          <w:tcPr>
            <w:tcW w:w="5075" w:type="dxa"/>
            <w:gridSpan w:val="3"/>
            <w:vAlign w:val="center"/>
          </w:tcPr>
          <w:p w14:paraId="759B3ED8" w14:textId="77777777" w:rsidR="00B27883" w:rsidRPr="001C6CD7" w:rsidRDefault="008F4190">
            <w:pPr>
              <w:jc w:val="center"/>
              <w:rPr>
                <w:rFonts w:asciiTheme="minorEastAsia" w:hAnsiTheme="minorEastAsia"/>
              </w:rPr>
            </w:pPr>
            <w:r w:rsidRPr="001C6CD7">
              <w:rPr>
                <w:rFonts w:asciiTheme="minorEastAsia" w:hAnsiTheme="minorEastAsia" w:hint="eastAsia"/>
              </w:rPr>
              <w:t xml:space="preserve">合計 </w:t>
            </w:r>
          </w:p>
        </w:tc>
        <w:tc>
          <w:tcPr>
            <w:tcW w:w="1701" w:type="dxa"/>
            <w:vAlign w:val="center"/>
          </w:tcPr>
          <w:p w14:paraId="5FC6ED96" w14:textId="77777777" w:rsidR="00B27883" w:rsidRPr="001C6CD7" w:rsidRDefault="00B27883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2126" w:type="dxa"/>
          </w:tcPr>
          <w:p w14:paraId="6D957CEA" w14:textId="77777777" w:rsidR="00B27883" w:rsidRPr="001C6CD7" w:rsidRDefault="00B27883">
            <w:pPr>
              <w:jc w:val="left"/>
              <w:rPr>
                <w:rFonts w:asciiTheme="minorEastAsia" w:hAnsiTheme="minorEastAsia"/>
              </w:rPr>
            </w:pPr>
          </w:p>
        </w:tc>
      </w:tr>
    </w:tbl>
    <w:p w14:paraId="06802F06" w14:textId="77777777" w:rsidR="00B27883" w:rsidRPr="001C6CD7" w:rsidRDefault="008F4190">
      <w:pPr>
        <w:jc w:val="left"/>
        <w:rPr>
          <w:rFonts w:asciiTheme="minorEastAsia" w:hAnsiTheme="minorEastAsia"/>
        </w:rPr>
      </w:pPr>
      <w:r w:rsidRPr="001C6CD7">
        <w:rPr>
          <w:rFonts w:asciiTheme="minorEastAsia" w:hAnsiTheme="minorEastAsia" w:hint="eastAsia"/>
        </w:rPr>
        <w:t>※（１）収入の「合計」と（２）支出の「合計」の額は一致させてください。</w:t>
      </w:r>
    </w:p>
    <w:sectPr w:rsidR="00B27883" w:rsidRPr="001C6CD7">
      <w:pgSz w:w="11906" w:h="16838"/>
      <w:pgMar w:top="1134" w:right="1418" w:bottom="851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3ED017" w14:textId="77777777" w:rsidR="008F4190" w:rsidRDefault="008F4190">
      <w:r>
        <w:separator/>
      </w:r>
    </w:p>
  </w:endnote>
  <w:endnote w:type="continuationSeparator" w:id="0">
    <w:p w14:paraId="47BC8348" w14:textId="77777777" w:rsidR="008F4190" w:rsidRDefault="008F4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98B02C" w14:textId="77777777" w:rsidR="008F4190" w:rsidRDefault="008F4190">
      <w:r>
        <w:separator/>
      </w:r>
    </w:p>
  </w:footnote>
  <w:footnote w:type="continuationSeparator" w:id="0">
    <w:p w14:paraId="4B7195B7" w14:textId="77777777" w:rsidR="008F4190" w:rsidRDefault="008F4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883"/>
    <w:rsid w:val="000B2E23"/>
    <w:rsid w:val="00143EED"/>
    <w:rsid w:val="001C6CD7"/>
    <w:rsid w:val="00377BF8"/>
    <w:rsid w:val="00465849"/>
    <w:rsid w:val="005B76AC"/>
    <w:rsid w:val="006342AE"/>
    <w:rsid w:val="00807CFF"/>
    <w:rsid w:val="008229D2"/>
    <w:rsid w:val="008F4190"/>
    <w:rsid w:val="00AF722F"/>
    <w:rsid w:val="00B27883"/>
    <w:rsid w:val="00D427E9"/>
    <w:rsid w:val="00DB0BAA"/>
    <w:rsid w:val="00DF2C8F"/>
    <w:rsid w:val="00F46121"/>
    <w:rsid w:val="00F6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FC210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List Paragraph"/>
    <w:basedOn w:val="a"/>
    <w:qFormat/>
    <w:pPr>
      <w:ind w:leftChars="400" w:left="840"/>
    </w:pPr>
  </w:style>
  <w:style w:type="table" w:styleId="aa">
    <w:name w:val="Table Grid"/>
    <w:basedOn w:val="a1"/>
    <w:uiPriority w:val="39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2026-04-21T01:52:00Z</dcterms:created>
  <dcterms:modified xsi:type="dcterms:W3CDTF">2026-04-21T01:52:00Z</dcterms:modified>
</cp:coreProperties>
</file>