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63442" w14:textId="77777777" w:rsidR="00A2672A" w:rsidRDefault="001E0438" w:rsidP="00A2672A">
      <w:pPr>
        <w:rPr>
          <w:rFonts w:hAnsi="HG丸ｺﾞｼｯｸM-PRO"/>
        </w:rPr>
      </w:pPr>
      <w:r w:rsidRPr="001E0438">
        <w:rPr>
          <w:rFonts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77C7F" wp14:editId="03C00B47">
                <wp:simplePos x="0" y="0"/>
                <wp:positionH relativeFrom="column">
                  <wp:posOffset>-306705</wp:posOffset>
                </wp:positionH>
                <wp:positionV relativeFrom="paragraph">
                  <wp:posOffset>-746125</wp:posOffset>
                </wp:positionV>
                <wp:extent cx="6915150" cy="1076325"/>
                <wp:effectExtent l="57150" t="38100" r="76200" b="1047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10763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32AE7" w14:textId="77777777" w:rsidR="001E0438" w:rsidRPr="001E0438" w:rsidRDefault="001E0438" w:rsidP="001E0438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52"/>
                              </w:rPr>
                            </w:pPr>
                            <w:r w:rsidRPr="001E0438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</w:rPr>
                              <w:t>大牟田市人権教育・啓発基本計画審議会</w:t>
                            </w:r>
                          </w:p>
                          <w:p w14:paraId="1C11A6A7" w14:textId="77777777" w:rsidR="001E0438" w:rsidRPr="001E0438" w:rsidRDefault="001E0438" w:rsidP="001E0438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52"/>
                              </w:rPr>
                            </w:pPr>
                            <w:r w:rsidRPr="001E0438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</w:rPr>
                              <w:t>市民委員を募集します！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0C3EE6" id="角丸四角形 1" o:spid="_x0000_s1026" style="position:absolute;left:0;text-align:left;margin-left:-24.15pt;margin-top:-58.75pt;width:544.5pt;height:8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9PrQIAAJ8FAAAOAAAAZHJzL2Uyb0RvYy54bWysVM1uEzEQviPxDpbvdLMhSWnUTRW1KkIq&#10;bdQW9ex47WaF12NsJ7vhMbj2xoVX6IW3oRKPwdj706hUCCFy2MyM53++mcOjulRkI6wrQGc03RtQ&#10;IjSHvNC3Gf1wffrqDSXOM50zBVpkdCscPZq9fHFYmakYwgpULixBJ9pNK5PRlfdmmiSOr0TJ3B4Y&#10;ofFRgi2ZR9beJrllFXovVTIcDCZJBTY3FrhwDqUnzSOdRf9SCu4vpHTCE5VRzM3Hr43fZfgms0M2&#10;vbXMrArepsH+IYuSFRqD9q5OmGdkbYvfXJUFt+BA+j0OZQJSFlzEGrCadPCkmqsVMyLWgs1xpm+T&#10;+39u+flmYUmR4+wo0azEEf389uXH/f3D3R0SD9+/kjQ0qTJuirpXZmFbziEZKq6lLcM/1kLq2Nht&#10;31hRe8JRODlIx+kY+8/xLR3sT14Px8Fr8mhurPNvBZQkEBm1sNb5JY4vdpVtzpxv9Du9ENKBKvLT&#10;QqnIBMiIY2XJhuGwGedC+zSaq3X5HvJGPhrgrxk7ihEcjXjSiTGlCL7gKSa4EyQJXWjqjpTfKhFC&#10;K30pJDYRK20C9h52c+kqjtrBTGLmveEwZvpHw1Y/mIoI7d74L6L2FjEyaN8bl4UG+1z0/GMcPXZE&#10;NvrYj526A+nrZd3iYQn5FqFkodkxZ/hpgaM8Y84vmMWlwvHjofAX+JEKqoxCS1GyAvv5OXnQR6zj&#10;KyUVLmlG3ac1s4IS9U7jFhyko1HY6siMxvtDZOzuy3L3Ra/LY0BoINIxu0gGfa86Uloob/CezENU&#10;fGKaY+yMcm875tg3xwMvEhfzeVTDTTbMn+krwzsABJRe1zfMmhbPHlfhHLqFZtMniG50w2g0zNce&#10;ZBHhHlrc9LVtPV6BCMr2YoUzs8tHrce7OvsFAAD//wMAUEsDBBQABgAIAAAAIQDUx/v63wAAAAwB&#10;AAAPAAAAZHJzL2Rvd25yZXYueG1sTI/BTsMwDIbvSLxDZCRuW9Kx0qo0nQDBZZdpg93TxrQVjV01&#10;2VbenuwEN1v+9Pv7y83sBnHGyfdMGpKlAoHUsO2p1fD58b7IQfhgyJqBCTX8oIdNdXtTmsLyhfZ4&#10;PoRWxBDyhdHQhTAWUvqmQ2f8kkekePviyZkQ16mVdjKXGO4GuVLqUTrTU/zQmRFfO2y+DyenYcsp&#10;Solv+djvjvlx95Lhlmut7+/m5ycQAefwB8NVP6pDFZ1qPpH1YtCwWOcPEY1DkmQpiCui1ioDUWtI&#10;VwpkVcr/JapfAAAA//8DAFBLAQItABQABgAIAAAAIQC2gziS/gAAAOEBAAATAAAAAAAAAAAAAAAA&#10;AAAAAABbQ29udGVudF9UeXBlc10ueG1sUEsBAi0AFAAGAAgAAAAhADj9If/WAAAAlAEAAAsAAAAA&#10;AAAAAAAAAAAALwEAAF9yZWxzLy5yZWxzUEsBAi0AFAAGAAgAAAAhAJ/Vb0+tAgAAnwUAAA4AAAAA&#10;AAAAAAAAAAAALgIAAGRycy9lMm9Eb2MueG1sUEsBAi0AFAAGAAgAAAAhANTH+/rfAAAADAEAAA8A&#10;AAAAAAAAAAAAAAAABwUAAGRycy9kb3ducmV2LnhtbFBLBQYAAAAABAAEAPMAAAATBgAAAAA=&#10;" fillcolor="#b8cce4 [1300]" strokecolor="#40a7c2 [3048]">
                <v:shadow on="t" color="black" opacity="24903f" origin=",.5" offset="0,.55556mm"/>
                <v:textbox>
                  <w:txbxContent>
                    <w:p w:rsidR="001E0438" w:rsidRPr="001E0438" w:rsidRDefault="001E0438" w:rsidP="001E0438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52"/>
                        </w:rPr>
                      </w:pPr>
                      <w:r w:rsidRPr="001E0438"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</w:rPr>
                        <w:t>大牟田市人権教育・啓発基本計画審議会</w:t>
                      </w:r>
                    </w:p>
                    <w:p w:rsidR="001E0438" w:rsidRPr="001E0438" w:rsidRDefault="001E0438" w:rsidP="001E0438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52"/>
                        </w:rPr>
                      </w:pPr>
                      <w:r w:rsidRPr="001E0438"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</w:rPr>
                        <w:t>市民委員を募集します！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5F8FC1" w14:textId="77777777" w:rsidR="005137AC" w:rsidRDefault="005137AC" w:rsidP="00A2672A">
      <w:pPr>
        <w:ind w:rightChars="-338" w:right="-811"/>
        <w:rPr>
          <w:rFonts w:hAnsi="HG丸ｺﾞｼｯｸM-PRO"/>
        </w:rPr>
      </w:pPr>
    </w:p>
    <w:p w14:paraId="051ADFC5" w14:textId="77777777" w:rsidR="00A9153C" w:rsidRDefault="00F93D4A" w:rsidP="00F93D4A">
      <w:pPr>
        <w:ind w:rightChars="-338" w:right="-811"/>
        <w:rPr>
          <w:rFonts w:hAnsi="HG丸ｺﾞｼｯｸM-PRO"/>
        </w:rPr>
      </w:pPr>
      <w:r>
        <w:rPr>
          <w:rFonts w:hAnsi="HG丸ｺﾞｼｯｸM-PRO" w:hint="eastAsia"/>
        </w:rPr>
        <w:t xml:space="preserve">　</w:t>
      </w:r>
      <w:r w:rsidR="001E0438">
        <w:rPr>
          <w:rFonts w:hAnsi="HG丸ｺﾞｼｯｸM-PRO" w:hint="eastAsia"/>
        </w:rPr>
        <w:t>本市では、</w:t>
      </w:r>
      <w:r w:rsidR="009B56C1">
        <w:rPr>
          <w:rFonts w:hAnsi="HG丸ｺﾞｼｯｸM-PRO" w:hint="eastAsia"/>
        </w:rPr>
        <w:t>平成</w:t>
      </w:r>
      <w:r w:rsidR="00A622DF">
        <w:rPr>
          <w:rFonts w:hAnsi="HG丸ｺﾞｼｯｸM-PRO" w:hint="eastAsia"/>
        </w:rPr>
        <w:t>２７</w:t>
      </w:r>
      <w:r w:rsidR="009B56C1">
        <w:rPr>
          <w:rFonts w:hAnsi="HG丸ｺﾞｼｯｸM-PRO" w:hint="eastAsia"/>
        </w:rPr>
        <w:t>年</w:t>
      </w:r>
      <w:r w:rsidR="00A622DF">
        <w:rPr>
          <w:rFonts w:hAnsi="HG丸ｺﾞｼｯｸM-PRO" w:hint="eastAsia"/>
        </w:rPr>
        <w:t>３</w:t>
      </w:r>
      <w:r w:rsidR="009B56C1">
        <w:rPr>
          <w:rFonts w:hAnsi="HG丸ｺﾞｼｯｸM-PRO" w:hint="eastAsia"/>
        </w:rPr>
        <w:t>月に策定した</w:t>
      </w:r>
      <w:r w:rsidR="001E0438">
        <w:rPr>
          <w:rFonts w:hAnsi="HG丸ｺﾞｼｯｸM-PRO" w:hint="eastAsia"/>
        </w:rPr>
        <w:t>「第</w:t>
      </w:r>
      <w:r w:rsidR="00A622DF">
        <w:rPr>
          <w:rFonts w:hAnsi="HG丸ｺﾞｼｯｸM-PRO" w:hint="eastAsia"/>
        </w:rPr>
        <w:t>２</w:t>
      </w:r>
      <w:r w:rsidR="001E0438">
        <w:rPr>
          <w:rFonts w:hAnsi="HG丸ｺﾞｼｯｸM-PRO" w:hint="eastAsia"/>
        </w:rPr>
        <w:t>次大牟田市人権教育・啓発基本計画」に基づいて、</w:t>
      </w:r>
      <w:r w:rsidR="00B55C27">
        <w:rPr>
          <w:rFonts w:hAnsi="HG丸ｺﾞｼｯｸM-PRO" w:hint="eastAsia"/>
        </w:rPr>
        <w:t>市民一人ひとりが互いの人権を尊重し、共に生きる社会の実現をめざし、</w:t>
      </w:r>
      <w:r w:rsidR="00A9153C">
        <w:rPr>
          <w:rFonts w:hAnsi="HG丸ｺﾞｼｯｸM-PRO" w:hint="eastAsia"/>
        </w:rPr>
        <w:t>様々な</w:t>
      </w:r>
      <w:r w:rsidR="00B55C27">
        <w:rPr>
          <w:rFonts w:hAnsi="HG丸ｺﾞｼｯｸM-PRO" w:hint="eastAsia"/>
        </w:rPr>
        <w:t>取</w:t>
      </w:r>
      <w:r w:rsidR="00601D48">
        <w:rPr>
          <w:rFonts w:hAnsi="HG丸ｺﾞｼｯｸM-PRO" w:hint="eastAsia"/>
        </w:rPr>
        <w:t>り</w:t>
      </w:r>
      <w:r w:rsidR="00B55C27">
        <w:rPr>
          <w:rFonts w:hAnsi="HG丸ｺﾞｼｯｸM-PRO" w:hint="eastAsia"/>
        </w:rPr>
        <w:t>組みを行っています。</w:t>
      </w:r>
    </w:p>
    <w:p w14:paraId="73073765" w14:textId="77777777" w:rsidR="001E0438" w:rsidRPr="001E0438" w:rsidRDefault="00F93D4A" w:rsidP="00F93D4A">
      <w:pPr>
        <w:ind w:rightChars="-338" w:right="-811"/>
        <w:rPr>
          <w:rFonts w:hAnsi="HG丸ｺﾞｼｯｸM-PRO"/>
        </w:rPr>
      </w:pPr>
      <w:r>
        <w:rPr>
          <w:rFonts w:hAnsi="HG丸ｺﾞｼｯｸM-PRO" w:hint="eastAsia"/>
        </w:rPr>
        <w:t xml:space="preserve">　</w:t>
      </w:r>
      <w:r w:rsidR="00B55C27">
        <w:rPr>
          <w:rFonts w:hAnsi="HG丸ｺﾞｼｯｸM-PRO" w:hint="eastAsia"/>
        </w:rPr>
        <w:t>「大牟田市人権教育・啓発基本計画審議会」は、計画</w:t>
      </w:r>
      <w:r w:rsidR="009B56C1">
        <w:rPr>
          <w:rFonts w:hAnsi="HG丸ｺﾞｼｯｸM-PRO" w:hint="eastAsia"/>
        </w:rPr>
        <w:t>の</w:t>
      </w:r>
      <w:r w:rsidR="00B55C27">
        <w:rPr>
          <w:rFonts w:hAnsi="HG丸ｺﾞｼｯｸM-PRO" w:hint="eastAsia"/>
        </w:rPr>
        <w:t>策定</w:t>
      </w:r>
      <w:r w:rsidR="009B56C1">
        <w:rPr>
          <w:rFonts w:hAnsi="HG丸ｺﾞｼｯｸM-PRO" w:hint="eastAsia"/>
        </w:rPr>
        <w:t>時に</w:t>
      </w:r>
      <w:r w:rsidR="00B55C27">
        <w:rPr>
          <w:rFonts w:hAnsi="HG丸ｺﾞｼｯｸM-PRO" w:hint="eastAsia"/>
        </w:rPr>
        <w:t>、その</w:t>
      </w:r>
      <w:r w:rsidR="009B56C1">
        <w:rPr>
          <w:rFonts w:hAnsi="HG丸ｺﾞｼｯｸM-PRO" w:hint="eastAsia"/>
        </w:rPr>
        <w:t>計画</w:t>
      </w:r>
      <w:r w:rsidR="00B55C27">
        <w:rPr>
          <w:rFonts w:hAnsi="HG丸ｺﾞｼｯｸM-PRO" w:hint="eastAsia"/>
        </w:rPr>
        <w:t>案を審議するとともに、</w:t>
      </w:r>
      <w:r w:rsidR="00A2672A">
        <w:rPr>
          <w:rFonts w:hAnsi="HG丸ｺﾞｼｯｸM-PRO" w:hint="eastAsia"/>
        </w:rPr>
        <w:t>その後の取</w:t>
      </w:r>
      <w:r w:rsidR="00601D48">
        <w:rPr>
          <w:rFonts w:hAnsi="HG丸ｺﾞｼｯｸM-PRO" w:hint="eastAsia"/>
        </w:rPr>
        <w:t>り</w:t>
      </w:r>
      <w:r w:rsidR="00A2672A">
        <w:rPr>
          <w:rFonts w:hAnsi="HG丸ｺﾞｼｯｸM-PRO" w:hint="eastAsia"/>
        </w:rPr>
        <w:t>組みについて、定期的に意見交換や協議をするための機関です。</w:t>
      </w:r>
    </w:p>
    <w:p w14:paraId="76E50BAF" w14:textId="77777777" w:rsidR="001E0438" w:rsidRDefault="00F1750E" w:rsidP="00A2672A">
      <w:pPr>
        <w:ind w:rightChars="-338" w:right="-811"/>
        <w:rPr>
          <w:rFonts w:hAnsi="HG丸ｺﾞｼｯｸM-PRO"/>
        </w:rPr>
      </w:pPr>
      <w:r>
        <w:rPr>
          <w:rFonts w:hAnsi="HG丸ｺﾞｼｯｸM-PRO" w:hint="eastAsia"/>
        </w:rPr>
        <w:t xml:space="preserve">　この審議会には、市民の皆さんの意見を反映させるため</w:t>
      </w:r>
      <w:r w:rsidR="00A2672A">
        <w:rPr>
          <w:rFonts w:hAnsi="HG丸ｺﾞｼｯｸM-PRO" w:hint="eastAsia"/>
        </w:rPr>
        <w:t>市民公募委員に参加していただいていますが、委員の任期が満了しますので、新たに委員を募集します。</w:t>
      </w:r>
    </w:p>
    <w:p w14:paraId="4BFE2B4A" w14:textId="77777777" w:rsidR="00A2672A" w:rsidRDefault="00A2672A" w:rsidP="00A2672A">
      <w:pPr>
        <w:ind w:rightChars="-338" w:right="-811"/>
        <w:rPr>
          <w:rFonts w:hAnsi="HG丸ｺﾞｼｯｸM-PRO"/>
        </w:rPr>
      </w:pPr>
      <w:r>
        <w:rPr>
          <w:rFonts w:hAnsi="HG丸ｺﾞｼｯｸM-PRO" w:hint="eastAsia"/>
        </w:rPr>
        <w:t xml:space="preserve">　新たな委員の方には、「第</w:t>
      </w:r>
      <w:r w:rsidR="00A622DF">
        <w:rPr>
          <w:rFonts w:hAnsi="HG丸ｺﾞｼｯｸM-PRO" w:hint="eastAsia"/>
        </w:rPr>
        <w:t>２</w:t>
      </w:r>
      <w:r>
        <w:rPr>
          <w:rFonts w:hAnsi="HG丸ｺﾞｼｯｸM-PRO" w:hint="eastAsia"/>
        </w:rPr>
        <w:t>次大牟田市人権教育・啓発基本計画」に係る</w:t>
      </w:r>
      <w:r w:rsidR="009B56C1">
        <w:rPr>
          <w:rFonts w:hAnsi="HG丸ｺﾞｼｯｸM-PRO" w:hint="eastAsia"/>
        </w:rPr>
        <w:t>本市の取</w:t>
      </w:r>
      <w:r w:rsidR="00601D48">
        <w:rPr>
          <w:rFonts w:hAnsi="HG丸ｺﾞｼｯｸM-PRO" w:hint="eastAsia"/>
        </w:rPr>
        <w:t>り</w:t>
      </w:r>
      <w:r>
        <w:rPr>
          <w:rFonts w:hAnsi="HG丸ｺﾞｼｯｸM-PRO" w:hint="eastAsia"/>
        </w:rPr>
        <w:t>組み</w:t>
      </w:r>
      <w:r w:rsidR="009B56C1">
        <w:rPr>
          <w:rFonts w:hAnsi="HG丸ｺﾞｼｯｸM-PRO" w:hint="eastAsia"/>
        </w:rPr>
        <w:t>状況</w:t>
      </w:r>
      <w:r>
        <w:rPr>
          <w:rFonts w:hAnsi="HG丸ｺﾞｼｯｸM-PRO" w:hint="eastAsia"/>
        </w:rPr>
        <w:t>や身近な人権課題について、ご意見をいただきたいと思っています。</w:t>
      </w:r>
    </w:p>
    <w:p w14:paraId="70CF9351" w14:textId="77777777" w:rsidR="00A2672A" w:rsidRDefault="00A2672A">
      <w:pPr>
        <w:rPr>
          <w:rFonts w:hAnsi="HG丸ｺﾞｼｯｸM-PRO"/>
        </w:rPr>
      </w:pPr>
    </w:p>
    <w:p w14:paraId="665377AB" w14:textId="77777777" w:rsidR="00A2672A" w:rsidRPr="00435334" w:rsidRDefault="00A2672A">
      <w:pPr>
        <w:rPr>
          <w:rFonts w:ascii="HGS創英角ﾎﾟｯﾌﾟ体" w:eastAsia="HGS創英角ﾎﾟｯﾌﾟ体" w:hAnsi="HGS創英角ﾎﾟｯﾌﾟ体" w:cs="メイリオ"/>
          <w:b/>
          <w:kern w:val="0"/>
          <w:szCs w:val="28"/>
        </w:rPr>
      </w:pPr>
      <w:r w:rsidRPr="00266E57">
        <w:rPr>
          <w:rFonts w:ascii="HGS創英角ﾎﾟｯﾌﾟ体" w:eastAsia="HGS創英角ﾎﾟｯﾌﾟ体" w:hAnsi="HGS創英角ﾎﾟｯﾌﾟ体" w:cs="メイリオ" w:hint="eastAsia"/>
          <w:b/>
          <w:spacing w:val="79"/>
          <w:kern w:val="0"/>
          <w:szCs w:val="28"/>
          <w:fitText w:val="1440" w:id="1201853184"/>
        </w:rPr>
        <w:t>応募資</w:t>
      </w:r>
      <w:r w:rsidRPr="00266E57">
        <w:rPr>
          <w:rFonts w:ascii="HGS創英角ﾎﾟｯﾌﾟ体" w:eastAsia="HGS創英角ﾎﾟｯﾌﾟ体" w:hAnsi="HGS創英角ﾎﾟｯﾌﾟ体" w:cs="メイリオ" w:hint="eastAsia"/>
          <w:b/>
          <w:spacing w:val="1"/>
          <w:kern w:val="0"/>
          <w:szCs w:val="28"/>
          <w:fitText w:val="1440" w:id="1201853184"/>
        </w:rPr>
        <w:t>格</w:t>
      </w:r>
    </w:p>
    <w:p w14:paraId="2B22D508" w14:textId="77777777" w:rsidR="0074310E" w:rsidRPr="003960CF" w:rsidRDefault="00F93D4A" w:rsidP="00F93D4A">
      <w:pPr>
        <w:rPr>
          <w:rFonts w:hAnsi="HG丸ｺﾞｼｯｸM-PRO" w:cs="メイリオ"/>
        </w:rPr>
      </w:pPr>
      <w:r>
        <w:rPr>
          <w:rFonts w:hAnsi="HG丸ｺﾞｼｯｸM-PRO" w:hint="eastAsia"/>
        </w:rPr>
        <w:t xml:space="preserve">　　</w:t>
      </w:r>
      <w:r w:rsidR="003960CF" w:rsidRPr="003960CF">
        <w:rPr>
          <w:rFonts w:hAnsi="HG丸ｺﾞｼｯｸM-PRO" w:cs="メイリオ" w:hint="eastAsia"/>
        </w:rPr>
        <w:t>①</w:t>
      </w:r>
      <w:r w:rsidR="001C109C" w:rsidRPr="003960CF">
        <w:rPr>
          <w:rFonts w:hAnsi="HG丸ｺﾞｼｯｸM-PRO" w:cs="メイリオ" w:hint="eastAsia"/>
        </w:rPr>
        <w:t>大</w:t>
      </w:r>
      <w:r w:rsidR="0074310E" w:rsidRPr="003960CF">
        <w:rPr>
          <w:rFonts w:hAnsi="HG丸ｺﾞｼｯｸM-PRO" w:cs="メイリオ" w:hint="eastAsia"/>
        </w:rPr>
        <w:t>牟田市に居住している方</w:t>
      </w:r>
      <w:r w:rsidR="00582B4D" w:rsidRPr="003960CF">
        <w:rPr>
          <w:rFonts w:hAnsi="HG丸ｺﾞｼｯｸM-PRO" w:cs="メイリオ" w:hint="eastAsia"/>
        </w:rPr>
        <w:t>、</w:t>
      </w:r>
      <w:r w:rsidR="0074310E" w:rsidRPr="003960CF">
        <w:rPr>
          <w:rFonts w:hAnsi="HG丸ｺﾞｼｯｸM-PRO" w:cs="メイリオ" w:hint="eastAsia"/>
        </w:rPr>
        <w:t>または市内に</w:t>
      </w:r>
      <w:r w:rsidR="00CE3797" w:rsidRPr="003960CF">
        <w:rPr>
          <w:rFonts w:hAnsi="HG丸ｺﾞｼｯｸM-PRO" w:cs="メイリオ" w:hint="eastAsia"/>
        </w:rPr>
        <w:t>通勤</w:t>
      </w:r>
      <w:r w:rsidR="00A622DF">
        <w:rPr>
          <w:rFonts w:hAnsi="HG丸ｺﾞｼｯｸM-PRO" w:cs="メイリオ" w:hint="eastAsia"/>
        </w:rPr>
        <w:t>・</w:t>
      </w:r>
      <w:r w:rsidR="0074310E" w:rsidRPr="003960CF">
        <w:rPr>
          <w:rFonts w:hAnsi="HG丸ｺﾞｼｯｸM-PRO" w:cs="メイリオ" w:hint="eastAsia"/>
        </w:rPr>
        <w:t>通学している方</w:t>
      </w:r>
    </w:p>
    <w:p w14:paraId="72535BAF" w14:textId="77777777" w:rsidR="0074310E" w:rsidRDefault="0074310E" w:rsidP="0074310E">
      <w:pPr>
        <w:rPr>
          <w:rFonts w:hAnsi="HG丸ｺﾞｼｯｸM-PRO" w:cs="メイリオ"/>
        </w:rPr>
      </w:pPr>
      <w:r>
        <w:rPr>
          <w:rFonts w:hAnsi="HG丸ｺﾞｼｯｸM-PRO" w:cs="メイリオ" w:hint="eastAsia"/>
        </w:rPr>
        <w:t xml:space="preserve">　　②</w:t>
      </w:r>
      <w:r w:rsidR="00A622DF">
        <w:rPr>
          <w:rFonts w:hAnsi="HG丸ｺﾞｼｯｸM-PRO" w:cs="メイリオ" w:hint="eastAsia"/>
        </w:rPr>
        <w:t>１８</w:t>
      </w:r>
      <w:r>
        <w:rPr>
          <w:rFonts w:hAnsi="HG丸ｺﾞｼｯｸM-PRO" w:cs="メイリオ" w:hint="eastAsia"/>
        </w:rPr>
        <w:t>歳以上の方</w:t>
      </w:r>
    </w:p>
    <w:p w14:paraId="02F1493B" w14:textId="77777777" w:rsidR="0074310E" w:rsidRDefault="0074310E" w:rsidP="0074310E">
      <w:pPr>
        <w:rPr>
          <w:rFonts w:hAnsi="HG丸ｺﾞｼｯｸM-PRO" w:cs="メイリオ"/>
        </w:rPr>
      </w:pPr>
      <w:r>
        <w:rPr>
          <w:rFonts w:hAnsi="HG丸ｺﾞｼｯｸM-PRO" w:cs="メイリオ" w:hint="eastAsia"/>
        </w:rPr>
        <w:t xml:space="preserve">　　③平日の昼間に開催予定の会議へ出席できる方</w:t>
      </w:r>
      <w:r w:rsidR="001C109C">
        <w:rPr>
          <w:rFonts w:hAnsi="HG丸ｺﾞｼｯｸM-PRO" w:cs="メイリオ" w:hint="eastAsia"/>
        </w:rPr>
        <w:t>（</w:t>
      </w:r>
      <w:r>
        <w:rPr>
          <w:rFonts w:hAnsi="HG丸ｺﾞｼｯｸM-PRO" w:cs="メイリオ" w:hint="eastAsia"/>
        </w:rPr>
        <w:t>年</w:t>
      </w:r>
      <w:r w:rsidR="00A622DF">
        <w:rPr>
          <w:rFonts w:hAnsi="HG丸ｺﾞｼｯｸM-PRO" w:cs="メイリオ" w:hint="eastAsia"/>
        </w:rPr>
        <w:t>１</w:t>
      </w:r>
      <w:r>
        <w:rPr>
          <w:rFonts w:hAnsi="HG丸ｺﾞｼｯｸM-PRO" w:cs="メイリオ" w:hint="eastAsia"/>
        </w:rPr>
        <w:t>回程度</w:t>
      </w:r>
      <w:r w:rsidR="009B56C1">
        <w:rPr>
          <w:rFonts w:hAnsi="HG丸ｺﾞｼｯｸM-PRO" w:cs="メイリオ" w:hint="eastAsia"/>
        </w:rPr>
        <w:t>で</w:t>
      </w:r>
      <w:r w:rsidR="00A622DF">
        <w:rPr>
          <w:rFonts w:hAnsi="HG丸ｺﾞｼｯｸM-PRO" w:cs="メイリオ" w:hint="eastAsia"/>
        </w:rPr>
        <w:t>１</w:t>
      </w:r>
      <w:r w:rsidR="009B56C1">
        <w:rPr>
          <w:rFonts w:hAnsi="HG丸ｺﾞｼｯｸM-PRO" w:cs="メイリオ" w:hint="eastAsia"/>
        </w:rPr>
        <w:t>回</w:t>
      </w:r>
      <w:r w:rsidR="00A622DF">
        <w:rPr>
          <w:rFonts w:hAnsi="HG丸ｺﾞｼｯｸM-PRO" w:cs="メイリオ" w:hint="eastAsia"/>
        </w:rPr>
        <w:t>２</w:t>
      </w:r>
      <w:r w:rsidR="009B56C1">
        <w:rPr>
          <w:rFonts w:hAnsi="HG丸ｺﾞｼｯｸM-PRO" w:cs="メイリオ" w:hint="eastAsia"/>
        </w:rPr>
        <w:t>時間程度</w:t>
      </w:r>
      <w:r w:rsidR="001C109C">
        <w:rPr>
          <w:rFonts w:hAnsi="HG丸ｺﾞｼｯｸM-PRO" w:cs="メイリオ" w:hint="eastAsia"/>
        </w:rPr>
        <w:t>）</w:t>
      </w:r>
    </w:p>
    <w:p w14:paraId="7D930B43" w14:textId="3C35A27B" w:rsidR="0074310E" w:rsidRDefault="0074310E" w:rsidP="0074310E">
      <w:pPr>
        <w:rPr>
          <w:rFonts w:hAnsi="HG丸ｺﾞｼｯｸM-PRO" w:cs="メイリオ"/>
        </w:rPr>
      </w:pPr>
      <w:r>
        <w:rPr>
          <w:rFonts w:hAnsi="HG丸ｺﾞｼｯｸM-PRO" w:cs="メイリオ" w:hint="eastAsia"/>
        </w:rPr>
        <w:t xml:space="preserve">　　④大牟田市議会議員、または大牟田市職員でない方</w:t>
      </w:r>
    </w:p>
    <w:p w14:paraId="0D23F757" w14:textId="60759E84" w:rsidR="0074310E" w:rsidRDefault="0074310E" w:rsidP="0074310E">
      <w:pPr>
        <w:rPr>
          <w:rFonts w:hAnsi="HG丸ｺﾞｼｯｸM-PRO" w:cs="メイリオ"/>
        </w:rPr>
      </w:pPr>
      <w:r>
        <w:rPr>
          <w:rFonts w:hAnsi="HG丸ｺﾞｼｯｸM-PRO" w:cs="メイリオ" w:hint="eastAsia"/>
        </w:rPr>
        <w:t xml:space="preserve">　　⑤本市の審議会や委員会を</w:t>
      </w:r>
      <w:r w:rsidR="00A622DF">
        <w:rPr>
          <w:rFonts w:hAnsi="HG丸ｺﾞｼｯｸM-PRO" w:cs="メイリオ" w:hint="eastAsia"/>
        </w:rPr>
        <w:t>３</w:t>
      </w:r>
      <w:r>
        <w:rPr>
          <w:rFonts w:hAnsi="HG丸ｺﾞｼｯｸM-PRO" w:cs="メイリオ" w:hint="eastAsia"/>
        </w:rPr>
        <w:t>つ以上兼任していない方</w:t>
      </w:r>
    </w:p>
    <w:p w14:paraId="37D481AC" w14:textId="7A43F554" w:rsidR="0074310E" w:rsidRPr="00435334" w:rsidRDefault="0074310E">
      <w:pPr>
        <w:rPr>
          <w:rFonts w:ascii="HGS創英角ﾎﾟｯﾌﾟ体" w:eastAsia="HGS創英角ﾎﾟｯﾌﾟ体" w:hAnsi="HGS創英角ﾎﾟｯﾌﾟ体" w:cs="メイリオ"/>
          <w:b/>
        </w:rPr>
      </w:pPr>
      <w:r w:rsidRPr="00AA0997">
        <w:rPr>
          <w:rFonts w:ascii="HGS創英角ﾎﾟｯﾌﾟ体" w:eastAsia="HGS創英角ﾎﾟｯﾌﾟ体" w:hAnsi="HGS創英角ﾎﾟｯﾌﾟ体" w:cs="メイリオ" w:hint="eastAsia"/>
          <w:b/>
          <w:spacing w:val="80"/>
          <w:kern w:val="0"/>
          <w:fitText w:val="1446" w:id="1201858304"/>
        </w:rPr>
        <w:t>募集人</w:t>
      </w:r>
      <w:r w:rsidRPr="00AA0997">
        <w:rPr>
          <w:rFonts w:ascii="HGS創英角ﾎﾟｯﾌﾟ体" w:eastAsia="HGS創英角ﾎﾟｯﾌﾟ体" w:hAnsi="HGS創英角ﾎﾟｯﾌﾟ体" w:cs="メイリオ" w:hint="eastAsia"/>
          <w:b/>
          <w:spacing w:val="1"/>
          <w:kern w:val="0"/>
          <w:fitText w:val="1446" w:id="1201858304"/>
        </w:rPr>
        <w:t>数</w:t>
      </w:r>
    </w:p>
    <w:p w14:paraId="6E7F7EBF" w14:textId="70A723B8" w:rsidR="0074310E" w:rsidRDefault="00266E57">
      <w:pPr>
        <w:rPr>
          <w:rFonts w:hAnsi="HG丸ｺﾞｼｯｸM-PRO" w:cs="メイリオ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DE8A820" wp14:editId="00A2A8E7">
            <wp:simplePos x="0" y="0"/>
            <wp:positionH relativeFrom="column">
              <wp:posOffset>5615405</wp:posOffset>
            </wp:positionH>
            <wp:positionV relativeFrom="paragraph">
              <wp:posOffset>154762</wp:posOffset>
            </wp:positionV>
            <wp:extent cx="718955" cy="718955"/>
            <wp:effectExtent l="0" t="0" r="5080" b="5080"/>
            <wp:wrapNone/>
            <wp:docPr id="1906215912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コー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55" cy="71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10E">
        <w:rPr>
          <w:rFonts w:hAnsi="HG丸ｺﾞｼｯｸM-PRO" w:cs="メイリオ" w:hint="eastAsia"/>
        </w:rPr>
        <w:t xml:space="preserve">　　１名（書類選考により決定します</w:t>
      </w:r>
      <w:r w:rsidR="00F1750E">
        <w:rPr>
          <w:rFonts w:hAnsi="HG丸ｺﾞｼｯｸM-PRO" w:cs="メイリオ" w:hint="eastAsia"/>
        </w:rPr>
        <w:t>。</w:t>
      </w:r>
      <w:r w:rsidR="0074310E">
        <w:rPr>
          <w:rFonts w:hAnsi="HG丸ｺﾞｼｯｸM-PRO" w:cs="メイリオ" w:hint="eastAsia"/>
        </w:rPr>
        <w:t>）</w:t>
      </w:r>
    </w:p>
    <w:p w14:paraId="2C2E485E" w14:textId="3F74F7CA" w:rsidR="0074310E" w:rsidRPr="00435334" w:rsidRDefault="0074310E">
      <w:pPr>
        <w:rPr>
          <w:rFonts w:ascii="HGS創英角ﾎﾟｯﾌﾟ体" w:eastAsia="HGS創英角ﾎﾟｯﾌﾟ体" w:hAnsi="HGS創英角ﾎﾟｯﾌﾟ体" w:cs="メイリオ"/>
          <w:b/>
        </w:rPr>
      </w:pPr>
      <w:r w:rsidRPr="00266E57">
        <w:rPr>
          <w:rFonts w:ascii="HGS創英角ﾎﾟｯﾌﾟ体" w:eastAsia="HGS創英角ﾎﾟｯﾌﾟ体" w:hAnsi="HGS創英角ﾎﾟｯﾌﾟ体" w:cs="メイリオ" w:hint="eastAsia"/>
          <w:b/>
          <w:spacing w:val="482"/>
          <w:kern w:val="0"/>
          <w:fitText w:val="1446" w:id="1201858305"/>
        </w:rPr>
        <w:t>任</w:t>
      </w:r>
      <w:r w:rsidRPr="00266E57">
        <w:rPr>
          <w:rFonts w:ascii="HGS創英角ﾎﾟｯﾌﾟ体" w:eastAsia="HGS創英角ﾎﾟｯﾌﾟ体" w:hAnsi="HGS創英角ﾎﾟｯﾌﾟ体" w:cs="メイリオ" w:hint="eastAsia"/>
          <w:b/>
          <w:kern w:val="0"/>
          <w:fitText w:val="1446" w:id="1201858305"/>
        </w:rPr>
        <w:t>期</w:t>
      </w:r>
    </w:p>
    <w:p w14:paraId="069B160B" w14:textId="5C8DAB13" w:rsidR="0074310E" w:rsidRDefault="0074310E">
      <w:pPr>
        <w:rPr>
          <w:rFonts w:hAnsi="HG丸ｺﾞｼｯｸM-PRO" w:cs="メイリオ"/>
        </w:rPr>
      </w:pPr>
      <w:r>
        <w:rPr>
          <w:rFonts w:hAnsi="HG丸ｺﾞｼｯｸM-PRO" w:cs="メイリオ" w:hint="eastAsia"/>
        </w:rPr>
        <w:t xml:space="preserve">　　</w:t>
      </w:r>
      <w:r w:rsidR="00F03498">
        <w:rPr>
          <w:rFonts w:hAnsi="HG丸ｺﾞｼｯｸM-PRO" w:cs="メイリオ" w:hint="eastAsia"/>
        </w:rPr>
        <w:t>令和８年１０月</w:t>
      </w:r>
      <w:r>
        <w:rPr>
          <w:rFonts w:hAnsi="HG丸ｺﾞｼｯｸM-PRO" w:cs="メイリオ" w:hint="eastAsia"/>
        </w:rPr>
        <w:t>から</w:t>
      </w:r>
      <w:r w:rsidR="00A622DF">
        <w:rPr>
          <w:rFonts w:hAnsi="HG丸ｺﾞｼｯｸM-PRO" w:cs="メイリオ" w:hint="eastAsia"/>
        </w:rPr>
        <w:t>２</w:t>
      </w:r>
      <w:r>
        <w:rPr>
          <w:rFonts w:hAnsi="HG丸ｺﾞｼｯｸM-PRO" w:cs="メイリオ" w:hint="eastAsia"/>
        </w:rPr>
        <w:t>年</w:t>
      </w:r>
      <w:r w:rsidR="00F03498">
        <w:rPr>
          <w:rFonts w:hAnsi="HG丸ｺﾞｼｯｸM-PRO" w:cs="メイリオ" w:hint="eastAsia"/>
        </w:rPr>
        <w:t>間</w:t>
      </w:r>
      <w:r w:rsidR="00266E57">
        <w:rPr>
          <w:rFonts w:hAnsi="HG丸ｺﾞｼｯｸM-PRO" w:cs="メイリオ" w:hint="eastAsia"/>
        </w:rPr>
        <w:t xml:space="preserve">　　　</w:t>
      </w:r>
      <w:r w:rsidR="00241097">
        <w:rPr>
          <w:rFonts w:hAnsi="HG丸ｺﾞｼｯｸM-PRO" w:cs="メイリオ" w:hint="eastAsia"/>
        </w:rPr>
        <w:t xml:space="preserve">　　</w:t>
      </w:r>
      <w:r w:rsidR="00266E57">
        <w:rPr>
          <w:rFonts w:hAnsi="HG丸ｺﾞｼｯｸM-PRO" w:cs="メイリオ" w:hint="eastAsia"/>
        </w:rPr>
        <w:t>※</w:t>
      </w:r>
      <w:r w:rsidR="00241097">
        <w:rPr>
          <w:rFonts w:hAnsi="HG丸ｺﾞｼｯｸM-PRO" w:cs="メイリオ" w:hint="eastAsia"/>
        </w:rPr>
        <w:t>応募</w:t>
      </w:r>
      <w:r w:rsidR="00266E57">
        <w:rPr>
          <w:rFonts w:hAnsi="HG丸ｺﾞｼｯｸM-PRO" w:cs="メイリオ" w:hint="eastAsia"/>
        </w:rPr>
        <w:t>フォーム</w:t>
      </w:r>
      <w:r w:rsidR="002F5982">
        <w:rPr>
          <w:rFonts w:hAnsi="HG丸ｺﾞｼｯｸM-PRO" w:cs="メイリオ" w:hint="eastAsia"/>
        </w:rPr>
        <w:t>からの</w:t>
      </w:r>
      <w:r w:rsidR="003266D2">
        <w:rPr>
          <w:rFonts w:hAnsi="HG丸ｺﾞｼｯｸM-PRO" w:cs="メイリオ" w:hint="eastAsia"/>
        </w:rPr>
        <w:t>応募</w:t>
      </w:r>
      <w:r w:rsidR="00266E57">
        <w:rPr>
          <w:rFonts w:hAnsi="HG丸ｺﾞｼｯｸM-PRO" w:cs="メイリオ" w:hint="eastAsia"/>
        </w:rPr>
        <w:t>はこちら</w:t>
      </w:r>
      <w:r w:rsidR="002F5982">
        <w:rPr>
          <w:rFonts w:hAnsi="HG丸ｺﾞｼｯｸM-PRO" w:cs="メイリオ" w:hint="eastAsia"/>
        </w:rPr>
        <w:t xml:space="preserve"> </w:t>
      </w:r>
      <w:r w:rsidR="00266E57">
        <w:rPr>
          <w:rFonts w:hAnsi="HG丸ｺﾞｼｯｸM-PRO" w:cs="メイリオ" w:hint="eastAsia"/>
        </w:rPr>
        <w:t>→</w:t>
      </w:r>
    </w:p>
    <w:p w14:paraId="06A959F3" w14:textId="12F52573" w:rsidR="0074310E" w:rsidRPr="00435334" w:rsidRDefault="0074310E">
      <w:pPr>
        <w:rPr>
          <w:rFonts w:ascii="HGS創英角ﾎﾟｯﾌﾟ体" w:eastAsia="HGS創英角ﾎﾟｯﾌﾟ体" w:hAnsi="HGS創英角ﾎﾟｯﾌﾟ体" w:cs="メイリオ"/>
          <w:b/>
        </w:rPr>
      </w:pPr>
      <w:r w:rsidRPr="003266D2">
        <w:rPr>
          <w:rFonts w:ascii="HGS創英角ﾎﾟｯﾌﾟ体" w:eastAsia="HGS創英角ﾎﾟｯﾌﾟ体" w:hAnsi="HGS創英角ﾎﾟｯﾌﾟ体" w:cs="メイリオ" w:hint="eastAsia"/>
          <w:b/>
          <w:spacing w:val="80"/>
          <w:kern w:val="0"/>
          <w:fitText w:val="1446" w:id="1201858306"/>
        </w:rPr>
        <w:t>応募方</w:t>
      </w:r>
      <w:r w:rsidRPr="003266D2">
        <w:rPr>
          <w:rFonts w:ascii="HGS創英角ﾎﾟｯﾌﾟ体" w:eastAsia="HGS創英角ﾎﾟｯﾌﾟ体" w:hAnsi="HGS創英角ﾎﾟｯﾌﾟ体" w:cs="メイリオ" w:hint="eastAsia"/>
          <w:b/>
          <w:spacing w:val="1"/>
          <w:kern w:val="0"/>
          <w:fitText w:val="1446" w:id="1201858306"/>
        </w:rPr>
        <w:t>法</w:t>
      </w:r>
    </w:p>
    <w:p w14:paraId="29EC6A5D" w14:textId="16922BAF" w:rsidR="00FA441F" w:rsidRDefault="0074310E" w:rsidP="004F1334">
      <w:pPr>
        <w:ind w:left="240" w:hangingChars="100" w:hanging="240"/>
        <w:rPr>
          <w:rFonts w:hAnsi="HG丸ｺﾞｼｯｸM-PRO" w:cs="メイリオ"/>
        </w:rPr>
      </w:pPr>
      <w:r>
        <w:rPr>
          <w:rFonts w:hAnsi="HG丸ｺﾞｼｯｸM-PRO" w:cs="メイリオ" w:hint="eastAsia"/>
        </w:rPr>
        <w:t xml:space="preserve">　　</w:t>
      </w:r>
      <w:r w:rsidR="00F03498">
        <w:rPr>
          <w:rFonts w:hAnsi="HG丸ｺﾞｼｯｸM-PRO" w:cs="メイリオ" w:hint="eastAsia"/>
          <w:kern w:val="0"/>
        </w:rPr>
        <w:t>氏名、住所、生年月日、性別、電話番号、応募動機、これまでの活動歴（地域活動やボランティア活動など）、人権教育・啓発についての考えを400字程度にまとめた作文を、</w:t>
      </w:r>
      <w:r w:rsidR="00241097">
        <w:rPr>
          <w:rFonts w:hAnsi="HG丸ｺﾞｼｯｸM-PRO" w:cs="メイリオ" w:hint="eastAsia"/>
          <w:kern w:val="0"/>
        </w:rPr>
        <w:t>応募</w:t>
      </w:r>
      <w:r w:rsidR="00F03498">
        <w:rPr>
          <w:rFonts w:hAnsi="HG丸ｺﾞｼｯｸM-PRO" w:cs="メイリオ" w:hint="eastAsia"/>
          <w:kern w:val="0"/>
        </w:rPr>
        <w:t>フォーム・メール・FAX・郵送または持参により、人権・同和・男女共同参画課</w:t>
      </w:r>
      <w:r w:rsidR="003266D2">
        <w:rPr>
          <w:rFonts w:hAnsi="HG丸ｺﾞｼｯｸM-PRO" w:cs="メイリオ" w:hint="eastAsia"/>
          <w:kern w:val="0"/>
        </w:rPr>
        <w:t>へ</w:t>
      </w:r>
      <w:r w:rsidR="00F03498">
        <w:rPr>
          <w:rFonts w:hAnsi="HG丸ｺﾞｼｯｸM-PRO" w:cs="メイリオ" w:hint="eastAsia"/>
          <w:kern w:val="0"/>
        </w:rPr>
        <w:t>提出してください。</w:t>
      </w:r>
    </w:p>
    <w:p w14:paraId="6DB93644" w14:textId="115E6213" w:rsidR="00435334" w:rsidRDefault="00241097" w:rsidP="003266D2">
      <w:pPr>
        <w:ind w:left="240" w:rightChars="-295" w:right="-708" w:hangingChars="100" w:hanging="240"/>
        <w:jc w:val="center"/>
        <w:rPr>
          <w:rFonts w:hAnsi="HG丸ｺﾞｼｯｸM-PRO" w:cs="メイリオ"/>
        </w:rPr>
      </w:pPr>
      <w:r>
        <w:rPr>
          <w:rFonts w:hAnsi="HG丸ｺﾞｼｯｸM-PRO" w:cs="メイリオ" w:hint="eastAsia"/>
          <w:highlight w:val="yellow"/>
          <w:bdr w:val="single" w:sz="4" w:space="0" w:color="auto"/>
        </w:rPr>
        <w:t>応募</w:t>
      </w:r>
      <w:r w:rsidR="00266E57">
        <w:rPr>
          <w:rFonts w:hAnsi="HG丸ｺﾞｼｯｸM-PRO" w:cs="メイリオ" w:hint="eastAsia"/>
          <w:highlight w:val="yellow"/>
          <w:bdr w:val="single" w:sz="4" w:space="0" w:color="auto"/>
        </w:rPr>
        <w:t>フォーム以外で応募される場合は、</w:t>
      </w:r>
      <w:r w:rsidR="003266D2">
        <w:rPr>
          <w:rFonts w:hAnsi="HG丸ｺﾞｼｯｸM-PRO" w:cs="メイリオ" w:hint="eastAsia"/>
          <w:highlight w:val="yellow"/>
          <w:bdr w:val="single" w:sz="4" w:space="0" w:color="auto"/>
        </w:rPr>
        <w:t>別添</w:t>
      </w:r>
      <w:r w:rsidR="004F1334" w:rsidRPr="004750EF">
        <w:rPr>
          <w:rFonts w:hAnsi="HG丸ｺﾞｼｯｸM-PRO" w:cs="メイリオ" w:hint="eastAsia"/>
          <w:highlight w:val="yellow"/>
          <w:bdr w:val="single" w:sz="4" w:space="0" w:color="auto"/>
        </w:rPr>
        <w:t>の</w:t>
      </w:r>
      <w:r w:rsidR="003266D2">
        <w:rPr>
          <w:rFonts w:hAnsi="HG丸ｺﾞｼｯｸM-PRO" w:cs="メイリオ" w:hint="eastAsia"/>
          <w:highlight w:val="yellow"/>
          <w:bdr w:val="single" w:sz="4" w:space="0" w:color="auto"/>
        </w:rPr>
        <w:t>応募</w:t>
      </w:r>
      <w:r w:rsidR="007918CA">
        <w:rPr>
          <w:rFonts w:hAnsi="HG丸ｺﾞｼｯｸM-PRO" w:cs="メイリオ" w:hint="eastAsia"/>
          <w:highlight w:val="yellow"/>
          <w:bdr w:val="single" w:sz="4" w:space="0" w:color="auto"/>
        </w:rPr>
        <w:t>用紙</w:t>
      </w:r>
      <w:r w:rsidR="004F1334" w:rsidRPr="004750EF">
        <w:rPr>
          <w:rFonts w:hAnsi="HG丸ｺﾞｼｯｸM-PRO" w:cs="メイリオ" w:hint="eastAsia"/>
          <w:highlight w:val="yellow"/>
          <w:bdr w:val="single" w:sz="4" w:space="0" w:color="auto"/>
        </w:rPr>
        <w:t>例を参考</w:t>
      </w:r>
      <w:r w:rsidR="007918CA">
        <w:rPr>
          <w:rFonts w:hAnsi="HG丸ｺﾞｼｯｸM-PRO" w:cs="メイリオ" w:hint="eastAsia"/>
          <w:highlight w:val="yellow"/>
          <w:bdr w:val="single" w:sz="4" w:space="0" w:color="auto"/>
        </w:rPr>
        <w:t>に</w:t>
      </w:r>
      <w:r w:rsidR="004F1334" w:rsidRPr="004750EF">
        <w:rPr>
          <w:rFonts w:hAnsi="HG丸ｺﾞｼｯｸM-PRO" w:cs="メイリオ" w:hint="eastAsia"/>
          <w:highlight w:val="yellow"/>
          <w:bdr w:val="single" w:sz="4" w:space="0" w:color="auto"/>
        </w:rPr>
        <w:t>してください。</w:t>
      </w:r>
    </w:p>
    <w:p w14:paraId="7563CFA7" w14:textId="4623A0E7" w:rsidR="00435334" w:rsidRPr="00435334" w:rsidRDefault="00435334" w:rsidP="00A137B5">
      <w:pPr>
        <w:ind w:left="1200" w:hangingChars="300" w:hanging="1200"/>
        <w:rPr>
          <w:rFonts w:ascii="HGS創英角ﾎﾟｯﾌﾟ体" w:eastAsia="HGS創英角ﾎﾟｯﾌﾟ体" w:hAnsi="HGS創英角ﾎﾟｯﾌﾟ体" w:cs="メイリオ"/>
        </w:rPr>
      </w:pPr>
      <w:r w:rsidRPr="00266E57">
        <w:rPr>
          <w:rFonts w:ascii="HGS創英角ﾎﾟｯﾌﾟ体" w:eastAsia="HGS創英角ﾎﾟｯﾌﾟ体" w:hAnsi="HGS創英角ﾎﾟｯﾌﾟ体" w:cs="メイリオ" w:hint="eastAsia"/>
          <w:spacing w:val="80"/>
          <w:kern w:val="0"/>
          <w:fitText w:val="1440" w:id="1201858307"/>
        </w:rPr>
        <w:t>申込期</w:t>
      </w:r>
      <w:r w:rsidRPr="00266E57">
        <w:rPr>
          <w:rFonts w:ascii="HGS創英角ﾎﾟｯﾌﾟ体" w:eastAsia="HGS創英角ﾎﾟｯﾌﾟ体" w:hAnsi="HGS創英角ﾎﾟｯﾌﾟ体" w:cs="メイリオ" w:hint="eastAsia"/>
          <w:kern w:val="0"/>
          <w:fitText w:val="1440" w:id="1201858307"/>
        </w:rPr>
        <w:t>限</w:t>
      </w:r>
    </w:p>
    <w:p w14:paraId="68D0FE36" w14:textId="16566A46" w:rsidR="002375E9" w:rsidRPr="002375E9" w:rsidRDefault="00435334" w:rsidP="006D0058">
      <w:pPr>
        <w:ind w:left="720" w:hangingChars="300" w:hanging="720"/>
        <w:rPr>
          <w:rFonts w:hAnsi="HG丸ｺﾞｼｯｸM-PRO" w:cs="メイリオ"/>
        </w:rPr>
      </w:pPr>
      <w:r>
        <w:rPr>
          <w:rFonts w:hAnsi="HG丸ｺﾞｼｯｸM-PRO" w:cs="メイリオ" w:hint="eastAsia"/>
        </w:rPr>
        <w:t xml:space="preserve">　　</w:t>
      </w:r>
      <w:r w:rsidR="00A9153C">
        <w:rPr>
          <w:rFonts w:hAnsi="HG丸ｺﾞｼｯｸM-PRO" w:cs="メイリオ" w:hint="eastAsia"/>
        </w:rPr>
        <w:t>令和</w:t>
      </w:r>
      <w:r w:rsidR="002A6392">
        <w:rPr>
          <w:rFonts w:hAnsi="HG丸ｺﾞｼｯｸM-PRO" w:cs="メイリオ" w:hint="eastAsia"/>
        </w:rPr>
        <w:t>８</w:t>
      </w:r>
      <w:r>
        <w:rPr>
          <w:rFonts w:hAnsi="HG丸ｺﾞｼｯｸM-PRO" w:cs="メイリオ" w:hint="eastAsia"/>
        </w:rPr>
        <w:t>年</w:t>
      </w:r>
      <w:r w:rsidR="00A622DF">
        <w:rPr>
          <w:rFonts w:hAnsi="HG丸ｺﾞｼｯｸM-PRO" w:cs="メイリオ" w:hint="eastAsia"/>
        </w:rPr>
        <w:t>７</w:t>
      </w:r>
      <w:r>
        <w:rPr>
          <w:rFonts w:hAnsi="HG丸ｺﾞｼｯｸM-PRO" w:cs="メイリオ" w:hint="eastAsia"/>
        </w:rPr>
        <w:t>月</w:t>
      </w:r>
      <w:r w:rsidR="00704330">
        <w:rPr>
          <w:rFonts w:hAnsi="HG丸ｺﾞｼｯｸM-PRO" w:cs="メイリオ" w:hint="eastAsia"/>
        </w:rPr>
        <w:t>２４</w:t>
      </w:r>
      <w:r>
        <w:rPr>
          <w:rFonts w:hAnsi="HG丸ｺﾞｼｯｸM-PRO" w:cs="メイリオ" w:hint="eastAsia"/>
        </w:rPr>
        <w:t>日（</w:t>
      </w:r>
      <w:r w:rsidR="00590740">
        <w:rPr>
          <w:rFonts w:hAnsi="HG丸ｺﾞｼｯｸM-PRO" w:cs="メイリオ" w:hint="eastAsia"/>
        </w:rPr>
        <w:t>金</w:t>
      </w:r>
      <w:r>
        <w:rPr>
          <w:rFonts w:hAnsi="HG丸ｺﾞｼｯｸM-PRO" w:cs="メイリオ" w:hint="eastAsia"/>
        </w:rPr>
        <w:t>）までに必着</w:t>
      </w:r>
      <w:r w:rsidR="002375E9">
        <w:rPr>
          <w:rFonts w:hAnsi="HG丸ｺﾞｼｯｸM-PRO" w:cs="メイリオ" w:hint="eastAsia"/>
        </w:rPr>
        <w:t>（</w:t>
      </w:r>
      <w:r w:rsidR="006D0058">
        <w:rPr>
          <w:rFonts w:hAnsi="HG丸ｺﾞｼｯｸM-PRO" w:cs="メイリオ" w:hint="eastAsia"/>
        </w:rPr>
        <w:t>※郵送の場合</w:t>
      </w:r>
      <w:r w:rsidR="001F3A66">
        <w:rPr>
          <w:rFonts w:hAnsi="HG丸ｺﾞｼｯｸM-PRO" w:cs="メイリオ" w:hint="eastAsia"/>
        </w:rPr>
        <w:t>は</w:t>
      </w:r>
      <w:r w:rsidR="006D0058">
        <w:rPr>
          <w:rFonts w:hAnsi="HG丸ｺﾞｼｯｸM-PRO" w:cs="メイリオ" w:hint="eastAsia"/>
        </w:rPr>
        <w:t>、当日消印有効</w:t>
      </w:r>
      <w:r w:rsidR="002375E9">
        <w:rPr>
          <w:rFonts w:hAnsi="HG丸ｺﾞｼｯｸM-PRO" w:cs="メイリオ" w:hint="eastAsia"/>
        </w:rPr>
        <w:t>）</w:t>
      </w:r>
    </w:p>
    <w:p w14:paraId="66CE4BE1" w14:textId="5FE0A1DF" w:rsidR="00435334" w:rsidRPr="00435334" w:rsidRDefault="002F5982" w:rsidP="00A137B5">
      <w:pPr>
        <w:ind w:left="720" w:hangingChars="300" w:hanging="720"/>
        <w:rPr>
          <w:rFonts w:ascii="HGS創英角ﾎﾟｯﾌﾟ体" w:eastAsia="HGS創英角ﾎﾟｯﾌﾟ体" w:hAnsi="HGS創英角ﾎﾟｯﾌﾟ体" w:cs="メイリオ"/>
        </w:rPr>
      </w:pPr>
      <w:r>
        <w:rPr>
          <w:rFonts w:hAnsi="HG丸ｺﾞｼｯｸM-PRO" w:cs="メイリオ"/>
          <w:noProof/>
        </w:rPr>
        <w:drawing>
          <wp:anchor distT="0" distB="0" distL="114300" distR="114300" simplePos="0" relativeHeight="251661312" behindDoc="1" locked="0" layoutInCell="1" allowOverlap="1" wp14:anchorId="797D4EEC" wp14:editId="1F350F43">
            <wp:simplePos x="0" y="0"/>
            <wp:positionH relativeFrom="column">
              <wp:posOffset>5711825</wp:posOffset>
            </wp:positionH>
            <wp:positionV relativeFrom="paragraph">
              <wp:posOffset>198163</wp:posOffset>
            </wp:positionV>
            <wp:extent cx="1077907" cy="1524985"/>
            <wp:effectExtent l="0" t="0" r="8255" b="0"/>
            <wp:wrapNone/>
            <wp:docPr id="3" name="図 3" descr="\\lgprofilesv-01\Redirects$\r0045734\Desktop\03_笑顔\笑顔2_影あ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lgprofilesv-01\Redirects$\r0045734\Desktop\03_笑顔\笑顔2_影あり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07" cy="152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50E">
        <w:rPr>
          <w:rFonts w:ascii="HGS創英角ﾎﾟｯﾌﾟ体" w:eastAsia="HGS創英角ﾎﾟｯﾌﾟ体" w:hAnsi="HGS創英角ﾎﾟｯﾌﾟ体" w:cs="メイリオ" w:hint="eastAsia"/>
        </w:rPr>
        <w:t>申込み</w:t>
      </w:r>
      <w:r w:rsidR="00435334" w:rsidRPr="00435334">
        <w:rPr>
          <w:rFonts w:ascii="HGS創英角ﾎﾟｯﾌﾟ体" w:eastAsia="HGS創英角ﾎﾟｯﾌﾟ体" w:hAnsi="HGS創英角ﾎﾟｯﾌﾟ体" w:cs="メイリオ" w:hint="eastAsia"/>
        </w:rPr>
        <w:t>・問合せ</w:t>
      </w:r>
    </w:p>
    <w:p w14:paraId="1341F1EC" w14:textId="12F38397" w:rsidR="00A9153C" w:rsidRDefault="00435334" w:rsidP="00A9153C">
      <w:pPr>
        <w:ind w:left="720" w:hangingChars="300" w:hanging="720"/>
        <w:rPr>
          <w:rFonts w:hAnsi="HG丸ｺﾞｼｯｸM-PRO" w:cs="メイリオ"/>
        </w:rPr>
      </w:pPr>
      <w:r>
        <w:rPr>
          <w:rFonts w:hAnsi="HG丸ｺﾞｼｯｸM-PRO" w:cs="メイリオ" w:hint="eastAsia"/>
        </w:rPr>
        <w:t xml:space="preserve">　　〒836-0862　大牟田市原山町１３-３</w:t>
      </w:r>
      <w:r w:rsidR="00582B4D">
        <w:rPr>
          <w:rFonts w:hAnsi="HG丸ｺﾞｼｯｸM-PRO" w:cs="メイリオ" w:hint="eastAsia"/>
        </w:rPr>
        <w:t>（</w:t>
      </w:r>
      <w:r w:rsidR="00A9153C">
        <w:rPr>
          <w:rFonts w:hAnsi="HG丸ｺﾞｼｯｸM-PRO" w:cs="メイリオ" w:hint="eastAsia"/>
        </w:rPr>
        <w:t>中央地区公民館内</w:t>
      </w:r>
      <w:r w:rsidR="00582B4D">
        <w:rPr>
          <w:rFonts w:hAnsi="HG丸ｺﾞｼｯｸM-PRO" w:cs="メイリオ" w:hint="eastAsia"/>
        </w:rPr>
        <w:t>）</w:t>
      </w:r>
    </w:p>
    <w:p w14:paraId="63EAB5E3" w14:textId="0EE3C52E" w:rsidR="00435334" w:rsidRDefault="005137AC" w:rsidP="00A622DF">
      <w:r>
        <w:rPr>
          <w:rFonts w:hint="eastAsia"/>
        </w:rPr>
        <w:t xml:space="preserve">　　　　　　　　　　　　　　　　　</w:t>
      </w:r>
      <w:r w:rsidR="00A622DF">
        <w:rPr>
          <w:rFonts w:hint="eastAsia"/>
        </w:rPr>
        <w:t>人権・同和・男女共同参画課</w:t>
      </w:r>
    </w:p>
    <w:p w14:paraId="3E50A66C" w14:textId="523787F2" w:rsidR="00435334" w:rsidRDefault="00435334" w:rsidP="00435334">
      <w:pPr>
        <w:ind w:left="720" w:hangingChars="300" w:hanging="720"/>
        <w:rPr>
          <w:rFonts w:hAnsi="HG丸ｺﾞｼｯｸM-PRO" w:cs="メイリオ"/>
        </w:rPr>
      </w:pPr>
      <w:r>
        <w:rPr>
          <w:rFonts w:hAnsi="HG丸ｺﾞｼｯｸM-PRO" w:cs="メイリオ" w:hint="eastAsia"/>
        </w:rPr>
        <w:t xml:space="preserve">　　TEL：（0944）41-2611　FAX：（0944）41-2869</w:t>
      </w:r>
    </w:p>
    <w:p w14:paraId="370D58B9" w14:textId="375CDE80" w:rsidR="00435334" w:rsidRDefault="00435334" w:rsidP="009B56C1">
      <w:pPr>
        <w:ind w:left="720" w:hangingChars="300" w:hanging="720"/>
        <w:rPr>
          <w:rFonts w:hAnsi="HG丸ｺﾞｼｯｸM-PRO" w:cs="メイリオ"/>
        </w:rPr>
      </w:pPr>
      <w:r>
        <w:rPr>
          <w:rFonts w:hAnsi="HG丸ｺﾞｼｯｸM-PRO" w:cs="メイリオ" w:hint="eastAsia"/>
        </w:rPr>
        <w:t xml:space="preserve">　　メール：</w:t>
      </w:r>
      <w:r w:rsidR="009B56C1">
        <w:rPr>
          <w:rFonts w:hAnsi="HG丸ｺﾞｼｯｸM-PRO" w:cs="メイリオ" w:hint="eastAsia"/>
        </w:rPr>
        <w:t>e-</w:t>
      </w:r>
      <w:r w:rsidRPr="009B56C1">
        <w:rPr>
          <w:rFonts w:hAnsi="HG丸ｺﾞｼｯｸM-PRO" w:cs="メイリオ" w:hint="eastAsia"/>
        </w:rPr>
        <w:t>zinkendowadanzyo@city.omuta.</w:t>
      </w:r>
      <w:r w:rsidR="00AF096E">
        <w:rPr>
          <w:rFonts w:hAnsi="HG丸ｺﾞｼｯｸM-PRO" w:cs="メイリオ" w:hint="eastAsia"/>
        </w:rPr>
        <w:t>fukuoka</w:t>
      </w:r>
      <w:r w:rsidRPr="009B56C1">
        <w:rPr>
          <w:rFonts w:hAnsi="HG丸ｺﾞｼｯｸM-PRO" w:cs="メイリオ" w:hint="eastAsia"/>
        </w:rPr>
        <w:t>.jp</w:t>
      </w:r>
    </w:p>
    <w:p w14:paraId="27537B44" w14:textId="709D4A58" w:rsidR="00F03498" w:rsidRDefault="00A622DF" w:rsidP="002375E9">
      <w:pPr>
        <w:ind w:left="720" w:hangingChars="300" w:hanging="720"/>
        <w:rPr>
          <w:rFonts w:hAnsi="HG丸ｺﾞｼｯｸM-PRO" w:cs="メイリオ"/>
        </w:rPr>
      </w:pPr>
      <w:r>
        <w:rPr>
          <w:rFonts w:hint="eastAsia"/>
        </w:rPr>
        <w:t xml:space="preserve">　　</w:t>
      </w:r>
      <w:r w:rsidR="00435334">
        <w:rPr>
          <w:rFonts w:hAnsi="HG丸ｺﾞｼｯｸM-PRO" w:cs="メイリオ" w:hint="eastAsia"/>
        </w:rPr>
        <w:t>※</w:t>
      </w:r>
      <w:r w:rsidR="00F03498">
        <w:rPr>
          <w:rFonts w:hAnsi="HG丸ｺﾞｼｯｸM-PRO" w:cs="メイリオ" w:hint="eastAsia"/>
        </w:rPr>
        <w:t>持参</w:t>
      </w:r>
      <w:r w:rsidR="00F1750E">
        <w:rPr>
          <w:rFonts w:hAnsi="HG丸ｺﾞｼｯｸM-PRO" w:cs="メイリオ" w:hint="eastAsia"/>
        </w:rPr>
        <w:t>される場合は</w:t>
      </w:r>
      <w:r w:rsidR="00435334">
        <w:rPr>
          <w:rFonts w:hAnsi="HG丸ｺﾞｼｯｸM-PRO" w:cs="メイリオ" w:hint="eastAsia"/>
        </w:rPr>
        <w:t>、</w:t>
      </w:r>
      <w:r w:rsidR="00A9153C">
        <w:rPr>
          <w:rFonts w:hAnsi="HG丸ｺﾞｼｯｸM-PRO" w:cs="メイリオ" w:hint="eastAsia"/>
        </w:rPr>
        <w:t>人権・同和・男女共同参画課</w:t>
      </w:r>
      <w:r w:rsidR="002375E9">
        <w:rPr>
          <w:rFonts w:hAnsi="HG丸ｺﾞｼｯｸM-PRO" w:cs="メイリオ" w:hint="eastAsia"/>
        </w:rPr>
        <w:t>（中央地区公民館１階）</w:t>
      </w:r>
      <w:r w:rsidR="00435334">
        <w:rPr>
          <w:rFonts w:hAnsi="HG丸ｺﾞｼｯｸM-PRO" w:cs="メイリオ" w:hint="eastAsia"/>
        </w:rPr>
        <w:t>まで</w:t>
      </w:r>
    </w:p>
    <w:p w14:paraId="38D10B63" w14:textId="597EBDC1" w:rsidR="00435334" w:rsidRDefault="002F5982" w:rsidP="00F03498">
      <w:pPr>
        <w:ind w:leftChars="300" w:left="720"/>
        <w:rPr>
          <w:rFonts w:hAnsi="HG丸ｺﾞｼｯｸM-PRO" w:cs="メイリオ"/>
        </w:rPr>
      </w:pPr>
      <w:r>
        <w:rPr>
          <w:rFonts w:hAnsi="HG丸ｺﾞｼｯｸM-PRO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74B0C4" wp14:editId="382FADAD">
                <wp:simplePos x="0" y="0"/>
                <wp:positionH relativeFrom="column">
                  <wp:posOffset>5551627</wp:posOffset>
                </wp:positionH>
                <wp:positionV relativeFrom="paragraph">
                  <wp:posOffset>101101</wp:posOffset>
                </wp:positionV>
                <wp:extent cx="1276865" cy="4572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6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7E2612" w14:textId="77777777" w:rsidR="00A137B5" w:rsidRPr="00A137B5" w:rsidRDefault="00A137B5" w:rsidP="00A137B5">
                            <w:pPr>
                              <w:rPr>
                                <w:color w:val="1F497D" w:themeColor="text2"/>
                                <w:sz w:val="16"/>
                              </w:rPr>
                            </w:pPr>
                            <w:r w:rsidRPr="00A137B5">
                              <w:rPr>
                                <w:rFonts w:hint="eastAsia"/>
                              </w:rPr>
                              <w:t>お</w:t>
                            </w:r>
                            <w:r w:rsidRPr="004750EF">
                              <w:rPr>
                                <w:rFonts w:hAnsi="HG丸ｺﾞｼｯｸM-PRO" w:hint="eastAsia"/>
                                <w:color w:val="0D0D0D" w:themeColor="text1" w:themeTint="F2"/>
                                <w:sz w:val="15"/>
                                <w:szCs w:val="15"/>
                              </w:rPr>
                              <w:t>大牟田市「ジャー坊」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4B0C4" id="正方形/長方形 4" o:spid="_x0000_s1027" style="position:absolute;left:0;text-align:left;margin-left:437.15pt;margin-top:7.95pt;width:100.5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fncwIAAEgFAAAOAAAAZHJzL2Uyb0RvYy54bWysVFtP2zAUfp+0/2D5faStSmEVKapAnSZV&#10;gCgTz65jk0iOj3fsNul+/Y6dNGWA9jCtD6l9Lt+5fcdX121t2F6hr8DmfHw24kxZCUVlX3L+42n1&#10;5ZIzH4QthAGrcn5Qnl8vPn+6atxcTaAEUyhkBGL9vHE5L0Nw8yzzslS18GfglCWlBqxFoCu+ZAWK&#10;htBrk01Go1nWABYOQSrvSXrbKfki4WutZLjX2qvATM4pt5C+mL7b+M0WV2L+gsKVlezTEP+QRS0q&#10;S0EHqFsRBNth9Q6qriSCBx3OJNQZaF1JlWqgasajN9VsSuFUqoWa493QJv//YOXdfuMekNrQOD/3&#10;dIxVtBrr+E/5sTY16zA0S7WBSRKOJxezy9k5Z5J00/MLmkbsZnbydujDNwU1i4ecIw0j9Ujs1z50&#10;pkeTGMzCqjImDcTYPwSEGSXZKcV0Cgejop2xj0qzqqCkJilAYo+6Mcj2guYupFQ2jDtVKQrVic9H&#10;9OtTHjxSAQkwImtKaMDuASIz32N35fT20VUl8g3Oo78l1jkPHiky2DA415UF/AjAUFV95M7+2KSu&#10;NbFLod221BuaV7SMki0UhwdkCN0yeCdXFQ1oLXx4EEjspz2hjQ739NEGmpxDf+KsBPz1kTzaEylJ&#10;y1lD25Rz/3MnUHFmvlui69fxdBrXL10SWTjD15rta43d1TdAgxvT2+FkOpIzBnM8aoT6mRZ/GaOS&#10;SlhJsXMuAx4vN6Hbcno6pFoukxmtnBNhbTdORvDY50jAp/ZZoOtZGojfd3DcPDF/Q9bONnpaWO4C&#10;6Cox+dTXfgK0rolK/dMS34PX92R1egAXvwEAAP//AwBQSwMEFAAGAAgAAAAhALNzYP3eAAAACgEA&#10;AA8AAABkcnMvZG93bnJldi54bWxMj0FPg0AQhe9N/A+bMfHWLiq1LbI0xKhJjxYT421hR0DZWcJu&#10;Kf33Dic9Tr6X975J95PtxIiDbx0puF1FIJAqZ1qqFbwXL8stCB80Gd05QgUX9LDPrhapTow70xuO&#10;x1ALLiGfaAVNCH0ipa8atNqvXI/E7MsNVgc+h1qaQZ+53HbyLooepNUt8UKje3xqsPo5nqwCX46H&#10;4tLnH9+fvirzZ7JFfHhV6uZ6yh9BBJzCXxhmfVaHjJ1KdyLjRadgu4nvOcpgvQMxB6LNOgZRzmgH&#10;Mkvl/xeyXwAAAP//AwBQSwECLQAUAAYACAAAACEAtoM4kv4AAADhAQAAEwAAAAAAAAAAAAAAAAAA&#10;AAAAW0NvbnRlbnRfVHlwZXNdLnhtbFBLAQItABQABgAIAAAAIQA4/SH/1gAAAJQBAAALAAAAAAAA&#10;AAAAAAAAAC8BAABfcmVscy8ucmVsc1BLAQItABQABgAIAAAAIQDrjlfncwIAAEgFAAAOAAAAAAAA&#10;AAAAAAAAAC4CAABkcnMvZTJvRG9jLnhtbFBLAQItABQABgAIAAAAIQCzc2D93gAAAAoBAAAPAAAA&#10;AAAAAAAAAAAAAM0EAABkcnMvZG93bnJldi54bWxQSwUGAAAAAAQABADzAAAA2AUAAAAA&#10;" filled="f" stroked="f" strokeweight="2pt">
                <v:textbox>
                  <w:txbxContent>
                    <w:p w14:paraId="7F7E2612" w14:textId="77777777" w:rsidR="00A137B5" w:rsidRPr="00A137B5" w:rsidRDefault="00A137B5" w:rsidP="00A137B5">
                      <w:pPr>
                        <w:rPr>
                          <w:color w:val="1F497D" w:themeColor="text2"/>
                          <w:sz w:val="16"/>
                        </w:rPr>
                      </w:pPr>
                      <w:r w:rsidRPr="00A137B5">
                        <w:rPr>
                          <w:rFonts w:hint="eastAsia"/>
                        </w:rPr>
                        <w:t>お</w:t>
                      </w:r>
                      <w:r w:rsidRPr="004750EF">
                        <w:rPr>
                          <w:rFonts w:hAnsi="HG丸ｺﾞｼｯｸM-PRO" w:hint="eastAsia"/>
                          <w:color w:val="0D0D0D" w:themeColor="text1" w:themeTint="F2"/>
                          <w:sz w:val="15"/>
                          <w:szCs w:val="15"/>
                        </w:rPr>
                        <w:t>大牟田市「ジャー坊」</w:t>
                      </w:r>
                    </w:p>
                  </w:txbxContent>
                </v:textbox>
              </v:rect>
            </w:pict>
          </mc:Fallback>
        </mc:AlternateContent>
      </w:r>
      <w:r w:rsidR="00F03498">
        <w:rPr>
          <w:rFonts w:hAnsi="HG丸ｺﾞｼｯｸM-PRO" w:cs="メイリオ" w:hint="eastAsia"/>
        </w:rPr>
        <w:t>お越しください。</w:t>
      </w:r>
      <w:r w:rsidR="002375E9">
        <w:rPr>
          <w:rFonts w:hAnsi="HG丸ｺﾞｼｯｸM-PRO" w:cs="メイリオ" w:hint="eastAsia"/>
        </w:rPr>
        <w:t>【受付時間：平日の8時15分～</w:t>
      </w:r>
      <w:r w:rsidR="006D0058">
        <w:rPr>
          <w:rFonts w:hAnsi="HG丸ｺﾞｼｯｸM-PRO" w:cs="メイリオ" w:hint="eastAsia"/>
        </w:rPr>
        <w:t>午後５時</w:t>
      </w:r>
      <w:r w:rsidR="002375E9">
        <w:rPr>
          <w:rFonts w:hAnsi="HG丸ｺﾞｼｯｸM-PRO" w:cs="メイリオ" w:hint="eastAsia"/>
        </w:rPr>
        <w:t>15</w:t>
      </w:r>
      <w:r w:rsidR="006D0058">
        <w:rPr>
          <w:rFonts w:hAnsi="HG丸ｺﾞｼｯｸM-PRO" w:cs="メイリオ" w:hint="eastAsia"/>
        </w:rPr>
        <w:t>分</w:t>
      </w:r>
      <w:r w:rsidR="002375E9">
        <w:rPr>
          <w:rFonts w:hAnsi="HG丸ｺﾞｼｯｸM-PRO" w:cs="メイリオ" w:hint="eastAsia"/>
        </w:rPr>
        <w:t>】</w:t>
      </w:r>
    </w:p>
    <w:p w14:paraId="46AEAB6F" w14:textId="7CC27D3D" w:rsidR="00435334" w:rsidRPr="00435334" w:rsidRDefault="00435334" w:rsidP="00CE3797">
      <w:pPr>
        <w:ind w:left="1809" w:hangingChars="300" w:hanging="1809"/>
        <w:rPr>
          <w:rFonts w:ascii="HGS創英角ﾎﾟｯﾌﾟ体" w:eastAsia="HGS創英角ﾎﾟｯﾌﾟ体" w:hAnsi="HGS創英角ﾎﾟｯﾌﾟ体" w:cs="メイリオ"/>
          <w:b/>
        </w:rPr>
      </w:pPr>
      <w:r w:rsidRPr="002375E9">
        <w:rPr>
          <w:rFonts w:ascii="HGS創英角ﾎﾟｯﾌﾟ体" w:eastAsia="HGS創英角ﾎﾟｯﾌﾟ体" w:hAnsi="HGS創英角ﾎﾟｯﾌﾟ体" w:cs="メイリオ" w:hint="eastAsia"/>
          <w:b/>
          <w:spacing w:val="181"/>
          <w:kern w:val="0"/>
          <w:fitText w:val="1446" w:id="1201858560"/>
        </w:rPr>
        <w:t>その</w:t>
      </w:r>
      <w:r w:rsidRPr="002375E9">
        <w:rPr>
          <w:rFonts w:ascii="HGS創英角ﾎﾟｯﾌﾟ体" w:eastAsia="HGS創英角ﾎﾟｯﾌﾟ体" w:hAnsi="HGS創英角ﾎﾟｯﾌﾟ体" w:cs="メイリオ" w:hint="eastAsia"/>
          <w:b/>
          <w:kern w:val="0"/>
          <w:fitText w:val="1446" w:id="1201858560"/>
        </w:rPr>
        <w:t>他</w:t>
      </w:r>
    </w:p>
    <w:p w14:paraId="35F38C54" w14:textId="6EEB16AA" w:rsidR="00435334" w:rsidRDefault="00435334" w:rsidP="00435334">
      <w:pPr>
        <w:ind w:left="720" w:hangingChars="300" w:hanging="720"/>
        <w:rPr>
          <w:rFonts w:hAnsi="HG丸ｺﾞｼｯｸM-PRO" w:cs="メイリオ"/>
        </w:rPr>
      </w:pPr>
      <w:r>
        <w:rPr>
          <w:rFonts w:hAnsi="HG丸ｺﾞｼｯｸM-PRO" w:cs="メイリオ" w:hint="eastAsia"/>
        </w:rPr>
        <w:t xml:space="preserve">　　選考の結果は、応募者全員にお知らせします。</w:t>
      </w:r>
      <w:r w:rsidR="005137AC">
        <w:rPr>
          <w:rFonts w:hAnsi="HG丸ｺﾞｼｯｸM-PRO" w:cs="メイリオ" w:hint="eastAsia"/>
        </w:rPr>
        <w:t>（９月</w:t>
      </w:r>
      <w:r w:rsidR="000A3269">
        <w:rPr>
          <w:rFonts w:hAnsi="HG丸ｺﾞｼｯｸM-PRO" w:cs="メイリオ" w:hint="eastAsia"/>
        </w:rPr>
        <w:t>中</w:t>
      </w:r>
      <w:r w:rsidR="005137AC">
        <w:rPr>
          <w:rFonts w:hAnsi="HG丸ｺﾞｼｯｸM-PRO" w:cs="メイリオ" w:hint="eastAsia"/>
        </w:rPr>
        <w:t>頃の予定）</w:t>
      </w:r>
    </w:p>
    <w:p w14:paraId="5B5B4589" w14:textId="67C05B62" w:rsidR="00435334" w:rsidRPr="00435334" w:rsidRDefault="00435334" w:rsidP="00435334">
      <w:pPr>
        <w:ind w:left="720" w:hangingChars="300" w:hanging="720"/>
        <w:rPr>
          <w:rFonts w:hAnsi="HG丸ｺﾞｼｯｸM-PRO" w:cs="メイリオ"/>
        </w:rPr>
      </w:pPr>
      <w:r>
        <w:rPr>
          <w:rFonts w:hAnsi="HG丸ｺﾞｼｯｸM-PRO" w:cs="メイリオ" w:hint="eastAsia"/>
        </w:rPr>
        <w:t xml:space="preserve">　　また、提出いただいた書類は、返却いたしませんのでご了承ください。</w:t>
      </w:r>
    </w:p>
    <w:sectPr w:rsidR="00435334" w:rsidRPr="00435334" w:rsidSect="00B21DAA">
      <w:pgSz w:w="11906" w:h="16838" w:code="9"/>
      <w:pgMar w:top="1701" w:right="1701" w:bottom="709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545A2" w14:textId="77777777" w:rsidR="003F2565" w:rsidRDefault="003F2565" w:rsidP="003F2565">
      <w:r>
        <w:separator/>
      </w:r>
    </w:p>
  </w:endnote>
  <w:endnote w:type="continuationSeparator" w:id="0">
    <w:p w14:paraId="3441F968" w14:textId="77777777" w:rsidR="003F2565" w:rsidRDefault="003F2565" w:rsidP="003F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B0DDF" w14:textId="77777777" w:rsidR="003F2565" w:rsidRDefault="003F2565" w:rsidP="003F2565">
      <w:r>
        <w:separator/>
      </w:r>
    </w:p>
  </w:footnote>
  <w:footnote w:type="continuationSeparator" w:id="0">
    <w:p w14:paraId="0F0FF5DA" w14:textId="77777777" w:rsidR="003F2565" w:rsidRDefault="003F2565" w:rsidP="003F2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2121C"/>
    <w:multiLevelType w:val="hybridMultilevel"/>
    <w:tmpl w:val="7B469696"/>
    <w:lvl w:ilvl="0" w:tplc="86CE33B2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75D41E50"/>
    <w:multiLevelType w:val="hybridMultilevel"/>
    <w:tmpl w:val="6A500C90"/>
    <w:lvl w:ilvl="0" w:tplc="28746FD2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2092114473">
    <w:abstractNumId w:val="1"/>
  </w:num>
  <w:num w:numId="2" w16cid:durableId="83954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438"/>
    <w:rsid w:val="000A3269"/>
    <w:rsid w:val="001344C7"/>
    <w:rsid w:val="0017214C"/>
    <w:rsid w:val="001A7D0E"/>
    <w:rsid w:val="001C109C"/>
    <w:rsid w:val="001C7DEA"/>
    <w:rsid w:val="001E0438"/>
    <w:rsid w:val="001F3A66"/>
    <w:rsid w:val="002375E9"/>
    <w:rsid w:val="00241097"/>
    <w:rsid w:val="00266E57"/>
    <w:rsid w:val="002A6392"/>
    <w:rsid w:val="002F5982"/>
    <w:rsid w:val="0032537F"/>
    <w:rsid w:val="003266D2"/>
    <w:rsid w:val="003960CF"/>
    <w:rsid w:val="003B3281"/>
    <w:rsid w:val="003F2565"/>
    <w:rsid w:val="00435334"/>
    <w:rsid w:val="004750EF"/>
    <w:rsid w:val="004F1334"/>
    <w:rsid w:val="005137AC"/>
    <w:rsid w:val="00582B4D"/>
    <w:rsid w:val="00590740"/>
    <w:rsid w:val="00601D48"/>
    <w:rsid w:val="00643C0B"/>
    <w:rsid w:val="006D0058"/>
    <w:rsid w:val="00704330"/>
    <w:rsid w:val="0074310E"/>
    <w:rsid w:val="007918CA"/>
    <w:rsid w:val="007949CE"/>
    <w:rsid w:val="007E04D1"/>
    <w:rsid w:val="009B56C1"/>
    <w:rsid w:val="009C0AE0"/>
    <w:rsid w:val="009E7F56"/>
    <w:rsid w:val="00A137B5"/>
    <w:rsid w:val="00A2672A"/>
    <w:rsid w:val="00A622DF"/>
    <w:rsid w:val="00A9153C"/>
    <w:rsid w:val="00AA0997"/>
    <w:rsid w:val="00AF096E"/>
    <w:rsid w:val="00B21DAA"/>
    <w:rsid w:val="00B55C27"/>
    <w:rsid w:val="00CE3797"/>
    <w:rsid w:val="00DF0D27"/>
    <w:rsid w:val="00E07F2D"/>
    <w:rsid w:val="00EA3134"/>
    <w:rsid w:val="00F03498"/>
    <w:rsid w:val="00F1750E"/>
    <w:rsid w:val="00F72721"/>
    <w:rsid w:val="00F93D4A"/>
    <w:rsid w:val="00FA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5796F1A"/>
  <w15:docId w15:val="{937E1F02-C705-43C4-8E9E-6A49FE83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DAA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33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9153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F25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2565"/>
  </w:style>
  <w:style w:type="paragraph" w:styleId="a7">
    <w:name w:val="footer"/>
    <w:basedOn w:val="a"/>
    <w:link w:val="a8"/>
    <w:uiPriority w:val="99"/>
    <w:unhideWhenUsed/>
    <w:rsid w:val="003F25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2565"/>
  </w:style>
  <w:style w:type="paragraph" w:styleId="a9">
    <w:name w:val="Balloon Text"/>
    <w:basedOn w:val="a"/>
    <w:link w:val="aa"/>
    <w:uiPriority w:val="99"/>
    <w:semiHidden/>
    <w:unhideWhenUsed/>
    <w:rsid w:val="00172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21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　武史</dc:creator>
  <cp:lastModifiedBy>吉田　武史</cp:lastModifiedBy>
  <cp:revision>10</cp:revision>
  <cp:lastPrinted>2026-06-20T04:13:00Z</cp:lastPrinted>
  <dcterms:created xsi:type="dcterms:W3CDTF">2026-06-09T10:19:00Z</dcterms:created>
  <dcterms:modified xsi:type="dcterms:W3CDTF">2026-06-20T04:14:00Z</dcterms:modified>
</cp:coreProperties>
</file>