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5" w:rsidRPr="00C87E9E" w:rsidRDefault="00DF3A95" w:rsidP="00DF3A95">
      <w:pPr>
        <w:spacing w:line="280" w:lineRule="exact"/>
        <w:jc w:val="right"/>
        <w:rPr>
          <w:rFonts w:ascii="HG丸ｺﾞｼｯｸM-PRO" w:eastAsia="HG丸ｺﾞｼｯｸM-PRO"/>
        </w:rPr>
      </w:pPr>
      <w:r w:rsidRPr="00C87E9E">
        <w:rPr>
          <w:rFonts w:ascii="HG丸ｺﾞｼｯｸM-PRO" w:eastAsia="HG丸ｺﾞｼｯｸM-PRO" w:hint="eastAsia"/>
        </w:rPr>
        <w:t>様式</w:t>
      </w:r>
      <w:r w:rsidR="009109A8">
        <w:rPr>
          <w:rFonts w:ascii="HG丸ｺﾞｼｯｸM-PRO" w:eastAsia="HG丸ｺﾞｼｯｸM-PRO" w:hint="eastAsia"/>
        </w:rPr>
        <w:t>第</w:t>
      </w:r>
      <w:r w:rsidR="00FF5C65">
        <w:rPr>
          <w:rFonts w:ascii="HG丸ｺﾞｼｯｸM-PRO" w:eastAsia="HG丸ｺﾞｼｯｸM-PRO" w:hint="eastAsia"/>
        </w:rPr>
        <w:t>６</w:t>
      </w:r>
      <w:r w:rsidR="009109A8">
        <w:rPr>
          <w:rFonts w:ascii="HG丸ｺﾞｼｯｸM-PRO" w:eastAsia="HG丸ｺﾞｼｯｸM-PRO" w:hint="eastAsia"/>
        </w:rPr>
        <w:t>号</w:t>
      </w:r>
    </w:p>
    <w:p w:rsidR="001932A3" w:rsidRDefault="00962F83" w:rsidP="00962F83">
      <w:pPr>
        <w:jc w:val="center"/>
        <w:rPr>
          <w:rFonts w:ascii="HG丸ｺﾞｼｯｸM-PRO" w:eastAsia="HG丸ｺﾞｼｯｸM-PRO"/>
          <w:sz w:val="28"/>
          <w:szCs w:val="28"/>
        </w:rPr>
      </w:pPr>
      <w:r w:rsidRPr="00C87E9E">
        <w:rPr>
          <w:rFonts w:ascii="HG丸ｺﾞｼｯｸM-PRO" w:eastAsia="HG丸ｺﾞｼｯｸM-PRO" w:hint="eastAsia"/>
          <w:sz w:val="28"/>
          <w:szCs w:val="28"/>
        </w:rPr>
        <w:t>企業の技術力等</w:t>
      </w:r>
      <w:r w:rsidR="00AF60FD">
        <w:rPr>
          <w:rFonts w:ascii="HG丸ｺﾞｼｯｸM-PRO" w:eastAsia="HG丸ｺﾞｼｯｸM-PRO" w:hint="eastAsia"/>
          <w:sz w:val="28"/>
          <w:szCs w:val="28"/>
        </w:rPr>
        <w:t>調書</w:t>
      </w:r>
      <w:r w:rsidR="00B44CB4">
        <w:rPr>
          <w:rFonts w:ascii="HG丸ｺﾞｼｯｸM-PRO" w:eastAsia="HG丸ｺﾞｼｯｸM-PRO" w:hint="eastAsia"/>
          <w:sz w:val="28"/>
          <w:szCs w:val="28"/>
        </w:rPr>
        <w:t>（２ＪＶ）</w:t>
      </w:r>
    </w:p>
    <w:p w:rsidR="00B44CB4" w:rsidRPr="00B44CB4" w:rsidRDefault="00B44CB4" w:rsidP="00B44CB4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9525" t="8890" r="13970" b="63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206.25pt;margin-top:15.7pt;width:79.9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" filled="f">
                <v:stroke dashstyle="1 1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199390</wp:posOffset>
                </wp:positionV>
                <wp:extent cx="1014730" cy="299085"/>
                <wp:effectExtent l="9525" t="8890" r="13970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299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23.75pt;margin-top:15.7pt;width:79.9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" filled="f">
                <v:stroke dashstyle="1 1"/>
                <v:textbox inset="5.85pt,.7pt,5.85pt,.7pt"/>
              </v:oval>
            </w:pict>
          </mc:Fallback>
        </mc:AlternateContent>
      </w:r>
    </w:p>
    <w:p w:rsidR="00B44CB4" w:rsidRPr="00B44CB4" w:rsidRDefault="00B44CB4" w:rsidP="00B44CB4">
      <w:pPr>
        <w:ind w:right="360"/>
        <w:jc w:val="right"/>
        <w:rPr>
          <w:rFonts w:ascii="HG丸ｺﾞｼｯｸM-PRO" w:eastAsia="HG丸ｺﾞｼｯｸM-PRO"/>
          <w:u w:val="single"/>
        </w:rPr>
      </w:pPr>
      <w:r w:rsidRPr="00B44CB4">
        <w:rPr>
          <w:rFonts w:ascii="HG丸ｺﾞｼｯｸM-PRO" w:eastAsia="HG丸ｺﾞｼｯｸM-PRO" w:hint="eastAsia"/>
        </w:rPr>
        <w:t>代表構成員名　構 成 員 名</w:t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dotted"/>
        </w:rPr>
        <w:tab/>
      </w:r>
      <w:r w:rsidRPr="00B44CB4">
        <w:rPr>
          <w:rFonts w:ascii="HG丸ｺﾞｼｯｸM-PRO" w:eastAsia="HG丸ｺﾞｼｯｸM-PRO" w:hint="eastAsia"/>
          <w:u w:val="single"/>
        </w:rPr>
        <w:t xml:space="preserve">  </w:t>
      </w:r>
    </w:p>
    <w:p w:rsidR="004F42E3" w:rsidRDefault="004F42E3" w:rsidP="004F42E3">
      <w:pPr>
        <w:spacing w:beforeLines="50" w:before="180"/>
        <w:ind w:rightChars="18" w:right="43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p w:rsidR="00D04599" w:rsidRPr="004F42E3" w:rsidRDefault="00D04599" w:rsidP="005D38D0">
      <w:pPr>
        <w:jc w:val="right"/>
        <w:rPr>
          <w:rFonts w:ascii="HG丸ｺﾞｼｯｸM-PRO" w:eastAsia="HG丸ｺﾞｼｯｸM-PRO"/>
        </w:rPr>
      </w:pPr>
    </w:p>
    <w:p w:rsidR="00962F83" w:rsidRPr="00C87E9E" w:rsidRDefault="00CF1918" w:rsidP="00024916">
      <w:pPr>
        <w:spacing w:beforeLines="50" w:before="1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962F83" w:rsidRPr="00C87E9E">
        <w:rPr>
          <w:rFonts w:ascii="HG丸ｺﾞｼｯｸM-PRO" w:eastAsia="HG丸ｺﾞｼｯｸM-PRO" w:hint="eastAsia"/>
        </w:rPr>
        <w:t>品質管理・環境マネジメントシステムの取組状況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8"/>
        <w:gridCol w:w="3129"/>
      </w:tblGrid>
      <w:tr w:rsidR="00962F83" w:rsidRPr="00B4589E" w:rsidTr="00241B49">
        <w:trPr>
          <w:trHeight w:val="454"/>
        </w:trPr>
        <w:tc>
          <w:tcPr>
            <w:tcW w:w="6708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ＩＳＯ９００１の認証取得の有無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62F83" w:rsidRPr="00B4589E" w:rsidRDefault="00962F83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有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無</w:t>
            </w:r>
          </w:p>
        </w:tc>
      </w:tr>
      <w:tr w:rsidR="00962F83" w:rsidRPr="00B4589E" w:rsidTr="00241B49">
        <w:trPr>
          <w:trHeight w:val="454"/>
        </w:trPr>
        <w:tc>
          <w:tcPr>
            <w:tcW w:w="6708" w:type="dxa"/>
            <w:shd w:val="clear" w:color="auto" w:fill="auto"/>
            <w:vAlign w:val="center"/>
          </w:tcPr>
          <w:p w:rsidR="00962F83" w:rsidRPr="00B4589E" w:rsidRDefault="00962F83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ＩＳＯ１４００１の認証取得の有無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62F83" w:rsidRPr="00B4589E" w:rsidRDefault="00962F83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有 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無</w:t>
            </w:r>
          </w:p>
        </w:tc>
      </w:tr>
    </w:tbl>
    <w:p w:rsidR="00962F83" w:rsidRPr="00C87E9E" w:rsidRDefault="00CF1918" w:rsidP="00CF1918">
      <w:pPr>
        <w:ind w:right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　「有・無」は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該当する</w:t>
      </w:r>
      <w:r>
        <w:rPr>
          <w:rFonts w:ascii="HG丸ｺﾞｼｯｸM-PRO" w:eastAsia="HG丸ｺﾞｼｯｸM-PRO" w:hint="eastAsia"/>
          <w:sz w:val="22"/>
          <w:szCs w:val="22"/>
        </w:rPr>
        <w:t>もの</w:t>
      </w:r>
      <w:r w:rsidR="006602DB">
        <w:rPr>
          <w:rFonts w:ascii="HG丸ｺﾞｼｯｸM-PRO" w:eastAsia="HG丸ｺﾞｼｯｸM-PRO" w:hint="eastAsia"/>
          <w:sz w:val="22"/>
          <w:szCs w:val="22"/>
        </w:rPr>
        <w:t>に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○で囲んでください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3C7347" w:rsidRDefault="00CF1918" w:rsidP="008B3DE0">
      <w:pPr>
        <w:ind w:right="39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C419ED">
        <w:rPr>
          <w:rFonts w:ascii="HG丸ｺﾞｼｯｸM-PRO" w:eastAsia="HG丸ｺﾞｼｯｸM-PRO" w:hint="eastAsia"/>
          <w:sz w:val="22"/>
          <w:szCs w:val="22"/>
        </w:rPr>
        <w:t>ＩＳＯ９００１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又はＩＳＯ１４００１の認証取得（登録証）の写しを添付</w:t>
      </w:r>
      <w:r>
        <w:rPr>
          <w:rFonts w:ascii="HG丸ｺﾞｼｯｸM-PRO" w:eastAsia="HG丸ｺﾞｼｯｸM-PRO" w:hint="eastAsia"/>
          <w:sz w:val="22"/>
          <w:szCs w:val="22"/>
        </w:rPr>
        <w:t>してください</w:t>
      </w:r>
      <w:r w:rsidR="00962F83" w:rsidRPr="00C87E9E">
        <w:rPr>
          <w:rFonts w:ascii="HG丸ｺﾞｼｯｸM-PRO" w:eastAsia="HG丸ｺﾞｼｯｸM-PRO" w:hint="eastAsia"/>
          <w:sz w:val="22"/>
          <w:szCs w:val="22"/>
        </w:rPr>
        <w:t>。</w:t>
      </w:r>
    </w:p>
    <w:p w:rsidR="008B3DE0" w:rsidRDefault="008B3DE0" w:rsidP="008B3DE0">
      <w:pPr>
        <w:ind w:right="39"/>
        <w:rPr>
          <w:rFonts w:ascii="HG丸ｺﾞｼｯｸM-PRO" w:eastAsia="HG丸ｺﾞｼｯｸM-PRO"/>
          <w:sz w:val="22"/>
          <w:szCs w:val="22"/>
        </w:rPr>
      </w:pPr>
    </w:p>
    <w:p w:rsidR="00BC2C78" w:rsidRDefault="00BC2C78" w:rsidP="008B3DE0">
      <w:pPr>
        <w:ind w:right="39"/>
        <w:rPr>
          <w:rFonts w:ascii="HG丸ｺﾞｼｯｸM-PRO" w:eastAsia="HG丸ｺﾞｼｯｸM-PRO"/>
          <w:sz w:val="22"/>
          <w:szCs w:val="22"/>
        </w:rPr>
      </w:pPr>
    </w:p>
    <w:p w:rsidR="00962F83" w:rsidRPr="00C87E9E" w:rsidRDefault="00CF1918" w:rsidP="00024916">
      <w:pPr>
        <w:spacing w:beforeLines="50" w:before="180"/>
        <w:ind w:right="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94457F">
        <w:rPr>
          <w:rFonts w:ascii="HG丸ｺﾞｼｯｸM-PRO" w:eastAsia="HG丸ｺﾞｼｯｸM-PRO" w:hint="eastAsia"/>
        </w:rPr>
        <w:t>防災</w:t>
      </w:r>
      <w:r w:rsidR="000B5F53" w:rsidRPr="00C87E9E">
        <w:rPr>
          <w:rFonts w:ascii="HG丸ｺﾞｼｯｸM-PRO" w:eastAsia="HG丸ｺﾞｼｯｸM-PRO" w:hint="eastAsia"/>
        </w:rPr>
        <w:t>協定等</w:t>
      </w:r>
      <w:r w:rsidR="00C419ED">
        <w:rPr>
          <w:rFonts w:ascii="HG丸ｺﾞｼｯｸM-PRO" w:eastAsia="HG丸ｺﾞｼｯｸM-PRO" w:hint="eastAsia"/>
        </w:rPr>
        <w:t>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9"/>
      </w:tblGrid>
      <w:tr w:rsidR="000B5F53" w:rsidRPr="00B4589E" w:rsidTr="00241B49">
        <w:trPr>
          <w:trHeight w:val="514"/>
        </w:trPr>
        <w:tc>
          <w:tcPr>
            <w:tcW w:w="4918" w:type="dxa"/>
            <w:shd w:val="clear" w:color="auto" w:fill="auto"/>
            <w:vAlign w:val="center"/>
          </w:tcPr>
          <w:p w:rsidR="000B5F53" w:rsidRPr="00B4589E" w:rsidRDefault="0094457F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="000B5F5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協定あり、活動実績あり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B5F53" w:rsidRPr="00B4589E" w:rsidRDefault="000B5F53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D38D0" w:rsidRPr="00B4589E" w:rsidTr="00241B49">
        <w:trPr>
          <w:trHeight w:val="514"/>
        </w:trPr>
        <w:tc>
          <w:tcPr>
            <w:tcW w:w="4918" w:type="dxa"/>
            <w:shd w:val="clear" w:color="auto" w:fill="auto"/>
            <w:vAlign w:val="center"/>
          </w:tcPr>
          <w:p w:rsidR="005D38D0" w:rsidRPr="00B4589E" w:rsidRDefault="0094457F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="000B5F5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協定あり、活動実績なし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D38D0" w:rsidRPr="00B4589E" w:rsidRDefault="005D38D0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D38D0" w:rsidRPr="00B4589E" w:rsidTr="00241B49">
        <w:trPr>
          <w:trHeight w:val="514"/>
        </w:trPr>
        <w:tc>
          <w:tcPr>
            <w:tcW w:w="4918" w:type="dxa"/>
            <w:shd w:val="clear" w:color="auto" w:fill="auto"/>
            <w:vAlign w:val="center"/>
          </w:tcPr>
          <w:p w:rsidR="000B5F53" w:rsidRPr="00B4589E" w:rsidRDefault="0094457F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="000B5F5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協定なし、活動実績あり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5D38D0" w:rsidRPr="00B4589E" w:rsidRDefault="005D38D0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B5F53" w:rsidRPr="00B4589E" w:rsidTr="00241B49">
        <w:trPr>
          <w:trHeight w:val="514"/>
        </w:trPr>
        <w:tc>
          <w:tcPr>
            <w:tcW w:w="4918" w:type="dxa"/>
            <w:shd w:val="clear" w:color="auto" w:fill="auto"/>
            <w:vAlign w:val="center"/>
          </w:tcPr>
          <w:p w:rsidR="000B5F53" w:rsidRPr="00B4589E" w:rsidRDefault="0094457F" w:rsidP="00B4589E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>防災</w:t>
            </w:r>
            <w:r w:rsidR="000B5F5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協定なし、活動実績なし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0B5F53" w:rsidRPr="00B4589E" w:rsidRDefault="000B5F53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CE6CF1" w:rsidRPr="00C87E9E" w:rsidRDefault="00CF1918" w:rsidP="00CF1918">
      <w:pPr>
        <w:ind w:right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　空欄に</w:t>
      </w:r>
      <w:r w:rsidR="00CE6CF1" w:rsidRPr="00C87E9E">
        <w:rPr>
          <w:rFonts w:ascii="HG丸ｺﾞｼｯｸM-PRO" w:eastAsia="HG丸ｺﾞｼｯｸM-PRO" w:hint="eastAsia"/>
          <w:sz w:val="22"/>
          <w:szCs w:val="22"/>
        </w:rPr>
        <w:t>該当するところに○を</w:t>
      </w:r>
      <w:r w:rsidR="00C419ED">
        <w:rPr>
          <w:rFonts w:ascii="HG丸ｺﾞｼｯｸM-PRO" w:eastAsia="HG丸ｺﾞｼｯｸM-PRO" w:hint="eastAsia"/>
          <w:sz w:val="22"/>
          <w:szCs w:val="22"/>
        </w:rPr>
        <w:t>付</w:t>
      </w:r>
      <w:r w:rsidR="00CE6CF1" w:rsidRPr="00C87E9E">
        <w:rPr>
          <w:rFonts w:ascii="HG丸ｺﾞｼｯｸM-PRO" w:eastAsia="HG丸ｺﾞｼｯｸM-PRO" w:hint="eastAsia"/>
          <w:sz w:val="22"/>
          <w:szCs w:val="22"/>
        </w:rPr>
        <w:t>けてください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CE508A" w:rsidRPr="00C87E9E" w:rsidRDefault="001B1FBE" w:rsidP="006602DB">
      <w:pPr>
        <w:ind w:left="1342" w:hangingChars="610" w:hanging="1342"/>
        <w:rPr>
          <w:rFonts w:ascii="HG丸ｺﾞｼｯｸM-PRO" w:eastAsia="HG丸ｺﾞｼｯｸM-PRO" w:hAnsi="ＭＳ 明朝"/>
          <w:sz w:val="22"/>
          <w:szCs w:val="22"/>
        </w:rPr>
      </w:pP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【災害協定】</w:t>
      </w:r>
      <w:r w:rsidR="0094457F">
        <w:rPr>
          <w:rFonts w:ascii="HG丸ｺﾞｼｯｸM-PRO" w:eastAsia="HG丸ｺﾞｼｯｸM-PRO" w:hAnsi="ＭＳ 明朝" w:hint="eastAsia"/>
          <w:sz w:val="22"/>
          <w:szCs w:val="22"/>
        </w:rPr>
        <w:t>本</w:t>
      </w:r>
      <w:r w:rsidR="00D82D12" w:rsidRPr="00C87E9E">
        <w:rPr>
          <w:rFonts w:ascii="HG丸ｺﾞｼｯｸM-PRO" w:eastAsia="HG丸ｺﾞｼｯｸM-PRO" w:hAnsi="ＭＳ 明朝" w:hint="eastAsia"/>
          <w:sz w:val="22"/>
          <w:szCs w:val="22"/>
        </w:rPr>
        <w:t>市</w:t>
      </w:r>
      <w:r w:rsidR="0094457F">
        <w:rPr>
          <w:rFonts w:ascii="HG丸ｺﾞｼｯｸM-PRO" w:eastAsia="HG丸ｺﾞｼｯｸM-PRO" w:hAnsi="ＭＳ 明朝" w:hint="eastAsia"/>
          <w:sz w:val="22"/>
          <w:szCs w:val="22"/>
        </w:rPr>
        <w:t>との災害時における応急対策業務等に関する協定をいい、「協定あり</w:t>
      </w:r>
      <w:r w:rsidR="00241B49">
        <w:rPr>
          <w:rFonts w:ascii="HG丸ｺﾞｼｯｸM-PRO" w:eastAsia="HG丸ｺﾞｼｯｸM-PRO" w:hAnsi="ＭＳ 明朝" w:hint="eastAsia"/>
          <w:sz w:val="22"/>
          <w:szCs w:val="22"/>
        </w:rPr>
        <w:t>」の場合は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協定書の写しを</w:t>
      </w:r>
      <w:r w:rsidR="00CE508A" w:rsidRPr="00C87E9E">
        <w:rPr>
          <w:rFonts w:ascii="HG丸ｺﾞｼｯｸM-PRO" w:eastAsia="HG丸ｺﾞｼｯｸM-PRO" w:hAnsi="ＭＳ 明朝" w:hint="eastAsia"/>
          <w:sz w:val="22"/>
          <w:szCs w:val="22"/>
        </w:rPr>
        <w:t>添付</w:t>
      </w:r>
      <w:r w:rsidR="00CF1918">
        <w:rPr>
          <w:rFonts w:ascii="HG丸ｺﾞｼｯｸM-PRO" w:eastAsia="HG丸ｺﾞｼｯｸM-PRO" w:hAnsi="ＭＳ 明朝" w:hint="eastAsia"/>
          <w:sz w:val="22"/>
          <w:szCs w:val="22"/>
        </w:rPr>
        <w:t>してください</w:t>
      </w:r>
      <w:r w:rsidR="00CE508A" w:rsidRPr="00C87E9E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:rsidR="001B1FBE" w:rsidRDefault="001B1FBE" w:rsidP="006602DB">
      <w:pPr>
        <w:ind w:left="1342" w:hangingChars="610" w:hanging="1342"/>
        <w:rPr>
          <w:rFonts w:ascii="HG丸ｺﾞｼｯｸM-PRO" w:eastAsia="HG丸ｺﾞｼｯｸM-PRO" w:hAnsi="ＭＳ 明朝"/>
          <w:sz w:val="22"/>
          <w:szCs w:val="22"/>
        </w:rPr>
      </w:pP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【活動実績】</w:t>
      </w:r>
      <w:r w:rsidR="00A67472">
        <w:rPr>
          <w:rFonts w:ascii="HG丸ｺﾞｼｯｸM-PRO" w:eastAsia="HG丸ｺﾞｼｯｸM-PRO" w:hAnsi="ＭＳ 明朝" w:hint="eastAsia"/>
          <w:sz w:val="22"/>
          <w:szCs w:val="22"/>
        </w:rPr>
        <w:t>大牟田市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水</w:t>
      </w:r>
      <w:r w:rsidR="00C87E9E" w:rsidRPr="00C87E9E">
        <w:rPr>
          <w:rFonts w:ascii="HG丸ｺﾞｼｯｸM-PRO" w:eastAsia="HG丸ｺﾞｼｯｸM-PRO" w:hAnsi="ＭＳ 明朝" w:hint="eastAsia"/>
          <w:sz w:val="22"/>
          <w:szCs w:val="22"/>
        </w:rPr>
        <w:t>防</w:t>
      </w:r>
      <w:r w:rsidR="00AF3479">
        <w:rPr>
          <w:rFonts w:ascii="HG丸ｺﾞｼｯｸM-PRO" w:eastAsia="HG丸ｺﾞｼｯｸM-PRO" w:hAnsi="ＭＳ 明朝" w:hint="eastAsia"/>
          <w:sz w:val="22"/>
          <w:szCs w:val="22"/>
        </w:rPr>
        <w:t>本部又</w:t>
      </w:r>
      <w:r w:rsidR="0094457F">
        <w:rPr>
          <w:rFonts w:ascii="HG丸ｺﾞｼｯｸM-PRO" w:eastAsia="HG丸ｺﾞｼｯｸM-PRO" w:hAnsi="ＭＳ 明朝" w:hint="eastAsia"/>
          <w:sz w:val="22"/>
          <w:szCs w:val="22"/>
        </w:rPr>
        <w:t>は大牟田市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災害対策本部</w:t>
      </w:r>
      <w:r w:rsidR="0094457F">
        <w:rPr>
          <w:rFonts w:ascii="HG丸ｺﾞｼｯｸM-PRO" w:eastAsia="HG丸ｺﾞｼｯｸM-PRO" w:hAnsi="ＭＳ 明朝" w:hint="eastAsia"/>
          <w:sz w:val="22"/>
          <w:szCs w:val="22"/>
        </w:rPr>
        <w:t>の設置時に本市の</w:t>
      </w:r>
      <w:r w:rsidR="00241B49">
        <w:rPr>
          <w:rFonts w:ascii="HG丸ｺﾞｼｯｸM-PRO" w:eastAsia="HG丸ｺﾞｼｯｸM-PRO" w:hAnsi="ＭＳ 明朝" w:hint="eastAsia"/>
          <w:sz w:val="22"/>
          <w:szCs w:val="22"/>
        </w:rPr>
        <w:t>指示により対応した</w:t>
      </w:r>
      <w:r w:rsidR="0094457F">
        <w:rPr>
          <w:rFonts w:ascii="HG丸ｺﾞｼｯｸM-PRO" w:eastAsia="HG丸ｺﾞｼｯｸM-PRO" w:hAnsi="ＭＳ 明朝" w:hint="eastAsia"/>
          <w:sz w:val="22"/>
          <w:szCs w:val="22"/>
        </w:rPr>
        <w:t>有償による業務活動の実績をいい、「活動実績あり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」の場合は、</w:t>
      </w:r>
      <w:r w:rsidR="00463369" w:rsidRPr="00C87E9E">
        <w:rPr>
          <w:rFonts w:ascii="HG丸ｺﾞｼｯｸM-PRO" w:eastAsia="HG丸ｺﾞｼｯｸM-PRO" w:hAnsi="ＭＳ 明朝" w:hint="eastAsia"/>
          <w:sz w:val="22"/>
          <w:szCs w:val="22"/>
        </w:rPr>
        <w:t>請書（災害応急対応）等の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写しを添付</w:t>
      </w:r>
      <w:r w:rsidR="00CF1918">
        <w:rPr>
          <w:rFonts w:ascii="HG丸ｺﾞｼｯｸM-PRO" w:eastAsia="HG丸ｺﾞｼｯｸM-PRO" w:hAnsi="ＭＳ 明朝" w:hint="eastAsia"/>
          <w:sz w:val="22"/>
          <w:szCs w:val="22"/>
        </w:rPr>
        <w:t>してください</w:t>
      </w:r>
      <w:r w:rsidRPr="00C87E9E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:rsidR="00BC2C78" w:rsidRDefault="00BC2C78" w:rsidP="006602DB">
      <w:pPr>
        <w:ind w:left="1342" w:hangingChars="610" w:hanging="1342"/>
        <w:rPr>
          <w:rFonts w:ascii="HG丸ｺﾞｼｯｸM-PRO" w:eastAsia="HG丸ｺﾞｼｯｸM-PRO" w:hAnsi="ＭＳ 明朝"/>
          <w:sz w:val="22"/>
          <w:szCs w:val="22"/>
        </w:rPr>
      </w:pPr>
    </w:p>
    <w:p w:rsidR="00BC2C78" w:rsidRDefault="00BC2C78" w:rsidP="006602DB">
      <w:pPr>
        <w:ind w:left="1342" w:hangingChars="610" w:hanging="1342"/>
        <w:rPr>
          <w:rFonts w:ascii="HG丸ｺﾞｼｯｸM-PRO" w:eastAsia="HG丸ｺﾞｼｯｸM-PRO" w:hAnsi="ＭＳ 明朝"/>
          <w:sz w:val="22"/>
          <w:szCs w:val="22"/>
        </w:rPr>
      </w:pPr>
    </w:p>
    <w:p w:rsidR="005134FA" w:rsidRPr="00C87E9E" w:rsidRDefault="00CF1918" w:rsidP="00024916">
      <w:pPr>
        <w:spacing w:beforeLines="50" w:before="1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950DA3">
        <w:rPr>
          <w:rFonts w:ascii="HG丸ｺﾞｼｯｸM-PRO" w:eastAsia="HG丸ｺﾞｼｯｸM-PRO" w:hint="eastAsia"/>
        </w:rPr>
        <w:t>地域貢献度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169"/>
      </w:tblGrid>
      <w:tr w:rsidR="009E439D" w:rsidRPr="00B4589E" w:rsidTr="003C7347">
        <w:trPr>
          <w:trHeight w:val="610"/>
        </w:trPr>
        <w:tc>
          <w:tcPr>
            <w:tcW w:w="7668" w:type="dxa"/>
            <w:shd w:val="clear" w:color="auto" w:fill="auto"/>
            <w:vAlign w:val="center"/>
          </w:tcPr>
          <w:p w:rsidR="009E439D" w:rsidRPr="00B4589E" w:rsidRDefault="000065E9" w:rsidP="006602DB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公共施設</w:t>
            </w:r>
            <w:r w:rsidR="00950DA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の防災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予防</w:t>
            </w:r>
            <w:r w:rsidR="00950DA3"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点検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等の実績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E439D" w:rsidRPr="00B4589E" w:rsidRDefault="009E439D" w:rsidP="00B4589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有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41B4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B4589E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</w:tbl>
    <w:p w:rsidR="006407D1" w:rsidRPr="00C87E9E" w:rsidRDefault="00CF1918" w:rsidP="00CF1918">
      <w:pPr>
        <w:ind w:right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　空欄に</w:t>
      </w:r>
      <w:r w:rsidR="006407D1" w:rsidRPr="00C87E9E">
        <w:rPr>
          <w:rFonts w:ascii="HG丸ｺﾞｼｯｸM-PRO" w:eastAsia="HG丸ｺﾞｼｯｸM-PRO" w:hint="eastAsia"/>
          <w:sz w:val="22"/>
          <w:szCs w:val="22"/>
        </w:rPr>
        <w:t>該当する方</w:t>
      </w:r>
      <w:r w:rsidR="006602DB">
        <w:rPr>
          <w:rFonts w:ascii="HG丸ｺﾞｼｯｸM-PRO" w:eastAsia="HG丸ｺﾞｼｯｸM-PRO" w:hint="eastAsia"/>
          <w:sz w:val="22"/>
          <w:szCs w:val="22"/>
        </w:rPr>
        <w:t>に</w:t>
      </w:r>
      <w:r w:rsidR="006407D1" w:rsidRPr="00C87E9E">
        <w:rPr>
          <w:rFonts w:ascii="HG丸ｺﾞｼｯｸM-PRO" w:eastAsia="HG丸ｺﾞｼｯｸM-PRO" w:hint="eastAsia"/>
          <w:sz w:val="22"/>
          <w:szCs w:val="22"/>
        </w:rPr>
        <w:t>○</w:t>
      </w:r>
      <w:r w:rsidR="006602DB">
        <w:rPr>
          <w:rFonts w:ascii="HG丸ｺﾞｼｯｸM-PRO" w:eastAsia="HG丸ｺﾞｼｯｸM-PRO" w:hint="eastAsia"/>
          <w:sz w:val="22"/>
          <w:szCs w:val="22"/>
        </w:rPr>
        <w:t>を付けてください</w:t>
      </w:r>
      <w:r w:rsidR="00C419ED">
        <w:rPr>
          <w:rFonts w:ascii="HG丸ｺﾞｼｯｸM-PRO" w:eastAsia="HG丸ｺﾞｼｯｸM-PRO" w:hint="eastAsia"/>
          <w:sz w:val="22"/>
          <w:szCs w:val="22"/>
        </w:rPr>
        <w:t>。</w:t>
      </w:r>
    </w:p>
    <w:p w:rsidR="00D04599" w:rsidRDefault="00CC73E2" w:rsidP="00CF1918">
      <w:pPr>
        <w:ind w:left="1342" w:hangingChars="610" w:hanging="134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【地域貢献】</w:t>
      </w:r>
      <w:r w:rsidR="00950DA3" w:rsidRPr="00CC73E2">
        <w:rPr>
          <w:rFonts w:ascii="HG丸ｺﾞｼｯｸM-PRO" w:eastAsia="HG丸ｺﾞｼｯｸM-PRO" w:hint="eastAsia"/>
          <w:sz w:val="22"/>
          <w:szCs w:val="22"/>
        </w:rPr>
        <w:t>公共施設への防災予防点検、緊急出</w:t>
      </w:r>
      <w:r>
        <w:rPr>
          <w:rFonts w:ascii="HG丸ｺﾞｼｯｸM-PRO" w:eastAsia="HG丸ｺﾞｼｯｸM-PRO" w:hint="eastAsia"/>
          <w:sz w:val="22"/>
          <w:szCs w:val="22"/>
        </w:rPr>
        <w:t>動</w:t>
      </w:r>
      <w:r w:rsidR="00E55F60">
        <w:rPr>
          <w:rFonts w:ascii="HG丸ｺﾞｼｯｸM-PRO" w:eastAsia="HG丸ｺﾞｼｯｸM-PRO" w:hint="eastAsia"/>
          <w:sz w:val="22"/>
          <w:szCs w:val="22"/>
        </w:rPr>
        <w:t>（</w:t>
      </w:r>
      <w:r w:rsidR="00241B49">
        <w:rPr>
          <w:rFonts w:ascii="HG丸ｺﾞｼｯｸM-PRO" w:eastAsia="HG丸ｺﾞｼｯｸM-PRO" w:hint="eastAsia"/>
          <w:sz w:val="22"/>
          <w:szCs w:val="22"/>
        </w:rPr>
        <w:t>有償による</w:t>
      </w:r>
      <w:r w:rsidR="00E55F60">
        <w:rPr>
          <w:rFonts w:ascii="HG丸ｺﾞｼｯｸM-PRO" w:eastAsia="HG丸ｺﾞｼｯｸM-PRO" w:hint="eastAsia"/>
          <w:sz w:val="22"/>
          <w:szCs w:val="22"/>
        </w:rPr>
        <w:t>災害対応を除く</w:t>
      </w:r>
      <w:r w:rsidR="000065E9">
        <w:rPr>
          <w:rFonts w:ascii="HG丸ｺﾞｼｯｸM-PRO" w:eastAsia="HG丸ｺﾞｼｯｸM-PRO" w:hint="eastAsia"/>
          <w:sz w:val="22"/>
          <w:szCs w:val="22"/>
        </w:rPr>
        <w:t>。</w:t>
      </w:r>
      <w:r w:rsidR="00E55F60">
        <w:rPr>
          <w:rFonts w:ascii="HG丸ｺﾞｼｯｸM-PRO" w:eastAsia="HG丸ｺﾞｼｯｸM-PRO" w:hint="eastAsia"/>
          <w:sz w:val="22"/>
          <w:szCs w:val="22"/>
        </w:rPr>
        <w:t>）、防災訓練</w:t>
      </w:r>
      <w:r w:rsidR="000065E9">
        <w:rPr>
          <w:rFonts w:ascii="HG丸ｺﾞｼｯｸM-PRO" w:eastAsia="HG丸ｺﾞｼｯｸM-PRO" w:hint="eastAsia"/>
          <w:sz w:val="22"/>
          <w:szCs w:val="22"/>
        </w:rPr>
        <w:t>等</w:t>
      </w:r>
      <w:r w:rsidR="00E55F60">
        <w:rPr>
          <w:rFonts w:ascii="HG丸ｺﾞｼｯｸM-PRO" w:eastAsia="HG丸ｺﾞｼｯｸM-PRO" w:hint="eastAsia"/>
          <w:sz w:val="22"/>
          <w:szCs w:val="22"/>
        </w:rPr>
        <w:t>を行ったことがあるもの</w:t>
      </w:r>
      <w:r w:rsidR="00241B49">
        <w:rPr>
          <w:rFonts w:ascii="HG丸ｺﾞｼｯｸM-PRO" w:eastAsia="HG丸ｺﾞｼｯｸM-PRO" w:hint="eastAsia"/>
          <w:sz w:val="22"/>
          <w:szCs w:val="22"/>
        </w:rPr>
        <w:t>をいい、「</w:t>
      </w:r>
      <w:r>
        <w:rPr>
          <w:rFonts w:ascii="HG丸ｺﾞｼｯｸM-PRO" w:eastAsia="HG丸ｺﾞｼｯｸM-PRO" w:hint="eastAsia"/>
          <w:sz w:val="22"/>
          <w:szCs w:val="22"/>
        </w:rPr>
        <w:t>活動実績</w:t>
      </w:r>
      <w:r w:rsidR="00241B49">
        <w:rPr>
          <w:rFonts w:ascii="HG丸ｺﾞｼｯｸM-PRO" w:eastAsia="HG丸ｺﾞｼｯｸM-PRO" w:hint="eastAsia"/>
          <w:sz w:val="22"/>
          <w:szCs w:val="22"/>
        </w:rPr>
        <w:t>あり」の場合は、</w:t>
      </w:r>
      <w:r>
        <w:rPr>
          <w:rFonts w:ascii="HG丸ｺﾞｼｯｸM-PRO" w:eastAsia="HG丸ｺﾞｼｯｸM-PRO" w:hint="eastAsia"/>
          <w:sz w:val="22"/>
          <w:szCs w:val="22"/>
        </w:rPr>
        <w:t>証明ができる書類の写しを添付</w:t>
      </w:r>
      <w:r w:rsidR="00CF1918">
        <w:rPr>
          <w:rFonts w:ascii="HG丸ｺﾞｼｯｸM-PRO" w:eastAsia="HG丸ｺﾞｼｯｸM-PRO" w:hint="eastAsia"/>
          <w:sz w:val="22"/>
          <w:szCs w:val="22"/>
        </w:rPr>
        <w:t>してください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  <w:r w:rsidR="00CF1918">
        <w:rPr>
          <w:rFonts w:ascii="HG丸ｺﾞｼｯｸM-PRO" w:eastAsia="HG丸ｺﾞｼｯｸM-PRO" w:hint="eastAsia"/>
          <w:sz w:val="22"/>
          <w:szCs w:val="22"/>
        </w:rPr>
        <w:t>企業としての活動等に限ります</w:t>
      </w:r>
      <w:r w:rsidR="005E40DD"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GoBack"/>
      <w:bookmarkEnd w:id="0"/>
    </w:p>
    <w:sectPr w:rsidR="00D04599" w:rsidSect="00D04599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7" w:rsidRDefault="00DD3B17">
      <w:r>
        <w:separator/>
      </w:r>
    </w:p>
  </w:endnote>
  <w:endnote w:type="continuationSeparator" w:id="0">
    <w:p w:rsidR="00DD3B17" w:rsidRDefault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7" w:rsidRDefault="00DD3B17">
      <w:r>
        <w:separator/>
      </w:r>
    </w:p>
  </w:footnote>
  <w:footnote w:type="continuationSeparator" w:id="0">
    <w:p w:rsidR="00DD3B17" w:rsidRDefault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83"/>
    <w:rsid w:val="000065E9"/>
    <w:rsid w:val="00024916"/>
    <w:rsid w:val="00064A9A"/>
    <w:rsid w:val="00066D3D"/>
    <w:rsid w:val="000B5F53"/>
    <w:rsid w:val="001208C1"/>
    <w:rsid w:val="00134F96"/>
    <w:rsid w:val="00136E02"/>
    <w:rsid w:val="0014685F"/>
    <w:rsid w:val="00154A43"/>
    <w:rsid w:val="00175DF7"/>
    <w:rsid w:val="001932A3"/>
    <w:rsid w:val="001B1FBE"/>
    <w:rsid w:val="001D4F85"/>
    <w:rsid w:val="001F38A5"/>
    <w:rsid w:val="001F517F"/>
    <w:rsid w:val="00216B05"/>
    <w:rsid w:val="00241B49"/>
    <w:rsid w:val="002520F3"/>
    <w:rsid w:val="002827AD"/>
    <w:rsid w:val="002A443F"/>
    <w:rsid w:val="002A74B2"/>
    <w:rsid w:val="002C05C5"/>
    <w:rsid w:val="00346C60"/>
    <w:rsid w:val="003C7347"/>
    <w:rsid w:val="004402DA"/>
    <w:rsid w:val="00463369"/>
    <w:rsid w:val="004C6C0C"/>
    <w:rsid w:val="004C7155"/>
    <w:rsid w:val="004F42E3"/>
    <w:rsid w:val="005134FA"/>
    <w:rsid w:val="00521DB7"/>
    <w:rsid w:val="00543A77"/>
    <w:rsid w:val="00573F91"/>
    <w:rsid w:val="005D38D0"/>
    <w:rsid w:val="005E40DD"/>
    <w:rsid w:val="005E7190"/>
    <w:rsid w:val="00612A60"/>
    <w:rsid w:val="00613A60"/>
    <w:rsid w:val="006407D1"/>
    <w:rsid w:val="0064360E"/>
    <w:rsid w:val="006602DB"/>
    <w:rsid w:val="00673301"/>
    <w:rsid w:val="006925A6"/>
    <w:rsid w:val="00702280"/>
    <w:rsid w:val="007D61B5"/>
    <w:rsid w:val="00821806"/>
    <w:rsid w:val="008878EA"/>
    <w:rsid w:val="008A7967"/>
    <w:rsid w:val="008B3DE0"/>
    <w:rsid w:val="008C6CF2"/>
    <w:rsid w:val="008D7EF8"/>
    <w:rsid w:val="008E3516"/>
    <w:rsid w:val="008E72A7"/>
    <w:rsid w:val="009109A8"/>
    <w:rsid w:val="00916104"/>
    <w:rsid w:val="0094457F"/>
    <w:rsid w:val="00950DA3"/>
    <w:rsid w:val="00962F83"/>
    <w:rsid w:val="00994DB5"/>
    <w:rsid w:val="009E439D"/>
    <w:rsid w:val="00A24FB9"/>
    <w:rsid w:val="00A43BCD"/>
    <w:rsid w:val="00A57BDB"/>
    <w:rsid w:val="00A6671F"/>
    <w:rsid w:val="00A66CC8"/>
    <w:rsid w:val="00A67472"/>
    <w:rsid w:val="00A92FC3"/>
    <w:rsid w:val="00AC003F"/>
    <w:rsid w:val="00AD5EF4"/>
    <w:rsid w:val="00AF3479"/>
    <w:rsid w:val="00AF60FD"/>
    <w:rsid w:val="00B44CB4"/>
    <w:rsid w:val="00B4589E"/>
    <w:rsid w:val="00BC2C78"/>
    <w:rsid w:val="00C419ED"/>
    <w:rsid w:val="00C6035A"/>
    <w:rsid w:val="00C87E9E"/>
    <w:rsid w:val="00CB4452"/>
    <w:rsid w:val="00CC73E2"/>
    <w:rsid w:val="00CE508A"/>
    <w:rsid w:val="00CE6CF1"/>
    <w:rsid w:val="00CF1918"/>
    <w:rsid w:val="00D04599"/>
    <w:rsid w:val="00D10587"/>
    <w:rsid w:val="00D82D12"/>
    <w:rsid w:val="00D836BD"/>
    <w:rsid w:val="00DA5C27"/>
    <w:rsid w:val="00DB2F8D"/>
    <w:rsid w:val="00DC1A6C"/>
    <w:rsid w:val="00DD3B17"/>
    <w:rsid w:val="00DF3A95"/>
    <w:rsid w:val="00E55F60"/>
    <w:rsid w:val="00E60B9E"/>
    <w:rsid w:val="00EA60D7"/>
    <w:rsid w:val="00EB3D0E"/>
    <w:rsid w:val="00F651D7"/>
    <w:rsid w:val="00F74166"/>
    <w:rsid w:val="00F74422"/>
    <w:rsid w:val="00FA0C89"/>
    <w:rsid w:val="00FB3D63"/>
    <w:rsid w:val="00FE2CDB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2F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72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企業の技術力等について</vt:lpstr>
      <vt:lpstr>企業の技術力等について</vt:lpstr>
    </vt:vector>
  </TitlesOfParts>
  <Company>omuta-city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企業の技術力等について</dc:title>
  <dc:creator>松尾　博幸</dc:creator>
  <cp:lastModifiedBy>栗原　いずみ</cp:lastModifiedBy>
  <cp:revision>6</cp:revision>
  <cp:lastPrinted>2015-07-08T23:44:00Z</cp:lastPrinted>
  <dcterms:created xsi:type="dcterms:W3CDTF">2015-04-20T05:04:00Z</dcterms:created>
  <dcterms:modified xsi:type="dcterms:W3CDTF">2015-07-10T01:24:00Z</dcterms:modified>
</cp:coreProperties>
</file>