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0D" w:rsidRPr="002B0236" w:rsidRDefault="00C26A0D" w:rsidP="00C26A0D">
      <w:pPr>
        <w:spacing w:line="280" w:lineRule="exact"/>
        <w:jc w:val="right"/>
        <w:rPr>
          <w:rFonts w:ascii="HG丸ｺﾞｼｯｸM-PRO" w:eastAsia="HG丸ｺﾞｼｯｸM-PRO"/>
          <w:sz w:val="24"/>
        </w:rPr>
      </w:pPr>
      <w:r w:rsidRPr="002B0236">
        <w:rPr>
          <w:rFonts w:ascii="HG丸ｺﾞｼｯｸM-PRO" w:eastAsia="HG丸ｺﾞｼｯｸM-PRO" w:hint="eastAsia"/>
          <w:sz w:val="24"/>
        </w:rPr>
        <w:t>様式</w:t>
      </w:r>
      <w:r>
        <w:rPr>
          <w:rFonts w:ascii="HG丸ｺﾞｼｯｸM-PRO" w:eastAsia="HG丸ｺﾞｼｯｸM-PRO" w:hint="eastAsia"/>
          <w:sz w:val="24"/>
        </w:rPr>
        <w:t>第</w:t>
      </w:r>
      <w:r w:rsidR="008B6C4B">
        <w:rPr>
          <w:rFonts w:ascii="HG丸ｺﾞｼｯｸM-PRO" w:eastAsia="HG丸ｺﾞｼｯｸM-PRO" w:hint="eastAsia"/>
          <w:sz w:val="24"/>
        </w:rPr>
        <w:t>３</w:t>
      </w:r>
      <w:r>
        <w:rPr>
          <w:rFonts w:ascii="HG丸ｺﾞｼｯｸM-PRO" w:eastAsia="HG丸ｺﾞｼｯｸM-PRO" w:hint="eastAsia"/>
          <w:sz w:val="24"/>
        </w:rPr>
        <w:t>号</w:t>
      </w:r>
    </w:p>
    <w:p w:rsidR="00C26A0D" w:rsidRPr="002B0236" w:rsidRDefault="00C26A0D" w:rsidP="00C26A0D">
      <w:pPr>
        <w:jc w:val="center"/>
        <w:rPr>
          <w:rFonts w:ascii="HG丸ｺﾞｼｯｸM-PRO" w:eastAsia="HG丸ｺﾞｼｯｸM-PRO"/>
          <w:sz w:val="28"/>
          <w:szCs w:val="28"/>
        </w:rPr>
      </w:pPr>
      <w:r>
        <w:rPr>
          <w:rFonts w:ascii="HG丸ｺﾞｼｯｸM-PRO" w:eastAsia="HG丸ｺﾞｼｯｸM-PRO" w:hint="eastAsia"/>
          <w:sz w:val="28"/>
          <w:szCs w:val="28"/>
        </w:rPr>
        <w:t>企業の</w:t>
      </w:r>
      <w:r w:rsidR="008B6C4B">
        <w:rPr>
          <w:rFonts w:ascii="HG丸ｺﾞｼｯｸM-PRO" w:eastAsia="HG丸ｺﾞｼｯｸM-PRO" w:hint="eastAsia"/>
          <w:sz w:val="28"/>
          <w:szCs w:val="28"/>
        </w:rPr>
        <w:t>工事成績</w:t>
      </w:r>
      <w:r w:rsidRPr="002B0236">
        <w:rPr>
          <w:rFonts w:ascii="HG丸ｺﾞｼｯｸM-PRO" w:eastAsia="HG丸ｺﾞｼｯｸM-PRO" w:hint="eastAsia"/>
          <w:sz w:val="28"/>
          <w:szCs w:val="28"/>
        </w:rPr>
        <w:t>調書</w:t>
      </w:r>
    </w:p>
    <w:p w:rsidR="00570402" w:rsidRPr="004077EE" w:rsidRDefault="00570402" w:rsidP="00570402">
      <w:pPr>
        <w:ind w:right="-1"/>
        <w:jc w:val="right"/>
        <w:rPr>
          <w:rFonts w:ascii="HG丸ｺﾞｼｯｸM-PRO" w:eastAsia="HG丸ｺﾞｼｯｸM-PRO"/>
          <w:sz w:val="24"/>
          <w:u w:val="dotted"/>
        </w:rPr>
      </w:pPr>
      <w:r>
        <w:rPr>
          <w:rFonts w:ascii="HG丸ｺﾞｼｯｸM-PRO" w:eastAsia="HG丸ｺﾞｼｯｸM-PRO" w:hint="eastAsia"/>
          <w:sz w:val="24"/>
          <w:u w:val="dotted"/>
        </w:rPr>
        <w:t>名称</w:t>
      </w:r>
      <w:r w:rsidRPr="00002FF1">
        <w:rPr>
          <w:rFonts w:ascii="HG丸ｺﾞｼｯｸM-PRO" w:eastAsia="HG丸ｺﾞｼｯｸM-PRO" w:hint="eastAsia"/>
          <w:sz w:val="24"/>
          <w:u w:val="dotted"/>
        </w:rPr>
        <w:t>：</w:t>
      </w:r>
      <w:r>
        <w:rPr>
          <w:rFonts w:ascii="HG丸ｺﾞｼｯｸM-PRO" w:eastAsia="HG丸ｺﾞｼｯｸM-PRO" w:hint="eastAsia"/>
          <w:sz w:val="24"/>
          <w:u w:val="dotted"/>
        </w:rPr>
        <w:t xml:space="preserve">　</w:t>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p>
    <w:tbl>
      <w:tblPr>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851"/>
        <w:gridCol w:w="2268"/>
        <w:gridCol w:w="1275"/>
        <w:gridCol w:w="2835"/>
      </w:tblGrid>
      <w:tr w:rsidR="008B6C4B" w:rsidRPr="008B6C4B" w:rsidTr="00B37D77">
        <w:tc>
          <w:tcPr>
            <w:tcW w:w="2268"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sz w:val="22"/>
                <w:szCs w:val="22"/>
              </w:rPr>
            </w:pPr>
            <w:r w:rsidRPr="008B6C4B">
              <w:rPr>
                <w:rFonts w:ascii="HG丸ｺﾞｼｯｸM-PRO" w:eastAsia="HG丸ｺﾞｼｯｸM-PRO" w:hint="eastAsia"/>
                <w:sz w:val="22"/>
                <w:szCs w:val="22"/>
              </w:rPr>
              <w:t>総　点　数</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44"/>
                <w:szCs w:val="44"/>
              </w:rPr>
            </w:pPr>
            <w:r>
              <w:rPr>
                <w:rFonts w:ascii="HG丸ｺﾞｼｯｸM-PRO" w:eastAsia="HG丸ｺﾞｼｯｸM-PRO" w:hint="eastAsia"/>
                <w:sz w:val="44"/>
                <w:szCs w:val="4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sz w:val="22"/>
                <w:szCs w:val="22"/>
              </w:rPr>
            </w:pPr>
            <w:r w:rsidRPr="008B6C4B">
              <w:rPr>
                <w:rFonts w:ascii="HG丸ｺﾞｼｯｸM-PRO" w:eastAsia="HG丸ｺﾞｼｯｸM-PRO" w:hint="eastAsia"/>
                <w:sz w:val="22"/>
                <w:szCs w:val="22"/>
              </w:rPr>
              <w:t>受注件数</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44"/>
                <w:szCs w:val="44"/>
              </w:rPr>
            </w:pPr>
            <w:r w:rsidRPr="008B6C4B">
              <w:rPr>
                <w:rFonts w:ascii="HG丸ｺﾞｼｯｸM-PRO" w:eastAsia="HG丸ｺﾞｼｯｸM-PRO" w:hint="eastAsia"/>
                <w:sz w:val="44"/>
                <w:szCs w:val="4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b/>
                <w:sz w:val="22"/>
                <w:szCs w:val="22"/>
              </w:rPr>
            </w:pPr>
            <w:r w:rsidRPr="008B6C4B">
              <w:rPr>
                <w:rFonts w:ascii="HG丸ｺﾞｼｯｸM-PRO" w:eastAsia="HG丸ｺﾞｼｯｸM-PRO" w:hint="eastAsia"/>
                <w:b/>
                <w:sz w:val="22"/>
                <w:szCs w:val="22"/>
              </w:rPr>
              <w:t>平　均　点</w:t>
            </w:r>
          </w:p>
        </w:tc>
      </w:tr>
      <w:tr w:rsidR="008B6C4B" w:rsidRPr="008B6C4B" w:rsidTr="00B37D77">
        <w:trPr>
          <w:trHeight w:val="66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2"/>
                <w:szCs w:val="22"/>
              </w:rPr>
            </w:pPr>
            <w:r w:rsidRPr="008B6C4B">
              <w:rPr>
                <w:rFonts w:ascii="HG丸ｺﾞｼｯｸM-PRO" w:eastAsia="HG丸ｺﾞｼｯｸM-PRO" w:hint="eastAsia"/>
                <w:sz w:val="22"/>
                <w:szCs w:val="22"/>
              </w:rPr>
              <w:t>点</w:t>
            </w:r>
          </w:p>
        </w:tc>
        <w:tc>
          <w:tcPr>
            <w:tcW w:w="851" w:type="dxa"/>
            <w:vMerge/>
            <w:tcBorders>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2"/>
                <w:szCs w:val="22"/>
              </w:rPr>
            </w:pPr>
            <w:r w:rsidRPr="008B6C4B">
              <w:rPr>
                <w:rFonts w:ascii="HG丸ｺﾞｼｯｸM-PRO" w:eastAsia="HG丸ｺﾞｼｯｸM-PRO" w:hint="eastAsia"/>
                <w:sz w:val="22"/>
                <w:szCs w:val="22"/>
              </w:rPr>
              <w:t>件</w:t>
            </w:r>
          </w:p>
        </w:tc>
        <w:tc>
          <w:tcPr>
            <w:tcW w:w="1275" w:type="dxa"/>
            <w:vMerge/>
            <w:tcBorders>
              <w:left w:val="single" w:sz="4" w:space="0" w:color="auto"/>
              <w:bottom w:val="single" w:sz="4" w:space="0" w:color="auto"/>
              <w:right w:val="single" w:sz="4" w:space="0" w:color="auto"/>
            </w:tcBorders>
            <w:shd w:val="clear" w:color="auto" w:fill="auto"/>
            <w:vAlign w:val="center"/>
          </w:tcPr>
          <w:p w:rsidR="008B6C4B" w:rsidRPr="008B6C4B" w:rsidRDefault="008B6C4B" w:rsidP="008B6C4B">
            <w:pPr>
              <w:rPr>
                <w:rFonts w:ascii="HG丸ｺﾞｼｯｸM-PRO" w:eastAsia="HG丸ｺﾞｼｯｸM-PRO"/>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8"/>
                <w:szCs w:val="28"/>
              </w:rPr>
            </w:pPr>
            <w:r w:rsidRPr="008B6C4B">
              <w:rPr>
                <w:rFonts w:ascii="HG丸ｺﾞｼｯｸM-PRO" w:eastAsia="HG丸ｺﾞｼｯｸM-PRO" w:hint="eastAsia"/>
                <w:sz w:val="28"/>
                <w:szCs w:val="28"/>
              </w:rPr>
              <w:t>点</w:t>
            </w:r>
          </w:p>
        </w:tc>
      </w:tr>
    </w:tbl>
    <w:p w:rsidR="0034246A" w:rsidRDefault="0034246A" w:rsidP="0034246A">
      <w:pPr>
        <w:ind w:leftChars="134" w:left="708" w:hangingChars="194" w:hanging="427"/>
        <w:rPr>
          <w:rFonts w:ascii="HG丸ｺﾞｼｯｸM-PRO" w:eastAsia="HG丸ｺﾞｼｯｸM-PRO"/>
          <w:sz w:val="22"/>
          <w:szCs w:val="22"/>
        </w:rPr>
      </w:pPr>
      <w:bookmarkStart w:id="0" w:name="_GoBack"/>
      <w:bookmarkEnd w:id="0"/>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１　入札公告の別表１「評価項目及び評価基準」の「②工事成績評定の状況」の本市の工事成績評定点の対象となるものについて記載してください。</w:t>
      </w:r>
    </w:p>
    <w:p w:rsidR="0034246A" w:rsidRDefault="0034246A" w:rsidP="0034246A">
      <w:pPr>
        <w:ind w:leftChars="134" w:left="708" w:hangingChars="194" w:hanging="427"/>
        <w:rPr>
          <w:rFonts w:ascii="HG丸ｺﾞｼｯｸM-PRO" w:eastAsia="HG丸ｺﾞｼｯｸM-PRO"/>
          <w:sz w:val="22"/>
          <w:szCs w:val="22"/>
        </w:rPr>
      </w:pPr>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２　平均点は、小数点第２位を四捨五入し、小数点第１位まで記載してください。</w:t>
      </w:r>
    </w:p>
    <w:p w:rsidR="0034246A" w:rsidRDefault="008B6C4B" w:rsidP="0034246A">
      <w:pPr>
        <w:ind w:leftChars="234" w:left="491" w:firstLineChars="200" w:firstLine="440"/>
        <w:rPr>
          <w:rFonts w:ascii="HG丸ｺﾞｼｯｸM-PRO" w:eastAsia="HG丸ｺﾞｼｯｸM-PRO"/>
          <w:sz w:val="22"/>
          <w:szCs w:val="22"/>
        </w:rPr>
      </w:pPr>
      <w:r>
        <w:rPr>
          <w:rFonts w:ascii="HG丸ｺﾞｼｯｸM-PRO" w:eastAsia="HG丸ｺﾞｼｯｸM-PRO" w:hint="eastAsia"/>
          <w:sz w:val="22"/>
          <w:szCs w:val="22"/>
        </w:rPr>
        <w:t>なお、評価に当たっては、小数点以下を掛け放しとします。</w:t>
      </w:r>
    </w:p>
    <w:p w:rsidR="0034246A" w:rsidRDefault="0034246A" w:rsidP="0034246A">
      <w:pPr>
        <w:ind w:leftChars="134" w:left="708" w:hangingChars="194" w:hanging="427"/>
        <w:rPr>
          <w:rFonts w:ascii="HG丸ｺﾞｼｯｸM-PRO" w:eastAsia="HG丸ｺﾞｼｯｸM-PRO"/>
          <w:sz w:val="22"/>
          <w:szCs w:val="22"/>
        </w:rPr>
      </w:pPr>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３　記載内容が確認できる工事成績評定通知書の写し（Ａ４サイズ）を全て添付してください。</w:t>
      </w:r>
    </w:p>
    <w:sectPr w:rsidR="0034246A" w:rsidSect="00C26A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02" w:rsidRDefault="00570402" w:rsidP="00570402">
      <w:r>
        <w:separator/>
      </w:r>
    </w:p>
  </w:endnote>
  <w:endnote w:type="continuationSeparator" w:id="0">
    <w:p w:rsidR="00570402" w:rsidRDefault="00570402" w:rsidP="0057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02" w:rsidRDefault="00570402" w:rsidP="00570402">
      <w:r>
        <w:separator/>
      </w:r>
    </w:p>
  </w:footnote>
  <w:footnote w:type="continuationSeparator" w:id="0">
    <w:p w:rsidR="00570402" w:rsidRDefault="00570402" w:rsidP="00570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D"/>
    <w:rsid w:val="0034246A"/>
    <w:rsid w:val="00570402"/>
    <w:rsid w:val="005A512B"/>
    <w:rsid w:val="00623E58"/>
    <w:rsid w:val="006625CF"/>
    <w:rsid w:val="008B4DD1"/>
    <w:rsid w:val="008B6C4B"/>
    <w:rsid w:val="00B37D77"/>
    <w:rsid w:val="00C26A0D"/>
    <w:rsid w:val="00D00456"/>
    <w:rsid w:val="00ED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02"/>
    <w:pPr>
      <w:tabs>
        <w:tab w:val="center" w:pos="4252"/>
        <w:tab w:val="right" w:pos="8504"/>
      </w:tabs>
      <w:snapToGrid w:val="0"/>
    </w:pPr>
  </w:style>
  <w:style w:type="character" w:customStyle="1" w:styleId="a4">
    <w:name w:val="ヘッダー (文字)"/>
    <w:basedOn w:val="a0"/>
    <w:link w:val="a3"/>
    <w:uiPriority w:val="99"/>
    <w:rsid w:val="00570402"/>
    <w:rPr>
      <w:rFonts w:ascii="Century" w:eastAsia="ＭＳ 明朝" w:hAnsi="Century" w:cs="Times New Roman"/>
      <w:szCs w:val="24"/>
    </w:rPr>
  </w:style>
  <w:style w:type="paragraph" w:styleId="a5">
    <w:name w:val="footer"/>
    <w:basedOn w:val="a"/>
    <w:link w:val="a6"/>
    <w:uiPriority w:val="99"/>
    <w:unhideWhenUsed/>
    <w:rsid w:val="00570402"/>
    <w:pPr>
      <w:tabs>
        <w:tab w:val="center" w:pos="4252"/>
        <w:tab w:val="right" w:pos="8504"/>
      </w:tabs>
      <w:snapToGrid w:val="0"/>
    </w:pPr>
  </w:style>
  <w:style w:type="character" w:customStyle="1" w:styleId="a6">
    <w:name w:val="フッター (文字)"/>
    <w:basedOn w:val="a0"/>
    <w:link w:val="a5"/>
    <w:uiPriority w:val="99"/>
    <w:rsid w:val="0057040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02"/>
    <w:pPr>
      <w:tabs>
        <w:tab w:val="center" w:pos="4252"/>
        <w:tab w:val="right" w:pos="8504"/>
      </w:tabs>
      <w:snapToGrid w:val="0"/>
    </w:pPr>
  </w:style>
  <w:style w:type="character" w:customStyle="1" w:styleId="a4">
    <w:name w:val="ヘッダー (文字)"/>
    <w:basedOn w:val="a0"/>
    <w:link w:val="a3"/>
    <w:uiPriority w:val="99"/>
    <w:rsid w:val="00570402"/>
    <w:rPr>
      <w:rFonts w:ascii="Century" w:eastAsia="ＭＳ 明朝" w:hAnsi="Century" w:cs="Times New Roman"/>
      <w:szCs w:val="24"/>
    </w:rPr>
  </w:style>
  <w:style w:type="paragraph" w:styleId="a5">
    <w:name w:val="footer"/>
    <w:basedOn w:val="a"/>
    <w:link w:val="a6"/>
    <w:uiPriority w:val="99"/>
    <w:unhideWhenUsed/>
    <w:rsid w:val="00570402"/>
    <w:pPr>
      <w:tabs>
        <w:tab w:val="center" w:pos="4252"/>
        <w:tab w:val="right" w:pos="8504"/>
      </w:tabs>
      <w:snapToGrid w:val="0"/>
    </w:pPr>
  </w:style>
  <w:style w:type="character" w:customStyle="1" w:styleId="a6">
    <w:name w:val="フッター (文字)"/>
    <w:basedOn w:val="a0"/>
    <w:link w:val="a5"/>
    <w:uiPriority w:val="99"/>
    <w:rsid w:val="005704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浩二</dc:creator>
  <cp:lastModifiedBy>松尾　浩二</cp:lastModifiedBy>
  <cp:revision>8</cp:revision>
  <dcterms:created xsi:type="dcterms:W3CDTF">2016-04-04T09:27:00Z</dcterms:created>
  <dcterms:modified xsi:type="dcterms:W3CDTF">2016-04-07T06:05:00Z</dcterms:modified>
</cp:coreProperties>
</file>