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介護保険住宅改修費及び福祉用具購入費振込先（変更）届出書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（受領委任払用）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令和　　　年　　　月　　　日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大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牟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田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市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長　　殿</w:t>
      </w: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ind w:left="4717" w:leftChars="1822" w:hanging="891" w:hangingChars="40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届</w:t>
      </w:r>
      <w:r>
        <w:rPr>
          <w:rFonts w:hint="eastAsia" w:ascii="HG丸ｺﾞｼｯｸM-PRO" w:hAnsi="HG丸ｺﾞｼｯｸM-PRO" w:eastAsia="HG丸ｺﾞｼｯｸM-PRO"/>
        </w:rPr>
        <w:t>出者　</w:t>
      </w:r>
    </w:p>
    <w:p>
      <w:pPr>
        <w:pStyle w:val="0"/>
        <w:tabs>
          <w:tab w:val="left" w:leader="none" w:pos="5387"/>
        </w:tabs>
        <w:ind w:left="4366" w:leftChars="1810" w:hanging="565" w:hangingChars="269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住所又は所在地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</w:t>
      </w:r>
    </w:p>
    <w:p>
      <w:pPr>
        <w:pStyle w:val="0"/>
        <w:tabs>
          <w:tab w:val="left" w:leader="none" w:pos="5387"/>
        </w:tabs>
        <w:ind w:left="4366" w:leftChars="1810" w:hanging="565" w:hangingChars="269"/>
        <w:rPr>
          <w:rFonts w:hint="default" w:ascii="HG丸ｺﾞｼｯｸM-PRO" w:hAnsi="HG丸ｺﾞｼｯｸM-PRO" w:eastAsia="HG丸ｺﾞｼｯｸM-PRO"/>
          <w:u w:val="single" w:color="auto"/>
        </w:rPr>
      </w:pPr>
    </w:p>
    <w:p>
      <w:pPr>
        <w:pStyle w:val="0"/>
        <w:tabs>
          <w:tab w:val="left" w:leader="none" w:pos="5387"/>
        </w:tabs>
        <w:ind w:left="4366" w:leftChars="1810" w:hanging="565" w:hangingChars="269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事　業　所　名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</w:t>
      </w:r>
    </w:p>
    <w:p>
      <w:pPr>
        <w:pStyle w:val="0"/>
        <w:ind w:left="4366" w:leftChars="1810" w:hanging="565" w:hangingChars="269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　　ＴＥＬ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　（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</w:rPr>
        <w:t>　　）</w:t>
      </w:r>
    </w:p>
    <w:p>
      <w:pPr>
        <w:pStyle w:val="0"/>
        <w:tabs>
          <w:tab w:val="left" w:leader="none" w:pos="5387"/>
        </w:tabs>
        <w:ind w:left="4366" w:leftChars="1810" w:hanging="565" w:hangingChars="269"/>
        <w:rPr>
          <w:rFonts w:hint="default" w:ascii="HG丸ｺﾞｼｯｸM-PRO" w:hAnsi="HG丸ｺﾞｼｯｸM-PRO" w:eastAsia="HG丸ｺﾞｼｯｸM-PRO"/>
        </w:rPr>
      </w:pPr>
    </w:p>
    <w:p>
      <w:pPr>
        <w:pStyle w:val="0"/>
        <w:tabs>
          <w:tab w:val="left" w:leader="none" w:pos="5387"/>
        </w:tabs>
        <w:ind w:left="4366" w:leftChars="1810" w:hanging="565" w:hangingChars="269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代　表　者　名</w:t>
      </w:r>
      <w:r>
        <w:rPr>
          <w:rFonts w:hint="eastAsia" w:ascii="HG丸ｺﾞｼｯｸM-PRO" w:hAnsi="HG丸ｺﾞｼｯｸM-PRO" w:eastAsia="HG丸ｺﾞｼｯｸM-PRO"/>
        </w:rPr>
        <w:tab/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211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介護保険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住宅改修費及び福祉用具購入費保険給付振込については、下記の口座を届け出ます。</w:t>
      </w:r>
    </w:p>
    <w:tbl>
      <w:tblPr>
        <w:tblStyle w:val="11"/>
        <w:tblW w:w="0" w:type="auto"/>
        <w:tblInd w:w="9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567"/>
        <w:gridCol w:w="567"/>
        <w:gridCol w:w="567"/>
        <w:gridCol w:w="661"/>
        <w:gridCol w:w="662"/>
        <w:gridCol w:w="662"/>
        <w:gridCol w:w="1276"/>
        <w:gridCol w:w="546"/>
        <w:gridCol w:w="547"/>
        <w:gridCol w:w="547"/>
        <w:gridCol w:w="546"/>
        <w:gridCol w:w="547"/>
        <w:gridCol w:w="547"/>
        <w:gridCol w:w="547"/>
      </w:tblGrid>
      <w:tr>
        <w:trPr>
          <w:cantSplit/>
          <w:trHeight w:val="512" w:hRule="atLeast"/>
        </w:trPr>
        <w:tc>
          <w:tcPr>
            <w:tcW w:w="2268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銀行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信用金庫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信用組合</w:t>
            </w:r>
          </w:p>
        </w:tc>
        <w:tc>
          <w:tcPr>
            <w:tcW w:w="1985" w:type="dxa"/>
            <w:gridSpan w:val="3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本店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支店</w:t>
            </w:r>
          </w:p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出張所</w:t>
            </w:r>
          </w:p>
        </w:tc>
        <w:tc>
          <w:tcPr>
            <w:tcW w:w="12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種　目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2"/>
              </w:rPr>
            </w:pPr>
            <w:r>
              <w:rPr>
                <w:rFonts w:hint="eastAsia" w:ascii="HG丸ｺﾞｼｯｸM-PRO" w:hAnsi="HG丸ｺﾞｼｯｸM-PRO" w:eastAsia="HG丸ｺﾞｼｯｸM-PRO"/>
                <w:sz w:val="12"/>
              </w:rPr>
              <w:t>（○でかこむ）</w:t>
            </w:r>
          </w:p>
        </w:tc>
        <w:tc>
          <w:tcPr>
            <w:tcW w:w="3827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口　　座　　番　　号</w:t>
            </w:r>
          </w:p>
        </w:tc>
      </w:tr>
      <w:tr>
        <w:trPr>
          <w:cantSplit/>
          <w:trHeight w:val="263" w:hRule="atLeast"/>
        </w:trPr>
        <w:tc>
          <w:tcPr>
            <w:tcW w:w="2268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9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spacing w:line="320" w:lineRule="exac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１普通預金</w:t>
            </w:r>
          </w:p>
          <w:p>
            <w:pPr>
              <w:pStyle w:val="0"/>
              <w:spacing w:line="320" w:lineRule="exac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２当座預金</w:t>
            </w: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" w:type="dxa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" w:type="dxa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6" w:type="dxa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" w:type="dxa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" w:type="dxa"/>
            <w:vMerge w:val="restart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47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cantSplit/>
          <w:trHeight w:val="208" w:hRule="atLeast"/>
        </w:trPr>
        <w:tc>
          <w:tcPr>
            <w:tcW w:w="2268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金融機関コード</w:t>
            </w:r>
          </w:p>
        </w:tc>
        <w:tc>
          <w:tcPr>
            <w:tcW w:w="1985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店舗コード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6" w:type="dxa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122" w:hRule="atLeast"/>
        </w:trPr>
        <w:tc>
          <w:tcPr>
            <w:tcW w:w="567" w:type="dxa"/>
            <w:tcBorders>
              <w:top w:val="none" w:color="auto" w:sz="0" w:space="0"/>
              <w:left w:val="single" w:color="auto" w:sz="12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61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62" w:type="dxa"/>
            <w:tcBorders>
              <w:top w:val="none" w:color="auto" w:sz="0" w:space="0"/>
              <w:left w:val="nil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6" w:type="dxa"/>
            <w:vMerge w:val="continue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dashed" w:color="auto" w:sz="6" w:space="0"/>
              <w:bottom w:val="single" w:color="auto" w:sz="6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7" w:type="dxa"/>
            <w:vMerge w:val="continue"/>
            <w:tcBorders>
              <w:top w:val="none" w:color="auto" w:sz="0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2268" w:type="dxa"/>
            <w:gridSpan w:val="4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ﾌ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ﾘ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ｶﾞ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ﾅ</w:t>
            </w:r>
          </w:p>
        </w:tc>
        <w:tc>
          <w:tcPr>
            <w:tcW w:w="7088" w:type="dxa"/>
            <w:gridSpan w:val="11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899" w:hRule="atLeast"/>
        </w:trPr>
        <w:tc>
          <w:tcPr>
            <w:tcW w:w="2268" w:type="dxa"/>
            <w:gridSpan w:val="4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口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座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義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7088" w:type="dxa"/>
            <w:gridSpan w:val="11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985" w:right="1134" w:bottom="1701" w:left="1418" w:header="720" w:footer="720" w:gutter="0"/>
      <w:cols w:space="720"/>
      <w:textDirection w:val="lrTb"/>
      <w:docGrid w:type="lines"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adjustRightInd w:val="0"/>
      <w:snapToGrid w:val="0"/>
      <w:textAlignment w:val="baseline"/>
    </w:pPr>
    <w:rPr>
      <w:rFonts w:eastAsia="Mincho"/>
      <w:spacing w:val="-19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</Pages>
  <Words>0</Words>
  <Characters>156</Characters>
  <Application>JUST Note</Application>
  <Lines>448</Lines>
  <Paragraphs>25</Paragraphs>
  <Company>大牟田市役所</Company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介護保険における保険給付費の受領に係る預金口座届出書</dc:title>
  <dc:creator>大牟田市役所</dc:creator>
  <cp:lastModifiedBy>KAIG-U11</cp:lastModifiedBy>
  <cp:lastPrinted>2021-05-10T02:28:00Z</cp:lastPrinted>
  <dcterms:created xsi:type="dcterms:W3CDTF">2018-10-15T04:07:00Z</dcterms:created>
  <dcterms:modified xsi:type="dcterms:W3CDTF">2026-03-11T06:49:31Z</dcterms:modified>
  <cp:revision>7</cp:revision>
</cp:coreProperties>
</file>