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7"/>
        <w:ind w:left="210" w:firstLine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大牟田市介護予防・日常生活支援総合事業</w:t>
      </w:r>
      <w:bookmarkStart w:id="0" w:name="_GoBack"/>
      <w:bookmarkEnd w:id="0"/>
    </w:p>
    <w:p>
      <w:pPr>
        <w:pStyle w:val="157"/>
        <w:ind w:left="210" w:firstLine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基準緩和型通所サービスの指定（更新）申請に係る添付書類一覧</w:t>
      </w:r>
    </w:p>
    <w:p>
      <w:pPr>
        <w:pStyle w:val="157"/>
        <w:ind w:left="210" w:firstLine="0"/>
        <w:jc w:val="center"/>
        <w:rPr>
          <w:rFonts w:hint="default" w:asciiTheme="majorEastAsia" w:hAnsiTheme="majorEastAsia" w:eastAsiaTheme="majorEastAsia"/>
        </w:rPr>
      </w:pPr>
    </w:p>
    <w:p>
      <w:pPr>
        <w:pStyle w:val="157"/>
        <w:ind w:left="210" w:firstLine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0"/>
        </w:rPr>
        <w:t>　</w:t>
      </w:r>
      <w:r>
        <w:rPr>
          <w:rFonts w:hint="default" w:asciiTheme="majorEastAsia" w:hAnsiTheme="majorEastAsia" w:eastAsiaTheme="majorEastAsia"/>
          <w:b w:val="0"/>
          <w:u w:val="single" w:color="auto"/>
        </w:rPr>
        <w:t>申請（開設）者名　　　　　　　　　　　　</w:t>
      </w:r>
      <w:r>
        <w:rPr>
          <w:rFonts w:hint="default" w:asciiTheme="majorEastAsia" w:hAnsiTheme="majorEastAsia" w:eastAsiaTheme="majorEastAsia"/>
          <w:b w:val="0"/>
        </w:rPr>
        <w:t>　</w:t>
      </w:r>
      <w:r>
        <w:rPr>
          <w:rFonts w:hint="default" w:asciiTheme="majorEastAsia" w:hAnsiTheme="majorEastAsia" w:eastAsiaTheme="majorEastAsia"/>
          <w:b w:val="0"/>
          <w:u w:val="single" w:color="auto"/>
        </w:rPr>
        <w:t>事業所名　　　　　</w:t>
      </w:r>
      <w:r>
        <w:rPr>
          <w:rFonts w:hint="eastAsia" w:asciiTheme="majorEastAsia" w:hAnsiTheme="majorEastAsia" w:eastAsiaTheme="majorEastAsia"/>
          <w:b w:val="0"/>
          <w:u w:val="single" w:color="auto"/>
        </w:rPr>
        <w:t>　　　</w:t>
      </w:r>
      <w:r>
        <w:rPr>
          <w:rFonts w:hint="default" w:asciiTheme="majorEastAsia" w:hAnsiTheme="majorEastAsia" w:eastAsiaTheme="majorEastAsia"/>
          <w:b w:val="0"/>
          <w:u w:val="single" w:color="auto"/>
        </w:rPr>
        <w:t>　　　　　　　　　　　</w:t>
      </w:r>
      <w:r>
        <w:rPr>
          <w:rFonts w:hint="default" w:asciiTheme="majorEastAsia" w:hAnsiTheme="majorEastAsia" w:eastAsiaTheme="majorEastAsia"/>
          <w:b w:val="0"/>
        </w:rPr>
        <w:t>　　　</w:t>
      </w:r>
      <w:r>
        <w:rPr>
          <w:rFonts w:hint="default" w:asciiTheme="majorEastAsia" w:hAnsiTheme="majorEastAsia" w:eastAsiaTheme="majorEastAsia"/>
        </w:rPr>
        <w:t>　　　　　　　　　　　　　　　</w:t>
      </w:r>
    </w:p>
    <w:tbl>
      <w:tblPr>
        <w:tblStyle w:val="165"/>
        <w:tblW w:w="0" w:type="auto"/>
        <w:tblInd w:w="0" w:type="dxa"/>
        <w:tblLayout w:type="fixed"/>
        <w:tblLook w:firstRow="1" w:lastRow="0" w:firstColumn="0" w:lastColumn="0" w:noHBand="0" w:noVBand="0" w:val="0020"/>
      </w:tblPr>
      <w:tblGrid>
        <w:gridCol w:w="534"/>
        <w:gridCol w:w="2585"/>
        <w:gridCol w:w="2121"/>
        <w:gridCol w:w="4830"/>
      </w:tblGrid>
      <w:tr>
        <w:trPr>
          <w:tblHeader/>
        </w:trPr>
        <w:tc>
          <w:tcPr>
            <w:tcW w:w="53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w w:val="50"/>
              </w:rPr>
            </w:pPr>
            <w:r>
              <w:rPr>
                <w:rFonts w:hint="eastAsia" w:asciiTheme="majorEastAsia" w:hAnsiTheme="majorEastAsia" w:eastAsiaTheme="majorEastAsia"/>
                <w:w w:val="50"/>
              </w:rPr>
              <w:t>ﾁｪｯｸ</w:t>
            </w:r>
          </w:p>
        </w:tc>
        <w:tc>
          <w:tcPr>
            <w:tcW w:w="25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  <w:spacing w:val="140"/>
              </w:rPr>
              <w:t>提出書</w:t>
            </w:r>
            <w:r>
              <w:rPr>
                <w:rFonts w:hint="default" w:asciiTheme="majorEastAsia" w:hAnsiTheme="majorEastAsia" w:eastAsiaTheme="majorEastAsia"/>
              </w:rPr>
              <w:t>類</w:t>
            </w:r>
          </w:p>
        </w:tc>
        <w:tc>
          <w:tcPr>
            <w:tcW w:w="2121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  <w:spacing w:val="105"/>
              </w:rPr>
              <w:t>様式</w:t>
            </w:r>
            <w:r>
              <w:rPr>
                <w:rFonts w:hint="default" w:asciiTheme="majorEastAsia" w:hAnsiTheme="majorEastAsia" w:eastAsiaTheme="majorEastAsia"/>
              </w:rPr>
              <w:t>等</w:t>
            </w:r>
          </w:p>
        </w:tc>
        <w:tc>
          <w:tcPr>
            <w:tcW w:w="4830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チェック項目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</w:p>
        </w:tc>
        <w:tc>
          <w:tcPr>
            <w:tcW w:w="2585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指定（更新）申請書</w:t>
            </w:r>
          </w:p>
        </w:tc>
        <w:tc>
          <w:tcPr>
            <w:tcW w:w="212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様式第１号（新規）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様式第２号（更新）</w:t>
            </w:r>
          </w:p>
        </w:tc>
        <w:tc>
          <w:tcPr>
            <w:tcW w:w="4830" w:type="dxa"/>
            <w:vAlign w:val="top"/>
          </w:tcPr>
          <w:p>
            <w:pPr>
              <w:pStyle w:val="0"/>
              <w:widowControl w:val="1"/>
              <w:ind w:left="210" w:hanging="21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  <w:r>
              <w:rPr>
                <w:rFonts w:hint="default" w:asciiTheme="majorEastAsia" w:hAnsiTheme="majorEastAsia" w:eastAsiaTheme="majorEastAsia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>申請者名称、代表者職氏名、住所が登記簿謄本と一致しているか</w:t>
            </w:r>
          </w:p>
          <w:p>
            <w:pPr>
              <w:pStyle w:val="0"/>
              <w:widowControl w:val="1"/>
              <w:ind w:left="210" w:hanging="21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　事業所名称、所在地が運営規程と一致しているか</w:t>
            </w:r>
          </w:p>
          <w:p>
            <w:pPr>
              <w:pStyle w:val="0"/>
              <w:widowControl w:val="1"/>
              <w:snapToGrid w:val="0"/>
              <w:ind w:left="210" w:hanging="21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※　以前と内容が変わった場合は、変更届出書の提出が必要。</w:t>
            </w:r>
          </w:p>
          <w:p>
            <w:pPr>
              <w:pStyle w:val="0"/>
              <w:widowControl w:val="1"/>
              <w:snapToGrid w:val="0"/>
              <w:ind w:left="210" w:hanging="21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85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付表（指定（更新）に係る記載事項）</w:t>
            </w:r>
          </w:p>
        </w:tc>
        <w:tc>
          <w:tcPr>
            <w:tcW w:w="2121" w:type="dxa"/>
            <w:vAlign w:val="top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付表</w:t>
            </w:r>
            <w:r>
              <w:rPr>
                <w:rFonts w:hint="eastAsia" w:asciiTheme="majorEastAsia" w:hAnsiTheme="majorEastAsia" w:eastAsiaTheme="majorEastAsia"/>
              </w:rPr>
              <w:t>２－２</w:t>
            </w: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w w:val="80"/>
              </w:rPr>
            </w:pPr>
          </w:p>
        </w:tc>
        <w:tc>
          <w:tcPr>
            <w:tcW w:w="4830" w:type="dxa"/>
            <w:vAlign w:val="top"/>
          </w:tcPr>
          <w:p>
            <w:pPr>
              <w:pStyle w:val="0"/>
              <w:ind w:left="0" w:leftChars="0" w:hanging="210" w:hangingChars="10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※　以前と内容が変わった場合は、変更届出書の提出が必要。</w:t>
            </w:r>
          </w:p>
          <w:p>
            <w:pPr>
              <w:pStyle w:val="0"/>
              <w:ind w:left="210" w:hanging="210" w:hangingChars="10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</w:t>
            </w:r>
          </w:p>
        </w:tc>
        <w:tc>
          <w:tcPr>
            <w:tcW w:w="2585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法人登記簿謄本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（</w:t>
            </w:r>
            <w:r>
              <w:rPr>
                <w:rStyle w:val="145"/>
                <w:rFonts w:hint="default" w:asciiTheme="majorEastAsia" w:hAnsiTheme="majorEastAsia" w:eastAsiaTheme="majorEastAsia"/>
                <w:b w:val="0"/>
              </w:rPr>
              <w:t>登記事項証明書の場合は、</w:t>
            </w:r>
            <w:r>
              <w:rPr>
                <w:rFonts w:hint="default" w:asciiTheme="majorEastAsia" w:hAnsiTheme="majorEastAsia" w:eastAsiaTheme="majorEastAsia"/>
              </w:rPr>
              <w:t>履歴事項証明書とすること）</w:t>
            </w:r>
          </w:p>
        </w:tc>
        <w:tc>
          <w:tcPr>
            <w:tcW w:w="212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830" w:type="dxa"/>
            <w:vAlign w:val="top"/>
          </w:tcPr>
          <w:p>
            <w:pPr>
              <w:pStyle w:val="0"/>
              <w:ind w:left="210" w:hanging="210"/>
              <w:jc w:val="left"/>
              <w:rPr>
                <w:rStyle w:val="145"/>
                <w:rFonts w:hint="default" w:asciiTheme="majorEastAsia" w:hAnsiTheme="majorEastAsia" w:eastAsiaTheme="majorEastAsia"/>
                <w:b w:val="0"/>
              </w:rPr>
            </w:pPr>
            <w:r>
              <w:rPr>
                <w:rFonts w:hint="eastAsia" w:asciiTheme="majorEastAsia" w:hAnsiTheme="majorEastAsia" w:eastAsiaTheme="majorEastAsia"/>
              </w:rPr>
              <w:t>□　</w:t>
            </w:r>
            <w:r>
              <w:rPr>
                <w:rStyle w:val="145"/>
                <w:rFonts w:hint="default" w:asciiTheme="majorEastAsia" w:hAnsiTheme="majorEastAsia" w:eastAsiaTheme="majorEastAsia"/>
                <w:b w:val="0"/>
              </w:rPr>
              <w:t>登記事項証明書</w:t>
            </w:r>
            <w:r>
              <w:rPr>
                <w:rStyle w:val="145"/>
                <w:rFonts w:hint="eastAsia" w:asciiTheme="majorEastAsia" w:hAnsiTheme="majorEastAsia" w:eastAsiaTheme="majorEastAsia"/>
                <w:b w:val="0"/>
              </w:rPr>
              <w:t>の目的に当該事業が記載されているか（例：介護保険法に基づく第１号通所事業、介護保険法に基づく介護予防・日常生活支援総合事業）</w:t>
            </w:r>
          </w:p>
          <w:p>
            <w:pPr>
              <w:pStyle w:val="0"/>
              <w:ind w:left="210" w:hanging="21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ind w:left="210" w:hanging="21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※</w:t>
            </w: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直近（６か月以内）の変更届から変更がない場合、既提出分の写しで可。その場合、直近の変更届出年月日を余白に記入</w:t>
            </w:r>
            <w:r>
              <w:rPr>
                <w:rFonts w:hint="eastAsia" w:asciiTheme="majorEastAsia" w:hAnsiTheme="majorEastAsia" w:eastAsiaTheme="majorEastAsia"/>
              </w:rPr>
              <w:t>。</w:t>
            </w:r>
          </w:p>
          <w:p>
            <w:pPr>
              <w:pStyle w:val="0"/>
              <w:ind w:left="210" w:hanging="21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</w:p>
        </w:tc>
        <w:tc>
          <w:tcPr>
            <w:tcW w:w="258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従業者の勤務体制及び勤務形態一覧表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（申請書提出月）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（新規の場合は予定）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1" w:type="dxa"/>
            <w:vAlign w:val="top"/>
          </w:tcPr>
          <w:p>
            <w:pPr>
              <w:pStyle w:val="0"/>
              <w:snapToGrid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参考様式１</w:t>
            </w:r>
          </w:p>
        </w:tc>
        <w:tc>
          <w:tcPr>
            <w:tcW w:w="4830" w:type="dxa"/>
            <w:vAlign w:val="top"/>
          </w:tcPr>
          <w:p>
            <w:pPr>
              <w:pStyle w:val="0"/>
              <w:widowControl w:val="1"/>
              <w:ind w:left="210" w:hanging="21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  <w:r>
              <w:rPr>
                <w:rFonts w:hint="default" w:asciiTheme="majorEastAsia" w:hAnsiTheme="majorEastAsia" w:eastAsiaTheme="majorEastAsia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>管理者を配置しているか</w:t>
            </w:r>
          </w:p>
          <w:p>
            <w:pPr>
              <w:pStyle w:val="0"/>
              <w:widowControl w:val="1"/>
              <w:ind w:left="210" w:hanging="21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　従事者を必要数配置しているか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</w:p>
        </w:tc>
        <w:tc>
          <w:tcPr>
            <w:tcW w:w="2585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事業所の平面図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1" w:type="dxa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参考様式</w:t>
            </w:r>
            <w:r>
              <w:rPr>
                <w:rFonts w:hint="eastAsia" w:asciiTheme="majorEastAsia" w:hAnsiTheme="majorEastAsia" w:eastAsiaTheme="majorEastAsia"/>
              </w:rPr>
              <w:t>３</w:t>
            </w:r>
          </w:p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830" w:type="dxa"/>
            <w:vAlign w:val="top"/>
          </w:tcPr>
          <w:p>
            <w:pPr>
              <w:pStyle w:val="0"/>
              <w:suppressAutoHyphens w:val="0"/>
              <w:ind w:left="210" w:hanging="210" w:hangingChars="10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□　建物を含めた敷地全体図が添付されているか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950" w:hRule="atLeast"/>
        </w:trPr>
        <w:tc>
          <w:tcPr>
            <w:tcW w:w="534" w:type="dxa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</w:t>
            </w:r>
          </w:p>
        </w:tc>
        <w:tc>
          <w:tcPr>
            <w:tcW w:w="2585" w:type="dxa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直近の消防署の立入検査（査察）結果の写し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2121" w:type="dxa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※地域交流施設は不要</w:t>
            </w:r>
          </w:p>
        </w:tc>
        <w:tc>
          <w:tcPr>
            <w:tcW w:w="4830" w:type="dxa"/>
            <w:vAlign w:val="top"/>
          </w:tcPr>
          <w:p>
            <w:pPr>
              <w:pStyle w:val="0"/>
              <w:ind w:left="210" w:hanging="210" w:hanging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　消防法における消防署の立入検査（査察）結果の写し（直近のもの）が添付されているか</w:t>
            </w:r>
          </w:p>
          <w:p>
            <w:pPr>
              <w:pStyle w:val="0"/>
              <w:ind w:left="0" w:leftChars="0" w:hanging="210" w:hanging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※　但し、消防署の立入検査の結果、指摘事項がない等で立入検査結果を文書にて受けていない場合は、その旨の申立書（任意様式）で可。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</w:p>
        </w:tc>
        <w:tc>
          <w:tcPr>
            <w:tcW w:w="2585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運営規程</w:t>
            </w:r>
          </w:p>
        </w:tc>
        <w:tc>
          <w:tcPr>
            <w:tcW w:w="212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830" w:type="dxa"/>
            <w:vAlign w:val="top"/>
          </w:tcPr>
          <w:p>
            <w:pPr>
              <w:pStyle w:val="0"/>
              <w:suppressAutoHyphens w:val="0"/>
              <w:ind w:left="210" w:hanging="210" w:hangingChars="10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□　以下の内容が具体的に記載されているか</w:t>
            </w:r>
          </w:p>
          <w:p>
            <w:pPr>
              <w:pStyle w:val="0"/>
              <w:suppressAutoHyphens w:val="0"/>
              <w:ind w:left="210" w:leftChars="100" w:firstLine="210" w:firstLineChars="10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□　事業の目的及び運営の方針</w:t>
            </w:r>
          </w:p>
          <w:p>
            <w:pPr>
              <w:pStyle w:val="0"/>
              <w:suppressAutoHyphens w:val="0"/>
              <w:ind w:left="630" w:leftChars="200" w:hanging="210" w:hangingChars="10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□　従業者の職種、員数及び職務内容</w:t>
            </w:r>
          </w:p>
          <w:p>
            <w:pPr>
              <w:pStyle w:val="0"/>
              <w:suppressAutoHyphens w:val="0"/>
              <w:ind w:left="42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□　営業日及び営業時間</w:t>
            </w:r>
          </w:p>
          <w:p>
            <w:pPr>
              <w:pStyle w:val="0"/>
              <w:suppressAutoHyphens w:val="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　　　　□　サービス提供時間</w:t>
            </w:r>
          </w:p>
          <w:p>
            <w:pPr>
              <w:pStyle w:val="0"/>
              <w:suppressAutoHyphens w:val="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　　　　□　その他の年間の休日</w:t>
            </w:r>
          </w:p>
          <w:p>
            <w:pPr>
              <w:pStyle w:val="0"/>
              <w:suppressAutoHyphens w:val="0"/>
              <w:ind w:left="798" w:leftChars="200" w:hanging="378" w:hangingChars="18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□　サービスの提供方法、内容及び利用料その他費用の額</w:t>
            </w:r>
          </w:p>
          <w:p>
            <w:pPr>
              <w:pStyle w:val="0"/>
              <w:suppressAutoHyphens w:val="0"/>
              <w:ind w:left="798" w:leftChars="200" w:hanging="378" w:hangingChars="18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　　□　利用料金表</w:t>
            </w:r>
          </w:p>
          <w:p>
            <w:pPr>
              <w:pStyle w:val="0"/>
              <w:suppressAutoHyphens w:val="0"/>
              <w:ind w:left="798" w:leftChars="200" w:hanging="378" w:hangingChars="18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　　□　食事の提供に要する費用</w:t>
            </w:r>
          </w:p>
          <w:p>
            <w:pPr>
              <w:pStyle w:val="0"/>
              <w:suppressAutoHyphens w:val="0"/>
              <w:ind w:left="798" w:leftChars="200" w:hanging="378" w:hangingChars="18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　　□　おむつ代</w:t>
            </w:r>
          </w:p>
          <w:p>
            <w:pPr>
              <w:pStyle w:val="0"/>
              <w:suppressAutoHyphens w:val="0"/>
              <w:ind w:left="798" w:leftChars="200" w:hanging="378" w:hangingChars="18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　　□　日常生活費</w:t>
            </w:r>
          </w:p>
          <w:p>
            <w:pPr>
              <w:pStyle w:val="0"/>
              <w:suppressAutoHyphens w:val="0"/>
              <w:ind w:left="630" w:leftChars="200" w:hanging="210" w:hangingChars="10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□　通常の事業の実施地域</w:t>
            </w:r>
          </w:p>
          <w:p>
            <w:pPr>
              <w:pStyle w:val="0"/>
              <w:suppressAutoHyphens w:val="0"/>
              <w:ind w:firstLine="420" w:firstLineChars="20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□　緊急時等における対応方法</w:t>
            </w:r>
          </w:p>
          <w:p>
            <w:pPr>
              <w:pStyle w:val="0"/>
              <w:suppressAutoHyphens w:val="0"/>
              <w:ind w:firstLine="420" w:firstLineChars="20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□　非常災害対策</w:t>
            </w:r>
          </w:p>
          <w:p>
            <w:pPr>
              <w:pStyle w:val="0"/>
              <w:suppressAutoHyphens w:val="0"/>
              <w:ind w:left="630" w:leftChars="200" w:hanging="210" w:hangingChars="10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□　苦情処理</w:t>
            </w:r>
          </w:p>
          <w:p>
            <w:pPr>
              <w:pStyle w:val="0"/>
              <w:suppressAutoHyphens w:val="0"/>
              <w:ind w:left="630" w:leftChars="200" w:hanging="210" w:hangingChars="10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□　虐待防止に関する事項</w:t>
            </w:r>
          </w:p>
          <w:p>
            <w:pPr>
              <w:pStyle w:val="0"/>
              <w:suppressAutoHyphens w:val="0"/>
              <w:ind w:firstLine="420" w:firstLineChars="20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□　その他運営に関する重要事項</w:t>
            </w:r>
          </w:p>
          <w:p>
            <w:pPr>
              <w:pStyle w:val="0"/>
              <w:suppressAutoHyphens w:val="0"/>
              <w:ind w:firstLine="840" w:firstLineChars="40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□　ハラスメント対策</w:t>
            </w:r>
          </w:p>
          <w:p>
            <w:pPr>
              <w:pStyle w:val="0"/>
              <w:suppressAutoHyphens w:val="0"/>
              <w:ind w:firstLine="840" w:firstLineChars="400"/>
              <w:jc w:val="left"/>
              <w:rPr>
                <w:rFonts w:hint="default"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□　従業者の守秘義務</w:t>
            </w:r>
          </w:p>
          <w:p>
            <w:pPr>
              <w:pStyle w:val="0"/>
              <w:ind w:left="210" w:leftChars="100" w:firstLine="630" w:firstLineChars="30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□　記録の整備</w:t>
            </w:r>
          </w:p>
          <w:p>
            <w:pPr>
              <w:pStyle w:val="0"/>
              <w:ind w:left="210" w:leftChars="100" w:firstLine="630" w:firstLineChars="30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2756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highlight w:val="yellow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</w:p>
        </w:tc>
        <w:tc>
          <w:tcPr>
            <w:tcW w:w="2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重要事項説明書及び契約書の様式</w:t>
            </w:r>
          </w:p>
        </w:tc>
        <w:tc>
          <w:tcPr>
            <w:tcW w:w="21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　運営規程の内容と整合しているか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□　営業日・営業時間・サービス提供時間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□　従業者の職種・員数</w:t>
            </w:r>
          </w:p>
          <w:p>
            <w:pPr>
              <w:pStyle w:val="0"/>
              <w:ind w:left="210" w:hanging="210" w:hanging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　苦情相談窓口（大牟田市）は以下の記載となっているか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□　名称：大牟田市福祉課介護保険担当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□　電話：</w:t>
            </w:r>
            <w:r>
              <w:rPr>
                <w:rFonts w:hint="eastAsia" w:asciiTheme="majorEastAsia" w:hAnsiTheme="majorEastAsia" w:eastAsiaTheme="majorEastAsia"/>
              </w:rPr>
              <w:t>0944-41-2683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□　時間：</w:t>
            </w:r>
            <w:r>
              <w:rPr>
                <w:rFonts w:hint="eastAsia" w:asciiTheme="majorEastAsia" w:hAnsiTheme="majorEastAsia" w:eastAsiaTheme="majorEastAsia"/>
              </w:rPr>
              <w:t>8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  <w:r>
              <w:rPr>
                <w:rFonts w:hint="eastAsia" w:asciiTheme="majorEastAsia" w:hAnsiTheme="majorEastAsia" w:eastAsiaTheme="majorEastAsia"/>
              </w:rPr>
              <w:t>30</w:t>
            </w:r>
            <w:r>
              <w:rPr>
                <w:rFonts w:hint="eastAsia" w:asciiTheme="majorEastAsia" w:hAnsiTheme="majorEastAsia" w:eastAsiaTheme="majorEastAsia"/>
              </w:rPr>
              <w:t>～</w:t>
            </w:r>
            <w:r>
              <w:rPr>
                <w:rFonts w:hint="eastAsia" w:asciiTheme="majorEastAsia" w:hAnsiTheme="majorEastAsia" w:eastAsiaTheme="majorEastAsia"/>
              </w:rPr>
              <w:t>17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  <w:r>
              <w:rPr>
                <w:rFonts w:hint="eastAsia" w:asciiTheme="majorEastAsia" w:hAnsiTheme="majorEastAsia" w:eastAsiaTheme="majorEastAsia"/>
              </w:rPr>
              <w:t>15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2126" w:hRule="atLeast"/>
        </w:trPr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highlight w:val="yellow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</w:p>
        </w:tc>
        <w:tc>
          <w:tcPr>
            <w:tcW w:w="2585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利用者からの苦情を処理するために講ずる措置の概要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（重要事項説明書の該当頁写し又は掲示物の該当部分写し</w:t>
            </w:r>
            <w:r>
              <w:rPr>
                <w:rFonts w:hint="eastAsia" w:asciiTheme="majorEastAsia" w:hAnsiTheme="majorEastAsia" w:eastAsiaTheme="majorEastAsia"/>
              </w:rPr>
              <w:t>でも可</w:t>
            </w:r>
            <w:r>
              <w:rPr>
                <w:rFonts w:hint="default" w:asciiTheme="majorEastAsia" w:hAnsiTheme="majorEastAsia" w:eastAsiaTheme="majorEastAsia"/>
              </w:rPr>
              <w:t>）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highlight w:val="yellow"/>
              </w:rPr>
            </w:pPr>
          </w:p>
        </w:tc>
        <w:tc>
          <w:tcPr>
            <w:tcW w:w="2121" w:type="dxa"/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  <w:highlight w:val="yellow"/>
              </w:rPr>
            </w:pPr>
            <w:r>
              <w:rPr>
                <w:rFonts w:hint="eastAsia" w:ascii="ＭＳ ゴシック" w:hAnsi="ＭＳ ゴシック" w:eastAsia="ＭＳ ゴシック"/>
              </w:rPr>
              <w:t>参考様式５</w:t>
            </w:r>
          </w:p>
        </w:tc>
        <w:tc>
          <w:tcPr>
            <w:tcW w:w="483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  <w:r>
              <w:rPr>
                <w:rFonts w:hint="default" w:asciiTheme="majorEastAsia" w:hAnsiTheme="majorEastAsia" w:eastAsiaTheme="majorEastAsia"/>
              </w:rPr>
              <w:t>　常設の窓口を設けているか</w:t>
            </w:r>
          </w:p>
          <w:p>
            <w:pPr>
              <w:pStyle w:val="0"/>
              <w:widowControl w:val="1"/>
              <w:ind w:left="420" w:hanging="42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  <w:r>
              <w:rPr>
                <w:rFonts w:hint="default" w:asciiTheme="majorEastAsia" w:hAnsiTheme="majorEastAsia" w:eastAsiaTheme="majorEastAsia"/>
              </w:rPr>
              <w:t>　事業所のスタッフから担当者を選任しているか</w:t>
            </w:r>
          </w:p>
          <w:p>
            <w:pPr>
              <w:pStyle w:val="0"/>
              <w:ind w:left="210" w:hanging="210"/>
              <w:jc w:val="left"/>
              <w:rPr>
                <w:rFonts w:hint="default" w:asciiTheme="majorEastAsia" w:hAnsiTheme="majorEastAsia" w:eastAsiaTheme="majorEastAsia"/>
                <w:highlight w:val="yellow"/>
              </w:rPr>
            </w:pPr>
          </w:p>
        </w:tc>
      </w:tr>
      <w:tr>
        <w:trPr>
          <w:trHeight w:val="2555" w:hRule="atLeast"/>
        </w:trPr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highlight w:val="yellow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</w:p>
        </w:tc>
        <w:tc>
          <w:tcPr>
            <w:tcW w:w="2585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誓約書（介護保険法第</w:t>
            </w:r>
            <w:r>
              <w:rPr>
                <w:rFonts w:hint="eastAsia" w:asciiTheme="majorEastAsia" w:hAnsiTheme="majorEastAsia" w:eastAsiaTheme="majorEastAsia"/>
              </w:rPr>
              <w:t>115</w:t>
            </w:r>
            <w:r>
              <w:rPr>
                <w:rFonts w:hint="default" w:asciiTheme="majorEastAsia" w:hAnsiTheme="majorEastAsia" w:eastAsiaTheme="majorEastAsia"/>
              </w:rPr>
              <w:t>条</w:t>
            </w:r>
            <w:r>
              <w:rPr>
                <w:rFonts w:hint="eastAsia" w:asciiTheme="majorEastAsia" w:hAnsiTheme="majorEastAsia" w:eastAsiaTheme="majorEastAsia"/>
              </w:rPr>
              <w:t>の</w:t>
            </w:r>
            <w:r>
              <w:rPr>
                <w:rFonts w:hint="eastAsia" w:asciiTheme="majorEastAsia" w:hAnsiTheme="majorEastAsia" w:eastAsiaTheme="majorEastAsia"/>
              </w:rPr>
              <w:t>45</w:t>
            </w:r>
            <w:r>
              <w:rPr>
                <w:rFonts w:hint="eastAsia" w:asciiTheme="majorEastAsia" w:hAnsiTheme="majorEastAsia" w:eastAsiaTheme="majorEastAsia"/>
              </w:rPr>
              <w:t>の</w:t>
            </w:r>
            <w:r>
              <w:rPr>
                <w:rFonts w:hint="eastAsia" w:asciiTheme="majorEastAsia" w:hAnsiTheme="majorEastAsia" w:eastAsiaTheme="majorEastAsia"/>
              </w:rPr>
              <w:t>5</w:t>
            </w:r>
            <w:r>
              <w:rPr>
                <w:rFonts w:hint="default" w:asciiTheme="majorEastAsia" w:hAnsiTheme="majorEastAsia" w:eastAsiaTheme="majorEastAsia"/>
              </w:rPr>
              <w:t>第</w:t>
            </w:r>
            <w:r>
              <w:rPr>
                <w:rFonts w:hint="eastAsia" w:asciiTheme="majorEastAsia" w:hAnsiTheme="majorEastAsia" w:eastAsiaTheme="majorEastAsia"/>
              </w:rPr>
              <w:t>2</w:t>
            </w:r>
            <w:r>
              <w:rPr>
                <w:rFonts w:hint="default" w:asciiTheme="majorEastAsia" w:hAnsiTheme="majorEastAsia" w:eastAsiaTheme="majorEastAsia"/>
              </w:rPr>
              <w:t>項</w:t>
            </w:r>
            <w:r>
              <w:rPr>
                <w:rFonts w:hint="eastAsia" w:asciiTheme="majorEastAsia" w:hAnsiTheme="majorEastAsia" w:eastAsiaTheme="majorEastAsia"/>
              </w:rPr>
              <w:t>の規定</w:t>
            </w:r>
            <w:r>
              <w:rPr>
                <w:rFonts w:hint="default" w:asciiTheme="majorEastAsia" w:hAnsiTheme="majorEastAsia" w:eastAsiaTheme="majorEastAsia"/>
              </w:rPr>
              <w:t>に該当しないこと）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及び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誓約書（</w:t>
            </w:r>
            <w:r>
              <w:rPr>
                <w:rFonts w:hint="eastAsia" w:asciiTheme="majorEastAsia" w:hAnsiTheme="majorEastAsia" w:eastAsiaTheme="majorEastAsia"/>
              </w:rPr>
              <w:t>大牟田市</w:t>
            </w:r>
            <w:r>
              <w:rPr>
                <w:rFonts w:hint="default" w:asciiTheme="majorEastAsia" w:hAnsiTheme="majorEastAsia" w:eastAsiaTheme="majorEastAsia"/>
              </w:rPr>
              <w:t>暴力団排除条例関係）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highlight w:val="yellow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highlight w:val="yellow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highlight w:val="yellow"/>
              </w:rPr>
            </w:pPr>
          </w:p>
        </w:tc>
        <w:tc>
          <w:tcPr>
            <w:tcW w:w="212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参考</w:t>
            </w:r>
            <w:r>
              <w:rPr>
                <w:rFonts w:hint="default" w:asciiTheme="majorEastAsia" w:hAnsiTheme="majorEastAsia" w:eastAsiaTheme="majorEastAsia"/>
              </w:rPr>
              <w:t>様式</w:t>
            </w:r>
            <w:r>
              <w:rPr>
                <w:rFonts w:hint="eastAsia" w:asciiTheme="majorEastAsia" w:hAnsiTheme="majorEastAsia" w:eastAsiaTheme="majorEastAsia"/>
              </w:rPr>
              <w:t>６（介護保険法）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誓約書（暴力団排除）</w:t>
            </w:r>
          </w:p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highlight w:val="yellow"/>
              </w:rPr>
            </w:pPr>
          </w:p>
        </w:tc>
        <w:tc>
          <w:tcPr>
            <w:tcW w:w="4830" w:type="dxa"/>
            <w:vAlign w:val="top"/>
          </w:tcPr>
          <w:p>
            <w:pPr>
              <w:pStyle w:val="0"/>
              <w:ind w:left="0" w:leftChars="0" w:hanging="210" w:hangingChars="10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  <w:r>
              <w:rPr>
                <w:rFonts w:hint="default" w:asciiTheme="majorEastAsia" w:hAnsiTheme="majorEastAsia" w:eastAsiaTheme="majorEastAsia"/>
              </w:rPr>
              <w:t>　法人所在地及び名称、代表者の職氏名</w:t>
            </w:r>
            <w:r>
              <w:rPr>
                <w:rFonts w:hint="eastAsia" w:asciiTheme="majorEastAsia" w:hAnsiTheme="majorEastAsia" w:eastAsiaTheme="majorEastAsia"/>
              </w:rPr>
              <w:t>が</w:t>
            </w:r>
            <w:r>
              <w:rPr>
                <w:rFonts w:hint="default" w:asciiTheme="majorEastAsia" w:hAnsiTheme="majorEastAsia" w:eastAsiaTheme="majorEastAsia"/>
              </w:rPr>
              <w:t>記載されているか</w:t>
            </w:r>
          </w:p>
          <w:p>
            <w:pPr>
              <w:pStyle w:val="0"/>
              <w:ind w:left="210" w:hanging="21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  <w:r>
              <w:rPr>
                <w:rFonts w:hint="default" w:asciiTheme="majorEastAsia" w:hAnsiTheme="majorEastAsia" w:eastAsiaTheme="majorEastAsia"/>
              </w:rPr>
              <w:t>　全ての役員等について記載されているか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（当該事業所の管理者も含められているか）</w:t>
            </w:r>
          </w:p>
          <w:p>
            <w:pPr>
              <w:pStyle w:val="0"/>
              <w:widowControl w:val="1"/>
              <w:ind w:left="210" w:hanging="21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  <w:r>
              <w:rPr>
                <w:rFonts w:hint="default" w:asciiTheme="majorEastAsia" w:hAnsiTheme="majorEastAsia" w:eastAsiaTheme="majorEastAsia"/>
              </w:rPr>
              <w:t>　誓約書の日付が記載されているか</w:t>
            </w:r>
          </w:p>
          <w:p>
            <w:pPr>
              <w:pStyle w:val="0"/>
              <w:ind w:left="210" w:firstLine="210"/>
              <w:jc w:val="left"/>
              <w:rPr>
                <w:rFonts w:hint="default" w:asciiTheme="majorEastAsia" w:hAnsiTheme="majorEastAsia" w:eastAsiaTheme="majorEastAsia"/>
                <w:highlight w:val="yellow"/>
              </w:rPr>
            </w:pP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</w:p>
        </w:tc>
        <w:tc>
          <w:tcPr>
            <w:tcW w:w="2585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パンフレット</w:t>
            </w:r>
          </w:p>
        </w:tc>
        <w:tc>
          <w:tcPr>
            <w:tcW w:w="2121" w:type="dxa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830" w:type="dxa"/>
            <w:vAlign w:val="top"/>
          </w:tcPr>
          <w:p>
            <w:pPr>
              <w:pStyle w:val="0"/>
              <w:ind w:left="210" w:hanging="210" w:hangingChars="10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  <w:r>
              <w:rPr>
                <w:rFonts w:hint="default" w:asciiTheme="majorEastAsia" w:hAnsiTheme="majorEastAsia" w:eastAsiaTheme="majorEastAsia"/>
              </w:rPr>
              <w:t>　事業所で制作したパンフレット等があれば、１部添付</w:t>
            </w:r>
            <w:r>
              <w:rPr>
                <w:rFonts w:hint="eastAsia" w:asciiTheme="majorEastAsia" w:hAnsiTheme="majorEastAsia" w:eastAsiaTheme="majorEastAsia"/>
              </w:rPr>
              <w:t>してください</w:t>
            </w:r>
          </w:p>
          <w:p>
            <w:pPr>
              <w:pStyle w:val="0"/>
              <w:ind w:left="210" w:hanging="210" w:hangingChars="10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</w:p>
        </w:tc>
        <w:tc>
          <w:tcPr>
            <w:tcW w:w="2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チェックリスト</w:t>
            </w:r>
          </w:p>
        </w:tc>
        <w:tc>
          <w:tcPr>
            <w:tcW w:w="21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当該様式</w:t>
            </w:r>
          </w:p>
        </w:tc>
        <w:tc>
          <w:tcPr>
            <w:tcW w:w="4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210" w:hanging="210" w:hangingChars="10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□</w:t>
            </w:r>
            <w:r>
              <w:rPr>
                <w:rFonts w:hint="default" w:asciiTheme="majorEastAsia" w:hAnsiTheme="majorEastAsia" w:eastAsiaTheme="majorEastAsia"/>
              </w:rPr>
              <w:t>　すべての項目と申請書類を</w:t>
            </w:r>
            <w:r>
              <w:rPr>
                <w:rFonts w:hint="eastAsia" w:asciiTheme="majorEastAsia" w:hAnsiTheme="majorEastAsia" w:eastAsiaTheme="majorEastAsia"/>
              </w:rPr>
              <w:t>確認</w:t>
            </w:r>
            <w:r>
              <w:rPr>
                <w:rFonts w:hint="default" w:asciiTheme="majorEastAsia" w:hAnsiTheme="majorEastAsia" w:eastAsiaTheme="majorEastAsia"/>
              </w:rPr>
              <w:t>し</w:t>
            </w:r>
            <w:r>
              <w:rPr>
                <w:rFonts w:hint="eastAsia" w:asciiTheme="majorEastAsia" w:hAnsiTheme="majorEastAsia" w:eastAsiaTheme="majorEastAsia"/>
              </w:rPr>
              <w:t>、</w:t>
            </w:r>
            <w:r>
              <w:rPr>
                <w:rFonts w:hint="default" w:asciiTheme="majorEastAsia" w:hAnsiTheme="majorEastAsia" w:eastAsiaTheme="majorEastAsia"/>
              </w:rPr>
              <w:t>チェックを入れたか</w:t>
            </w:r>
          </w:p>
          <w:p>
            <w:pPr>
              <w:pStyle w:val="0"/>
              <w:ind w:firstLine="210" w:firstLineChars="10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157"/>
        <w:ind w:left="210" w:firstLine="0"/>
        <w:jc w:val="center"/>
        <w:rPr>
          <w:rFonts w:hint="default" w:asciiTheme="majorEastAsia" w:hAnsiTheme="majorEastAsia" w:eastAsiaTheme="majorEastAsia"/>
        </w:rPr>
      </w:pPr>
    </w:p>
    <w:p>
      <w:pPr>
        <w:pStyle w:val="157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＊書類の提出前に漏れがないか確認の上、ご提出ください。</w:t>
      </w:r>
    </w:p>
    <w:p>
      <w:pPr>
        <w:pStyle w:val="157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＊このほかに、必要に応じ書類を求めることがあります。</w:t>
      </w:r>
    </w:p>
    <w:p>
      <w:pPr>
        <w:pStyle w:val="157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＊参考様式となっているものについては、内容が分かるものであれば任意様式でも構いません。</w:t>
      </w:r>
    </w:p>
    <w:sectPr>
      <w:pgSz w:w="11906" w:h="16838"/>
      <w:pgMar w:top="1134" w:right="1134" w:bottom="944" w:left="1134" w:header="720" w:footer="720" w:gutter="0"/>
      <w:cols w:space="720"/>
      <w:textDirection w:val="lrTb"/>
      <w:docGrid w:type="line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mirrorMargins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WW8Num1z0"/>
    <w:next w:val="15"/>
    <w:link w:val="0"/>
    <w:uiPriority w:val="0"/>
    <w:rPr/>
  </w:style>
  <w:style w:type="character" w:styleId="16" w:customStyle="1">
    <w:name w:val="WW8Num1z1"/>
    <w:next w:val="16"/>
    <w:link w:val="0"/>
    <w:uiPriority w:val="0"/>
    <w:rPr/>
  </w:style>
  <w:style w:type="character" w:styleId="17" w:customStyle="1">
    <w:name w:val="WW8Num1z2"/>
    <w:next w:val="17"/>
    <w:link w:val="0"/>
    <w:uiPriority w:val="0"/>
    <w:rPr/>
  </w:style>
  <w:style w:type="character" w:styleId="18" w:customStyle="1">
    <w:name w:val="WW8Num1z3"/>
    <w:next w:val="18"/>
    <w:link w:val="0"/>
    <w:uiPriority w:val="0"/>
    <w:rPr/>
  </w:style>
  <w:style w:type="character" w:styleId="19" w:customStyle="1">
    <w:name w:val="WW8Num1z4"/>
    <w:next w:val="19"/>
    <w:link w:val="0"/>
    <w:uiPriority w:val="0"/>
    <w:rPr/>
  </w:style>
  <w:style w:type="character" w:styleId="20" w:customStyle="1">
    <w:name w:val="WW8Num1z5"/>
    <w:next w:val="20"/>
    <w:link w:val="0"/>
    <w:uiPriority w:val="0"/>
    <w:rPr/>
  </w:style>
  <w:style w:type="character" w:styleId="21" w:customStyle="1">
    <w:name w:val="WW8Num1z6"/>
    <w:next w:val="21"/>
    <w:link w:val="0"/>
    <w:uiPriority w:val="0"/>
    <w:rPr/>
  </w:style>
  <w:style w:type="character" w:styleId="22" w:customStyle="1">
    <w:name w:val="WW8Num1z7"/>
    <w:next w:val="22"/>
    <w:link w:val="0"/>
    <w:uiPriority w:val="0"/>
    <w:rPr/>
  </w:style>
  <w:style w:type="character" w:styleId="23" w:customStyle="1">
    <w:name w:val="WW8Num1z8"/>
    <w:next w:val="23"/>
    <w:link w:val="0"/>
    <w:uiPriority w:val="0"/>
    <w:rPr/>
  </w:style>
  <w:style w:type="character" w:styleId="24" w:customStyle="1">
    <w:name w:val="WW8Num2z0"/>
    <w:next w:val="24"/>
    <w:link w:val="0"/>
    <w:uiPriority w:val="0"/>
    <w:rPr/>
  </w:style>
  <w:style w:type="character" w:styleId="25" w:customStyle="1">
    <w:name w:val="WW8Num2z1"/>
    <w:next w:val="25"/>
    <w:link w:val="0"/>
    <w:uiPriority w:val="0"/>
    <w:rPr/>
  </w:style>
  <w:style w:type="character" w:styleId="26" w:customStyle="1">
    <w:name w:val="WW8Num2z2"/>
    <w:next w:val="26"/>
    <w:link w:val="0"/>
    <w:uiPriority w:val="0"/>
    <w:rPr/>
  </w:style>
  <w:style w:type="character" w:styleId="27" w:customStyle="1">
    <w:name w:val="WW8Num2z3"/>
    <w:next w:val="27"/>
    <w:link w:val="0"/>
    <w:uiPriority w:val="0"/>
    <w:rPr/>
  </w:style>
  <w:style w:type="character" w:styleId="28" w:customStyle="1">
    <w:name w:val="WW8Num2z4"/>
    <w:next w:val="28"/>
    <w:link w:val="0"/>
    <w:uiPriority w:val="0"/>
    <w:rPr/>
  </w:style>
  <w:style w:type="character" w:styleId="29" w:customStyle="1">
    <w:name w:val="WW8Num2z5"/>
    <w:next w:val="29"/>
    <w:link w:val="0"/>
    <w:uiPriority w:val="0"/>
    <w:rPr/>
  </w:style>
  <w:style w:type="character" w:styleId="30" w:customStyle="1">
    <w:name w:val="WW8Num2z6"/>
    <w:next w:val="30"/>
    <w:link w:val="0"/>
    <w:uiPriority w:val="0"/>
    <w:rPr/>
  </w:style>
  <w:style w:type="character" w:styleId="31" w:customStyle="1">
    <w:name w:val="WW8Num2z7"/>
    <w:next w:val="31"/>
    <w:link w:val="0"/>
    <w:uiPriority w:val="0"/>
    <w:rPr/>
  </w:style>
  <w:style w:type="character" w:styleId="32" w:customStyle="1">
    <w:name w:val="WW8Num2z8"/>
    <w:next w:val="32"/>
    <w:link w:val="0"/>
    <w:uiPriority w:val="0"/>
    <w:rPr/>
  </w:style>
  <w:style w:type="character" w:styleId="33" w:customStyle="1">
    <w:name w:val="WW8Num3z0"/>
    <w:next w:val="33"/>
    <w:link w:val="0"/>
    <w:uiPriority w:val="0"/>
    <w:rPr/>
  </w:style>
  <w:style w:type="character" w:styleId="34" w:customStyle="1">
    <w:name w:val="WW8Num3z1"/>
    <w:next w:val="34"/>
    <w:link w:val="0"/>
    <w:uiPriority w:val="0"/>
    <w:rPr/>
  </w:style>
  <w:style w:type="character" w:styleId="35" w:customStyle="1">
    <w:name w:val="WW8Num3z2"/>
    <w:next w:val="35"/>
    <w:link w:val="0"/>
    <w:uiPriority w:val="0"/>
    <w:rPr/>
  </w:style>
  <w:style w:type="character" w:styleId="36" w:customStyle="1">
    <w:name w:val="WW8Num3z3"/>
    <w:next w:val="36"/>
    <w:link w:val="0"/>
    <w:uiPriority w:val="0"/>
    <w:rPr/>
  </w:style>
  <w:style w:type="character" w:styleId="37" w:customStyle="1">
    <w:name w:val="WW8Num3z4"/>
    <w:next w:val="37"/>
    <w:link w:val="0"/>
    <w:uiPriority w:val="0"/>
    <w:rPr/>
  </w:style>
  <w:style w:type="character" w:styleId="38" w:customStyle="1">
    <w:name w:val="WW8Num3z5"/>
    <w:next w:val="38"/>
    <w:link w:val="0"/>
    <w:uiPriority w:val="0"/>
    <w:rPr/>
  </w:style>
  <w:style w:type="character" w:styleId="39" w:customStyle="1">
    <w:name w:val="WW8Num3z6"/>
    <w:next w:val="39"/>
    <w:link w:val="0"/>
    <w:uiPriority w:val="0"/>
    <w:rPr/>
  </w:style>
  <w:style w:type="character" w:styleId="40" w:customStyle="1">
    <w:name w:val="WW8Num3z7"/>
    <w:next w:val="40"/>
    <w:link w:val="0"/>
    <w:uiPriority w:val="0"/>
    <w:rPr/>
  </w:style>
  <w:style w:type="character" w:styleId="41" w:customStyle="1">
    <w:name w:val="WW8Num3z8"/>
    <w:next w:val="41"/>
    <w:link w:val="0"/>
    <w:uiPriority w:val="0"/>
    <w:rPr/>
  </w:style>
  <w:style w:type="character" w:styleId="42" w:customStyle="1">
    <w:name w:val="WW8Num4z0"/>
    <w:next w:val="42"/>
    <w:link w:val="0"/>
    <w:uiPriority w:val="0"/>
    <w:rPr>
      <w:rFonts w:ascii="ＭＳ ゴシック" w:hAnsi="ＭＳ ゴシック" w:eastAsia="ＭＳ ゴシック"/>
    </w:rPr>
  </w:style>
  <w:style w:type="character" w:styleId="43" w:customStyle="1">
    <w:name w:val="WW8Num4z1"/>
    <w:next w:val="43"/>
    <w:link w:val="0"/>
    <w:uiPriority w:val="0"/>
    <w:rPr>
      <w:rFonts w:ascii="Wingdings" w:hAnsi="Wingdings"/>
    </w:rPr>
  </w:style>
  <w:style w:type="character" w:styleId="44" w:customStyle="1">
    <w:name w:val="WW8Num5z0"/>
    <w:next w:val="44"/>
    <w:link w:val="0"/>
    <w:uiPriority w:val="0"/>
    <w:rPr/>
  </w:style>
  <w:style w:type="character" w:styleId="45" w:customStyle="1">
    <w:name w:val="WW8Num5z1"/>
    <w:next w:val="45"/>
    <w:link w:val="0"/>
    <w:uiPriority w:val="0"/>
    <w:rPr/>
  </w:style>
  <w:style w:type="character" w:styleId="46" w:customStyle="1">
    <w:name w:val="WW8Num5z2"/>
    <w:next w:val="46"/>
    <w:link w:val="0"/>
    <w:uiPriority w:val="0"/>
    <w:rPr/>
  </w:style>
  <w:style w:type="character" w:styleId="47" w:customStyle="1">
    <w:name w:val="WW8Num5z3"/>
    <w:next w:val="47"/>
    <w:link w:val="0"/>
    <w:uiPriority w:val="0"/>
    <w:rPr/>
  </w:style>
  <w:style w:type="character" w:styleId="48" w:customStyle="1">
    <w:name w:val="WW8Num5z4"/>
    <w:next w:val="48"/>
    <w:link w:val="0"/>
    <w:uiPriority w:val="0"/>
    <w:rPr/>
  </w:style>
  <w:style w:type="character" w:styleId="49" w:customStyle="1">
    <w:name w:val="WW8Num5z5"/>
    <w:next w:val="49"/>
    <w:link w:val="0"/>
    <w:uiPriority w:val="0"/>
    <w:rPr/>
  </w:style>
  <w:style w:type="character" w:styleId="50" w:customStyle="1">
    <w:name w:val="WW8Num5z6"/>
    <w:next w:val="50"/>
    <w:link w:val="0"/>
    <w:uiPriority w:val="0"/>
    <w:rPr/>
  </w:style>
  <w:style w:type="character" w:styleId="51" w:customStyle="1">
    <w:name w:val="WW8Num5z7"/>
    <w:next w:val="51"/>
    <w:link w:val="0"/>
    <w:uiPriority w:val="0"/>
    <w:rPr/>
  </w:style>
  <w:style w:type="character" w:styleId="52" w:customStyle="1">
    <w:name w:val="WW8Num5z8"/>
    <w:next w:val="52"/>
    <w:link w:val="0"/>
    <w:uiPriority w:val="0"/>
    <w:rPr/>
  </w:style>
  <w:style w:type="character" w:styleId="53" w:customStyle="1">
    <w:name w:val="WW8Num6z0"/>
    <w:next w:val="53"/>
    <w:link w:val="0"/>
    <w:uiPriority w:val="0"/>
    <w:rPr>
      <w:rFonts w:ascii="ＭＳ 明朝" w:hAnsi="ＭＳ 明朝" w:eastAsia="ＭＳ 明朝"/>
    </w:rPr>
  </w:style>
  <w:style w:type="character" w:styleId="54" w:customStyle="1">
    <w:name w:val="WW8Num6z1"/>
    <w:next w:val="54"/>
    <w:link w:val="0"/>
    <w:uiPriority w:val="0"/>
    <w:rPr>
      <w:rFonts w:ascii="Wingdings" w:hAnsi="Wingdings"/>
    </w:rPr>
  </w:style>
  <w:style w:type="character" w:styleId="55" w:customStyle="1">
    <w:name w:val="WW8Num7z0"/>
    <w:next w:val="55"/>
    <w:link w:val="0"/>
    <w:uiPriority w:val="0"/>
    <w:rPr>
      <w:rFonts w:ascii="ＭＳ 明朝" w:hAnsi="ＭＳ 明朝" w:eastAsia="ＭＳ 明朝"/>
    </w:rPr>
  </w:style>
  <w:style w:type="character" w:styleId="56" w:customStyle="1">
    <w:name w:val="WW8Num7z1"/>
    <w:next w:val="56"/>
    <w:link w:val="0"/>
    <w:uiPriority w:val="0"/>
    <w:rPr>
      <w:rFonts w:ascii="Wingdings" w:hAnsi="Wingdings"/>
    </w:rPr>
  </w:style>
  <w:style w:type="character" w:styleId="57" w:customStyle="1">
    <w:name w:val="WW8Num8z0"/>
    <w:next w:val="57"/>
    <w:link w:val="0"/>
    <w:uiPriority w:val="0"/>
    <w:rPr>
      <w:rFonts w:ascii="Times New Roman" w:hAnsi="Times New Roman" w:eastAsia="ＭＳ 明朝"/>
    </w:rPr>
  </w:style>
  <w:style w:type="character" w:styleId="58" w:customStyle="1">
    <w:name w:val="WW8Num8z1"/>
    <w:next w:val="58"/>
    <w:link w:val="0"/>
    <w:uiPriority w:val="0"/>
    <w:rPr>
      <w:rFonts w:ascii="Wingdings" w:hAnsi="Wingdings"/>
    </w:rPr>
  </w:style>
  <w:style w:type="character" w:styleId="59" w:customStyle="1">
    <w:name w:val="WW8Num9z0"/>
    <w:next w:val="59"/>
    <w:link w:val="0"/>
    <w:uiPriority w:val="0"/>
    <w:rPr/>
  </w:style>
  <w:style w:type="character" w:styleId="60" w:customStyle="1">
    <w:name w:val="WW8Num9z1"/>
    <w:next w:val="60"/>
    <w:link w:val="0"/>
    <w:uiPriority w:val="0"/>
    <w:rPr/>
  </w:style>
  <w:style w:type="character" w:styleId="61" w:customStyle="1">
    <w:name w:val="WW8Num9z2"/>
    <w:next w:val="61"/>
    <w:link w:val="0"/>
    <w:uiPriority w:val="0"/>
    <w:rPr/>
  </w:style>
  <w:style w:type="character" w:styleId="62" w:customStyle="1">
    <w:name w:val="WW8Num9z3"/>
    <w:next w:val="62"/>
    <w:link w:val="0"/>
    <w:uiPriority w:val="0"/>
    <w:rPr/>
  </w:style>
  <w:style w:type="character" w:styleId="63" w:customStyle="1">
    <w:name w:val="WW8Num9z4"/>
    <w:next w:val="63"/>
    <w:link w:val="0"/>
    <w:uiPriority w:val="0"/>
    <w:rPr/>
  </w:style>
  <w:style w:type="character" w:styleId="64" w:customStyle="1">
    <w:name w:val="WW8Num9z5"/>
    <w:next w:val="64"/>
    <w:link w:val="0"/>
    <w:uiPriority w:val="0"/>
    <w:rPr/>
  </w:style>
  <w:style w:type="character" w:styleId="65" w:customStyle="1">
    <w:name w:val="WW8Num9z6"/>
    <w:next w:val="65"/>
    <w:link w:val="0"/>
    <w:uiPriority w:val="0"/>
    <w:rPr/>
  </w:style>
  <w:style w:type="character" w:styleId="66" w:customStyle="1">
    <w:name w:val="WW8Num9z7"/>
    <w:next w:val="66"/>
    <w:link w:val="0"/>
    <w:uiPriority w:val="0"/>
    <w:rPr/>
  </w:style>
  <w:style w:type="character" w:styleId="67" w:customStyle="1">
    <w:name w:val="WW8Num9z8"/>
    <w:next w:val="67"/>
    <w:link w:val="0"/>
    <w:uiPriority w:val="0"/>
    <w:rPr/>
  </w:style>
  <w:style w:type="character" w:styleId="68" w:customStyle="1">
    <w:name w:val="WW8Num10z0"/>
    <w:next w:val="68"/>
    <w:link w:val="0"/>
    <w:uiPriority w:val="0"/>
    <w:rPr/>
  </w:style>
  <w:style w:type="character" w:styleId="69" w:customStyle="1">
    <w:name w:val="WW8Num10z1"/>
    <w:next w:val="69"/>
    <w:link w:val="0"/>
    <w:uiPriority w:val="0"/>
    <w:rPr/>
  </w:style>
  <w:style w:type="character" w:styleId="70" w:customStyle="1">
    <w:name w:val="WW8Num10z2"/>
    <w:next w:val="70"/>
    <w:link w:val="0"/>
    <w:uiPriority w:val="0"/>
    <w:rPr/>
  </w:style>
  <w:style w:type="character" w:styleId="71" w:customStyle="1">
    <w:name w:val="WW8Num10z3"/>
    <w:next w:val="71"/>
    <w:link w:val="0"/>
    <w:uiPriority w:val="0"/>
    <w:rPr/>
  </w:style>
  <w:style w:type="character" w:styleId="72" w:customStyle="1">
    <w:name w:val="WW8Num10z4"/>
    <w:next w:val="72"/>
    <w:link w:val="0"/>
    <w:uiPriority w:val="0"/>
    <w:rPr/>
  </w:style>
  <w:style w:type="character" w:styleId="73" w:customStyle="1">
    <w:name w:val="WW8Num10z5"/>
    <w:next w:val="73"/>
    <w:link w:val="0"/>
    <w:uiPriority w:val="0"/>
    <w:rPr/>
  </w:style>
  <w:style w:type="character" w:styleId="74" w:customStyle="1">
    <w:name w:val="WW8Num10z6"/>
    <w:next w:val="74"/>
    <w:link w:val="0"/>
    <w:uiPriority w:val="0"/>
    <w:rPr/>
  </w:style>
  <w:style w:type="character" w:styleId="75" w:customStyle="1">
    <w:name w:val="WW8Num10z7"/>
    <w:next w:val="75"/>
    <w:link w:val="0"/>
    <w:uiPriority w:val="0"/>
    <w:rPr/>
  </w:style>
  <w:style w:type="character" w:styleId="76" w:customStyle="1">
    <w:name w:val="WW8Num10z8"/>
    <w:next w:val="76"/>
    <w:link w:val="0"/>
    <w:uiPriority w:val="0"/>
    <w:rPr/>
  </w:style>
  <w:style w:type="character" w:styleId="77" w:customStyle="1">
    <w:name w:val="WW8Num11z0"/>
    <w:next w:val="77"/>
    <w:link w:val="0"/>
    <w:uiPriority w:val="0"/>
    <w:rPr>
      <w:rFonts w:ascii="ＭＳ 明朝" w:hAnsi="ＭＳ 明朝" w:eastAsia="ＭＳ 明朝"/>
    </w:rPr>
  </w:style>
  <w:style w:type="character" w:styleId="78" w:customStyle="1">
    <w:name w:val="WW8Num11z1"/>
    <w:next w:val="78"/>
    <w:link w:val="0"/>
    <w:uiPriority w:val="0"/>
    <w:rPr>
      <w:rFonts w:ascii="Wingdings" w:hAnsi="Wingdings"/>
    </w:rPr>
  </w:style>
  <w:style w:type="character" w:styleId="79" w:customStyle="1">
    <w:name w:val="WW8Num12z0"/>
    <w:next w:val="79"/>
    <w:link w:val="0"/>
    <w:uiPriority w:val="0"/>
    <w:rPr/>
  </w:style>
  <w:style w:type="character" w:styleId="80" w:customStyle="1">
    <w:name w:val="WW8Num12z1"/>
    <w:next w:val="80"/>
    <w:link w:val="0"/>
    <w:uiPriority w:val="0"/>
    <w:rPr/>
  </w:style>
  <w:style w:type="character" w:styleId="81" w:customStyle="1">
    <w:name w:val="WW8Num12z2"/>
    <w:next w:val="81"/>
    <w:link w:val="0"/>
    <w:uiPriority w:val="0"/>
    <w:rPr/>
  </w:style>
  <w:style w:type="character" w:styleId="82" w:customStyle="1">
    <w:name w:val="WW8Num12z3"/>
    <w:next w:val="82"/>
    <w:link w:val="0"/>
    <w:uiPriority w:val="0"/>
    <w:rPr/>
  </w:style>
  <w:style w:type="character" w:styleId="83" w:customStyle="1">
    <w:name w:val="WW8Num12z4"/>
    <w:next w:val="83"/>
    <w:link w:val="0"/>
    <w:uiPriority w:val="0"/>
    <w:rPr/>
  </w:style>
  <w:style w:type="character" w:styleId="84" w:customStyle="1">
    <w:name w:val="WW8Num12z5"/>
    <w:next w:val="84"/>
    <w:link w:val="0"/>
    <w:uiPriority w:val="0"/>
    <w:rPr/>
  </w:style>
  <w:style w:type="character" w:styleId="85" w:customStyle="1">
    <w:name w:val="WW8Num12z6"/>
    <w:next w:val="85"/>
    <w:link w:val="0"/>
    <w:uiPriority w:val="0"/>
    <w:rPr/>
  </w:style>
  <w:style w:type="character" w:styleId="86" w:customStyle="1">
    <w:name w:val="WW8Num12z7"/>
    <w:next w:val="86"/>
    <w:link w:val="0"/>
    <w:uiPriority w:val="0"/>
    <w:rPr/>
  </w:style>
  <w:style w:type="character" w:styleId="87" w:customStyle="1">
    <w:name w:val="WW8Num12z8"/>
    <w:next w:val="87"/>
    <w:link w:val="0"/>
    <w:uiPriority w:val="0"/>
    <w:rPr/>
  </w:style>
  <w:style w:type="character" w:styleId="88" w:customStyle="1">
    <w:name w:val="WW8Num13z0"/>
    <w:next w:val="88"/>
    <w:link w:val="0"/>
    <w:uiPriority w:val="0"/>
    <w:rPr/>
  </w:style>
  <w:style w:type="character" w:styleId="89" w:customStyle="1">
    <w:name w:val="WW8Num13z2"/>
    <w:next w:val="89"/>
    <w:link w:val="0"/>
    <w:uiPriority w:val="0"/>
    <w:rPr/>
  </w:style>
  <w:style w:type="character" w:styleId="90" w:customStyle="1">
    <w:name w:val="WW8Num13z3"/>
    <w:next w:val="90"/>
    <w:link w:val="0"/>
    <w:uiPriority w:val="0"/>
    <w:rPr/>
  </w:style>
  <w:style w:type="character" w:styleId="91" w:customStyle="1">
    <w:name w:val="WW8Num13z4"/>
    <w:next w:val="91"/>
    <w:link w:val="0"/>
    <w:uiPriority w:val="0"/>
    <w:rPr/>
  </w:style>
  <w:style w:type="character" w:styleId="92" w:customStyle="1">
    <w:name w:val="WW8Num13z5"/>
    <w:next w:val="92"/>
    <w:link w:val="0"/>
    <w:uiPriority w:val="0"/>
    <w:rPr/>
  </w:style>
  <w:style w:type="character" w:styleId="93" w:customStyle="1">
    <w:name w:val="WW8Num13z6"/>
    <w:next w:val="93"/>
    <w:link w:val="0"/>
    <w:uiPriority w:val="0"/>
    <w:rPr/>
  </w:style>
  <w:style w:type="character" w:styleId="94" w:customStyle="1">
    <w:name w:val="WW8Num13z7"/>
    <w:next w:val="94"/>
    <w:link w:val="0"/>
    <w:uiPriority w:val="0"/>
    <w:rPr/>
  </w:style>
  <w:style w:type="character" w:styleId="95" w:customStyle="1">
    <w:name w:val="WW8Num13z8"/>
    <w:next w:val="95"/>
    <w:link w:val="0"/>
    <w:uiPriority w:val="0"/>
    <w:rPr/>
  </w:style>
  <w:style w:type="character" w:styleId="96" w:customStyle="1">
    <w:name w:val="WW8Num14z0"/>
    <w:next w:val="96"/>
    <w:link w:val="0"/>
    <w:uiPriority w:val="0"/>
    <w:rPr>
      <w:rFonts w:ascii="ＭＳ 明朝" w:hAnsi="ＭＳ 明朝" w:eastAsia="ＭＳ 明朝"/>
    </w:rPr>
  </w:style>
  <w:style w:type="character" w:styleId="97" w:customStyle="1">
    <w:name w:val="WW8Num14z1"/>
    <w:next w:val="97"/>
    <w:link w:val="0"/>
    <w:uiPriority w:val="0"/>
    <w:rPr>
      <w:rFonts w:ascii="Wingdings" w:hAnsi="Wingdings"/>
    </w:rPr>
  </w:style>
  <w:style w:type="character" w:styleId="98" w:customStyle="1">
    <w:name w:val="WW8Num15z0"/>
    <w:next w:val="98"/>
    <w:link w:val="0"/>
    <w:uiPriority w:val="0"/>
    <w:rPr>
      <w:rFonts w:ascii="ＭＳ 明朝" w:hAnsi="ＭＳ 明朝" w:eastAsia="ＭＳ 明朝"/>
    </w:rPr>
  </w:style>
  <w:style w:type="character" w:styleId="99" w:customStyle="1">
    <w:name w:val="WW8Num15z1"/>
    <w:next w:val="99"/>
    <w:link w:val="0"/>
    <w:uiPriority w:val="0"/>
    <w:rPr>
      <w:rFonts w:ascii="Wingdings" w:hAnsi="Wingdings"/>
    </w:rPr>
  </w:style>
  <w:style w:type="character" w:styleId="100" w:customStyle="1">
    <w:name w:val="WW8Num16z0"/>
    <w:next w:val="100"/>
    <w:link w:val="0"/>
    <w:uiPriority w:val="0"/>
    <w:rPr/>
  </w:style>
  <w:style w:type="character" w:styleId="101" w:customStyle="1">
    <w:name w:val="WW8Num16z1"/>
    <w:next w:val="101"/>
    <w:link w:val="0"/>
    <w:uiPriority w:val="0"/>
    <w:rPr/>
  </w:style>
  <w:style w:type="character" w:styleId="102" w:customStyle="1">
    <w:name w:val="WW8Num16z2"/>
    <w:next w:val="102"/>
    <w:link w:val="0"/>
    <w:uiPriority w:val="0"/>
    <w:rPr/>
  </w:style>
  <w:style w:type="character" w:styleId="103" w:customStyle="1">
    <w:name w:val="WW8Num16z3"/>
    <w:next w:val="103"/>
    <w:link w:val="0"/>
    <w:uiPriority w:val="0"/>
    <w:rPr/>
  </w:style>
  <w:style w:type="character" w:styleId="104" w:customStyle="1">
    <w:name w:val="WW8Num16z4"/>
    <w:next w:val="104"/>
    <w:link w:val="0"/>
    <w:uiPriority w:val="0"/>
    <w:rPr/>
  </w:style>
  <w:style w:type="character" w:styleId="105" w:customStyle="1">
    <w:name w:val="WW8Num16z5"/>
    <w:next w:val="105"/>
    <w:link w:val="0"/>
    <w:uiPriority w:val="0"/>
    <w:rPr/>
  </w:style>
  <w:style w:type="character" w:styleId="106" w:customStyle="1">
    <w:name w:val="WW8Num16z6"/>
    <w:next w:val="106"/>
    <w:link w:val="0"/>
    <w:uiPriority w:val="0"/>
    <w:rPr/>
  </w:style>
  <w:style w:type="character" w:styleId="107" w:customStyle="1">
    <w:name w:val="WW8Num16z7"/>
    <w:next w:val="107"/>
    <w:link w:val="0"/>
    <w:uiPriority w:val="0"/>
    <w:rPr/>
  </w:style>
  <w:style w:type="character" w:styleId="108" w:customStyle="1">
    <w:name w:val="WW8Num16z8"/>
    <w:next w:val="108"/>
    <w:link w:val="0"/>
    <w:uiPriority w:val="0"/>
    <w:rPr/>
  </w:style>
  <w:style w:type="character" w:styleId="109" w:customStyle="1">
    <w:name w:val="WW8Num17z0"/>
    <w:next w:val="109"/>
    <w:link w:val="0"/>
    <w:uiPriority w:val="0"/>
    <w:rPr/>
  </w:style>
  <w:style w:type="character" w:styleId="110" w:customStyle="1">
    <w:name w:val="WW8Num17z1"/>
    <w:next w:val="110"/>
    <w:link w:val="0"/>
    <w:uiPriority w:val="0"/>
    <w:rPr/>
  </w:style>
  <w:style w:type="character" w:styleId="111" w:customStyle="1">
    <w:name w:val="WW8Num17z2"/>
    <w:next w:val="111"/>
    <w:link w:val="0"/>
    <w:uiPriority w:val="0"/>
    <w:rPr/>
  </w:style>
  <w:style w:type="character" w:styleId="112" w:customStyle="1">
    <w:name w:val="WW8Num17z3"/>
    <w:next w:val="112"/>
    <w:link w:val="0"/>
    <w:uiPriority w:val="0"/>
    <w:rPr/>
  </w:style>
  <w:style w:type="character" w:styleId="113" w:customStyle="1">
    <w:name w:val="WW8Num17z4"/>
    <w:next w:val="113"/>
    <w:link w:val="0"/>
    <w:uiPriority w:val="0"/>
    <w:rPr/>
  </w:style>
  <w:style w:type="character" w:styleId="114" w:customStyle="1">
    <w:name w:val="WW8Num17z5"/>
    <w:next w:val="114"/>
    <w:link w:val="0"/>
    <w:uiPriority w:val="0"/>
    <w:rPr/>
  </w:style>
  <w:style w:type="character" w:styleId="115" w:customStyle="1">
    <w:name w:val="WW8Num17z6"/>
    <w:next w:val="115"/>
    <w:link w:val="0"/>
    <w:uiPriority w:val="0"/>
    <w:rPr/>
  </w:style>
  <w:style w:type="character" w:styleId="116" w:customStyle="1">
    <w:name w:val="WW8Num17z7"/>
    <w:next w:val="116"/>
    <w:link w:val="0"/>
    <w:uiPriority w:val="0"/>
    <w:rPr/>
  </w:style>
  <w:style w:type="character" w:styleId="117" w:customStyle="1">
    <w:name w:val="WW8Num17z8"/>
    <w:next w:val="117"/>
    <w:link w:val="0"/>
    <w:uiPriority w:val="0"/>
    <w:rPr/>
  </w:style>
  <w:style w:type="character" w:styleId="118" w:customStyle="1">
    <w:name w:val="WW8Num18z0"/>
    <w:next w:val="118"/>
    <w:link w:val="0"/>
    <w:uiPriority w:val="0"/>
    <w:rPr>
      <w:rFonts w:ascii="ＭＳ 明朝" w:hAnsi="ＭＳ 明朝" w:eastAsia="ＭＳ 明朝"/>
    </w:rPr>
  </w:style>
  <w:style w:type="character" w:styleId="119" w:customStyle="1">
    <w:name w:val="WW8Num18z1"/>
    <w:next w:val="119"/>
    <w:link w:val="0"/>
    <w:uiPriority w:val="0"/>
    <w:rPr>
      <w:rFonts w:ascii="Wingdings" w:hAnsi="Wingdings"/>
    </w:rPr>
  </w:style>
  <w:style w:type="character" w:styleId="120" w:customStyle="1">
    <w:name w:val="WW8Num19z0"/>
    <w:next w:val="120"/>
    <w:link w:val="0"/>
    <w:uiPriority w:val="0"/>
    <w:rPr/>
  </w:style>
  <w:style w:type="character" w:styleId="121" w:customStyle="1">
    <w:name w:val="WW8Num19z1"/>
    <w:next w:val="121"/>
    <w:link w:val="0"/>
    <w:uiPriority w:val="0"/>
    <w:rPr/>
  </w:style>
  <w:style w:type="character" w:styleId="122" w:customStyle="1">
    <w:name w:val="WW8Num19z2"/>
    <w:next w:val="122"/>
    <w:link w:val="0"/>
    <w:uiPriority w:val="0"/>
    <w:rPr/>
  </w:style>
  <w:style w:type="character" w:styleId="123" w:customStyle="1">
    <w:name w:val="WW8Num19z3"/>
    <w:next w:val="123"/>
    <w:link w:val="0"/>
    <w:uiPriority w:val="0"/>
    <w:rPr/>
  </w:style>
  <w:style w:type="character" w:styleId="124" w:customStyle="1">
    <w:name w:val="WW8Num19z4"/>
    <w:next w:val="124"/>
    <w:link w:val="0"/>
    <w:uiPriority w:val="0"/>
    <w:rPr/>
  </w:style>
  <w:style w:type="character" w:styleId="125" w:customStyle="1">
    <w:name w:val="WW8Num19z5"/>
    <w:next w:val="125"/>
    <w:link w:val="0"/>
    <w:uiPriority w:val="0"/>
    <w:rPr/>
  </w:style>
  <w:style w:type="character" w:styleId="126" w:customStyle="1">
    <w:name w:val="WW8Num19z6"/>
    <w:next w:val="126"/>
    <w:link w:val="0"/>
    <w:uiPriority w:val="0"/>
    <w:rPr/>
  </w:style>
  <w:style w:type="character" w:styleId="127" w:customStyle="1">
    <w:name w:val="WW8Num19z7"/>
    <w:next w:val="127"/>
    <w:link w:val="0"/>
    <w:uiPriority w:val="0"/>
    <w:rPr/>
  </w:style>
  <w:style w:type="character" w:styleId="128" w:customStyle="1">
    <w:name w:val="WW8Num19z8"/>
    <w:next w:val="128"/>
    <w:link w:val="0"/>
    <w:uiPriority w:val="0"/>
    <w:rPr/>
  </w:style>
  <w:style w:type="character" w:styleId="129" w:customStyle="1">
    <w:name w:val="WW8Num20z0"/>
    <w:next w:val="129"/>
    <w:link w:val="0"/>
    <w:uiPriority w:val="0"/>
    <w:rPr>
      <w:rFonts w:ascii="Times New Roman" w:hAnsi="Times New Roman" w:eastAsia="ＭＳ 明朝"/>
    </w:rPr>
  </w:style>
  <w:style w:type="character" w:styleId="130" w:customStyle="1">
    <w:name w:val="WW8Num20z1"/>
    <w:next w:val="130"/>
    <w:link w:val="0"/>
    <w:uiPriority w:val="0"/>
    <w:rPr>
      <w:rFonts w:ascii="Wingdings" w:hAnsi="Wingdings"/>
    </w:rPr>
  </w:style>
  <w:style w:type="character" w:styleId="131" w:customStyle="1">
    <w:name w:val="WW8Num21z0"/>
    <w:next w:val="131"/>
    <w:link w:val="0"/>
    <w:uiPriority w:val="0"/>
    <w:rPr>
      <w:rFonts w:ascii="Times New Roman" w:hAnsi="Times New Roman" w:eastAsia="ＭＳ 明朝"/>
    </w:rPr>
  </w:style>
  <w:style w:type="character" w:styleId="132" w:customStyle="1">
    <w:name w:val="WW8Num21z1"/>
    <w:next w:val="132"/>
    <w:link w:val="0"/>
    <w:uiPriority w:val="0"/>
    <w:rPr>
      <w:rFonts w:ascii="Wingdings" w:hAnsi="Wingdings"/>
    </w:rPr>
  </w:style>
  <w:style w:type="character" w:styleId="133" w:customStyle="1">
    <w:name w:val="WW8Num22z0"/>
    <w:next w:val="133"/>
    <w:link w:val="0"/>
    <w:uiPriority w:val="0"/>
    <w:rPr>
      <w:rFonts w:ascii="Times New Roman" w:hAnsi="Times New Roman" w:eastAsia="ＭＳ 明朝"/>
    </w:rPr>
  </w:style>
  <w:style w:type="character" w:styleId="134" w:customStyle="1">
    <w:name w:val="WW8Num22z1"/>
    <w:next w:val="134"/>
    <w:link w:val="0"/>
    <w:uiPriority w:val="0"/>
    <w:rPr>
      <w:rFonts w:ascii="Wingdings" w:hAnsi="Wingdings"/>
    </w:rPr>
  </w:style>
  <w:style w:type="character" w:styleId="135" w:customStyle="1">
    <w:name w:val="WW8Num23z0"/>
    <w:next w:val="135"/>
    <w:link w:val="0"/>
    <w:uiPriority w:val="0"/>
    <w:rPr/>
  </w:style>
  <w:style w:type="character" w:styleId="136" w:customStyle="1">
    <w:name w:val="WW8Num23z1"/>
    <w:next w:val="136"/>
    <w:link w:val="0"/>
    <w:uiPriority w:val="0"/>
    <w:rPr/>
  </w:style>
  <w:style w:type="character" w:styleId="137" w:customStyle="1">
    <w:name w:val="WW8Num23z2"/>
    <w:next w:val="137"/>
    <w:link w:val="0"/>
    <w:uiPriority w:val="0"/>
    <w:rPr/>
  </w:style>
  <w:style w:type="character" w:styleId="138" w:customStyle="1">
    <w:name w:val="WW8Num23z3"/>
    <w:next w:val="138"/>
    <w:link w:val="0"/>
    <w:uiPriority w:val="0"/>
    <w:rPr/>
  </w:style>
  <w:style w:type="character" w:styleId="139" w:customStyle="1">
    <w:name w:val="WW8Num23z4"/>
    <w:next w:val="139"/>
    <w:link w:val="0"/>
    <w:uiPriority w:val="0"/>
    <w:rPr/>
  </w:style>
  <w:style w:type="character" w:styleId="140" w:customStyle="1">
    <w:name w:val="WW8Num23z5"/>
    <w:next w:val="140"/>
    <w:link w:val="0"/>
    <w:uiPriority w:val="0"/>
    <w:rPr/>
  </w:style>
  <w:style w:type="character" w:styleId="141" w:customStyle="1">
    <w:name w:val="WW8Num23z6"/>
    <w:next w:val="141"/>
    <w:link w:val="0"/>
    <w:uiPriority w:val="0"/>
    <w:rPr/>
  </w:style>
  <w:style w:type="character" w:styleId="142" w:customStyle="1">
    <w:name w:val="WW8Num23z7"/>
    <w:next w:val="142"/>
    <w:link w:val="0"/>
    <w:uiPriority w:val="0"/>
    <w:rPr/>
  </w:style>
  <w:style w:type="character" w:styleId="143" w:customStyle="1">
    <w:name w:val="WW8Num23z8"/>
    <w:next w:val="143"/>
    <w:link w:val="0"/>
    <w:uiPriority w:val="0"/>
    <w:rPr/>
  </w:style>
  <w:style w:type="character" w:styleId="144" w:customStyle="1">
    <w:name w:val="段落フォント1"/>
    <w:next w:val="144"/>
    <w:link w:val="0"/>
    <w:uiPriority w:val="0"/>
    <w:rPr/>
  </w:style>
  <w:style w:type="character" w:styleId="145">
    <w:name w:val="Strong"/>
    <w:next w:val="145"/>
    <w:link w:val="0"/>
    <w:uiPriority w:val="0"/>
    <w:qFormat/>
    <w:rPr>
      <w:b w:val="1"/>
    </w:rPr>
  </w:style>
  <w:style w:type="character" w:styleId="146" w:customStyle="1">
    <w:name w:val="ヘッダー (文字)"/>
    <w:next w:val="146"/>
    <w:link w:val="0"/>
    <w:uiPriority w:val="0"/>
    <w:rPr>
      <w:kern w:val="1"/>
      <w:sz w:val="21"/>
    </w:rPr>
  </w:style>
  <w:style w:type="character" w:styleId="147" w:customStyle="1">
    <w:name w:val="フッター (文字)"/>
    <w:next w:val="147"/>
    <w:link w:val="0"/>
    <w:uiPriority w:val="0"/>
    <w:rPr>
      <w:kern w:val="1"/>
      <w:sz w:val="21"/>
    </w:rPr>
  </w:style>
  <w:style w:type="paragraph" w:styleId="148" w:customStyle="1">
    <w:name w:val="Heading"/>
    <w:basedOn w:val="0"/>
    <w:next w:val="149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149">
    <w:name w:val="Body Text"/>
    <w:basedOn w:val="0"/>
    <w:next w:val="149"/>
    <w:link w:val="0"/>
    <w:uiPriority w:val="0"/>
    <w:pPr>
      <w:jc w:val="center"/>
    </w:pPr>
  </w:style>
  <w:style w:type="paragraph" w:styleId="150">
    <w:name w:val="List"/>
    <w:basedOn w:val="149"/>
    <w:next w:val="150"/>
    <w:link w:val="0"/>
    <w:uiPriority w:val="0"/>
  </w:style>
  <w:style w:type="paragraph" w:styleId="151">
    <w:name w:val="caption"/>
    <w:basedOn w:val="0"/>
    <w:next w:val="15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152" w:customStyle="1">
    <w:name w:val="Index"/>
    <w:basedOn w:val="0"/>
    <w:next w:val="152"/>
    <w:link w:val="0"/>
    <w:uiPriority w:val="0"/>
    <w:pPr>
      <w:suppressLineNumbers w:val="1"/>
    </w:pPr>
  </w:style>
  <w:style w:type="paragraph" w:styleId="153">
    <w:name w:val="Body Text Indent"/>
    <w:basedOn w:val="0"/>
    <w:next w:val="153"/>
    <w:link w:val="0"/>
    <w:uiPriority w:val="0"/>
    <w:pPr>
      <w:ind w:left="210" w:hanging="210"/>
    </w:pPr>
    <w:rPr>
      <w:rFonts w:eastAsia="ＭＳ ゴシック"/>
    </w:rPr>
  </w:style>
  <w:style w:type="paragraph" w:styleId="154" w:customStyle="1">
    <w:name w:val="本文 21"/>
    <w:basedOn w:val="0"/>
    <w:next w:val="154"/>
    <w:link w:val="0"/>
    <w:uiPriority w:val="0"/>
    <w:pPr>
      <w:jc w:val="center"/>
    </w:pPr>
    <w:rPr>
      <w:sz w:val="22"/>
    </w:rPr>
  </w:style>
  <w:style w:type="paragraph" w:styleId="155" w:customStyle="1">
    <w:name w:val="本文インデント 21"/>
    <w:basedOn w:val="0"/>
    <w:next w:val="155"/>
    <w:link w:val="0"/>
    <w:uiPriority w:val="0"/>
    <w:pPr>
      <w:ind w:left="620" w:hanging="200"/>
      <w:jc w:val="left"/>
    </w:pPr>
    <w:rPr>
      <w:rFonts w:eastAsia="ＭＳ ゴシック"/>
    </w:rPr>
  </w:style>
  <w:style w:type="paragraph" w:styleId="156" w:customStyle="1">
    <w:name w:val="本文 31"/>
    <w:basedOn w:val="0"/>
    <w:next w:val="156"/>
    <w:link w:val="0"/>
    <w:uiPriority w:val="0"/>
    <w:pPr>
      <w:jc w:val="left"/>
    </w:pPr>
  </w:style>
  <w:style w:type="paragraph" w:styleId="157" w:customStyle="1">
    <w:name w:val="本文インデント 31"/>
    <w:basedOn w:val="0"/>
    <w:next w:val="157"/>
    <w:link w:val="0"/>
    <w:uiPriority w:val="0"/>
    <w:pPr>
      <w:ind w:left="211" w:hanging="211"/>
      <w:jc w:val="left"/>
    </w:pPr>
    <w:rPr>
      <w:b w:val="1"/>
    </w:rPr>
  </w:style>
  <w:style w:type="paragraph" w:styleId="158">
    <w:name w:val="Balloon Text"/>
    <w:basedOn w:val="0"/>
    <w:next w:val="158"/>
    <w:link w:val="0"/>
    <w:uiPriority w:val="0"/>
    <w:semiHidden/>
    <w:rPr>
      <w:rFonts w:ascii="Arial" w:hAnsi="Arial" w:eastAsia="ＭＳ ゴシック"/>
      <w:sz w:val="18"/>
    </w:rPr>
  </w:style>
  <w:style w:type="paragraph" w:styleId="159">
    <w:name w:val="header"/>
    <w:basedOn w:val="0"/>
    <w:next w:val="15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0">
    <w:name w:val="footer"/>
    <w:basedOn w:val="0"/>
    <w:next w:val="16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1" w:customStyle="1">
    <w:name w:val="Table Contents"/>
    <w:basedOn w:val="0"/>
    <w:next w:val="161"/>
    <w:link w:val="0"/>
    <w:uiPriority w:val="0"/>
    <w:pPr>
      <w:suppressLineNumbers w:val="1"/>
    </w:pPr>
  </w:style>
  <w:style w:type="paragraph" w:styleId="162" w:customStyle="1">
    <w:name w:val="Table Heading"/>
    <w:basedOn w:val="161"/>
    <w:next w:val="162"/>
    <w:link w:val="0"/>
    <w:uiPriority w:val="0"/>
    <w:pPr>
      <w:jc w:val="center"/>
    </w:pPr>
    <w:rPr>
      <w:b w:val="1"/>
    </w:rPr>
  </w:style>
  <w:style w:type="character" w:styleId="163">
    <w:name w:val="footnote reference"/>
    <w:basedOn w:val="10"/>
    <w:next w:val="163"/>
    <w:link w:val="0"/>
    <w:uiPriority w:val="0"/>
    <w:semiHidden/>
    <w:rPr>
      <w:vertAlign w:val="superscript"/>
    </w:rPr>
  </w:style>
  <w:style w:type="character" w:styleId="164">
    <w:name w:val="endnote reference"/>
    <w:basedOn w:val="10"/>
    <w:next w:val="164"/>
    <w:link w:val="0"/>
    <w:uiPriority w:val="0"/>
    <w:semiHidden/>
    <w:rPr>
      <w:vertAlign w:val="superscript"/>
    </w:rPr>
  </w:style>
  <w:style w:type="table" w:styleId="165">
    <w:name w:val="Light List"/>
    <w:basedOn w:val="11"/>
    <w:next w:val="165"/>
    <w:link w:val="0"/>
    <w:uiPriority w:val="0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single" w:color="000000" w:themeColor="text1" w:sz="8" w:space="0"/>
          <w:right w:val="single" w:color="000000" w:themeColor="text1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000000" w:themeColor="text1" w:sz="6" w:space="0"/>
          <w:bottom w:val="single" w:color="000000" w:themeColor="text1" w:sz="8" w:space="0"/>
          <w:left w:val="single" w:color="000000" w:themeColor="text1" w:sz="8" w:space="0"/>
          <w:right w:val="single" w:color="000000" w:themeColor="text1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text1" w:themeFillTint="FF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1748</TotalTime>
  <Pages>3</Pages>
  <Words>9</Words>
  <Characters>1411</Characters>
  <Application>JUST Note</Application>
  <Lines>164</Lines>
  <Paragraphs>97</Paragraphs>
  <CharactersWithSpaces>1533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2023-10-11T10:52:00Z</cp:lastPrinted>
  <dcterms:created xsi:type="dcterms:W3CDTF">2019-11-07T01:55:00Z</dcterms:created>
  <dcterms:modified xsi:type="dcterms:W3CDTF">2023-10-19T08:54:01Z</dcterms:modified>
  <cp:revision>4</cp:revision>
</cp:coreProperties>
</file>