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9D" w:rsidRDefault="007D4B4D">
      <w:pPr>
        <w:widowControl/>
        <w:ind w:leftChars="-202" w:left="-424" w:right="-143" w:firstLineChars="193" w:firstLine="425"/>
        <w:jc w:val="left"/>
        <w:rPr>
          <w:rFonts w:asciiTheme="majorEastAsia" w:eastAsiaTheme="majorEastAsia" w:hAnsiTheme="majorEastAsia"/>
          <w:color w:val="000000"/>
          <w:kern w:val="0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/>
          <w:kern w:val="0"/>
          <w:sz w:val="22"/>
        </w:rPr>
        <w:t>保険者⇒医療機関⇒保険者　　　　　　　　　　　　　　　　　　　　　　　　　　　（様式１）</w:t>
      </w:r>
    </w:p>
    <w:p w:rsidR="006D539D" w:rsidRDefault="007D4B4D">
      <w:pPr>
        <w:widowControl/>
        <w:jc w:val="center"/>
        <w:rPr>
          <w:rFonts w:ascii="ＭＳ Ｐゴシック" w:eastAsia="ＭＳ Ｐゴシック" w:hAnsi="ＭＳ Ｐゴシック"/>
          <w:color w:val="000000"/>
          <w:kern w:val="0"/>
          <w:sz w:val="22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6"/>
        </w:rPr>
        <w:t>医療機関受診連絡票</w:t>
      </w:r>
    </w:p>
    <w:p w:rsidR="006D539D" w:rsidRDefault="007D4B4D">
      <w:pPr>
        <w:widowControl/>
        <w:spacing w:line="340" w:lineRule="exact"/>
        <w:ind w:left="110" w:hangingChars="50" w:hanging="110"/>
        <w:rPr>
          <w:rFonts w:ascii="ＭＳ Ｐゴシック" w:eastAsia="ＭＳ Ｐゴシック" w:hAnsi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・　福岡県では「糖尿病性腎症重症化予防プログラム」を策定し、重症化予防に取組んでおり、保険者の保健師や管理栄養士が、該当者に保健指導を実施しています。</w:t>
      </w:r>
    </w:p>
    <w:p w:rsidR="006D539D" w:rsidRDefault="007D4B4D">
      <w:pPr>
        <w:widowControl/>
        <w:spacing w:line="340" w:lineRule="exact"/>
        <w:ind w:left="110" w:hangingChars="50" w:hanging="110"/>
        <w:rPr>
          <w:rFonts w:ascii="ＭＳ Ｐゴシック" w:eastAsia="ＭＳ Ｐゴシック" w:hAnsi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・　本年度の健診の結果、下記の方がプログラムの対象に該当しましたので、保健指導の要否や内容について、主治医の先生の御指示を賜りたいと思います。</w:t>
      </w:r>
    </w:p>
    <w:p w:rsidR="006D539D" w:rsidRDefault="007D4B4D">
      <w:pPr>
        <w:widowControl/>
        <w:spacing w:line="340" w:lineRule="exact"/>
        <w:ind w:left="110" w:hangingChars="50" w:hanging="110"/>
        <w:rPr>
          <w:rFonts w:ascii="ＭＳ Ｐゴシック" w:eastAsia="ＭＳ Ｐゴシック" w:hAnsi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・　お手数ですが、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2"/>
          <w:u w:val="single"/>
        </w:rPr>
        <w:t>初診時又は２回目の診察時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に、下の太枠内に御記入の上、御返送をお願いします。</w:t>
      </w:r>
    </w:p>
    <w:p w:rsidR="006D539D" w:rsidRDefault="007D4B4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6D539D" w:rsidRDefault="007D4B4D">
      <w:pPr>
        <w:tabs>
          <w:tab w:val="left" w:pos="8222"/>
        </w:tabs>
        <w:spacing w:line="400" w:lineRule="exact"/>
        <w:ind w:right="142" w:firstLineChars="2100" w:firstLine="4410"/>
        <w:rPr>
          <w:u w:val="single"/>
        </w:rPr>
      </w:pPr>
      <w:r>
        <w:rPr>
          <w:rFonts w:hint="eastAsia"/>
          <w:u w:val="single"/>
        </w:rPr>
        <w:t xml:space="preserve">保険者名　　　　　　　　　　　　担当　　　　　　　　</w:t>
      </w:r>
    </w:p>
    <w:p w:rsidR="006D539D" w:rsidRDefault="007D4B4D">
      <w:pPr>
        <w:spacing w:line="400" w:lineRule="exact"/>
        <w:ind w:right="142" w:firstLineChars="2100" w:firstLine="4410"/>
        <w:rPr>
          <w:u w:val="single"/>
        </w:rPr>
      </w:pPr>
      <w:r>
        <w:rPr>
          <w:rFonts w:hint="eastAsia"/>
          <w:u w:val="single"/>
        </w:rPr>
        <w:t xml:space="preserve">連絡先　　　　　　　　　　　　　　　　　　　　</w:t>
      </w:r>
    </w:p>
    <w:p w:rsidR="006D539D" w:rsidRDefault="007D4B4D">
      <w:pPr>
        <w:spacing w:line="400" w:lineRule="exact"/>
        <w:ind w:right="14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（保険者記載欄）</w:t>
      </w:r>
    </w:p>
    <w:tbl>
      <w:tblPr>
        <w:tblStyle w:val="ae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45"/>
        <w:gridCol w:w="2049"/>
        <w:gridCol w:w="1224"/>
        <w:gridCol w:w="911"/>
        <w:gridCol w:w="142"/>
        <w:gridCol w:w="1417"/>
        <w:gridCol w:w="259"/>
        <w:gridCol w:w="2576"/>
      </w:tblGrid>
      <w:tr w:rsidR="006D539D">
        <w:trPr>
          <w:trHeight w:hRule="exact" w:val="403"/>
        </w:trPr>
        <w:tc>
          <w:tcPr>
            <w:tcW w:w="1345" w:type="dxa"/>
          </w:tcPr>
          <w:p w:rsidR="006D539D" w:rsidRDefault="007D4B4D">
            <w:pPr>
              <w:spacing w:line="360" w:lineRule="exact"/>
              <w:ind w:right="142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49" w:type="dxa"/>
          </w:tcPr>
          <w:p w:rsidR="006D539D" w:rsidRDefault="006D539D">
            <w:pPr>
              <w:spacing w:line="360" w:lineRule="exact"/>
              <w:ind w:right="142"/>
              <w:jc w:val="center"/>
            </w:pPr>
          </w:p>
        </w:tc>
        <w:tc>
          <w:tcPr>
            <w:tcW w:w="1224" w:type="dxa"/>
          </w:tcPr>
          <w:p w:rsidR="006D539D" w:rsidRDefault="007D4B4D">
            <w:pPr>
              <w:spacing w:line="360" w:lineRule="exact"/>
              <w:ind w:right="142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29" w:type="dxa"/>
            <w:gridSpan w:val="4"/>
          </w:tcPr>
          <w:p w:rsidR="006D539D" w:rsidRDefault="007D4B4D">
            <w:pPr>
              <w:spacing w:line="360" w:lineRule="exact"/>
              <w:ind w:right="142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576" w:type="dxa"/>
          </w:tcPr>
          <w:p w:rsidR="006D539D" w:rsidRDefault="007D4B4D">
            <w:pPr>
              <w:spacing w:line="360" w:lineRule="exact"/>
              <w:ind w:right="142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6D539D">
        <w:trPr>
          <w:trHeight w:hRule="exact" w:val="397"/>
        </w:trPr>
        <w:tc>
          <w:tcPr>
            <w:tcW w:w="1345" w:type="dxa"/>
          </w:tcPr>
          <w:p w:rsidR="006D539D" w:rsidRDefault="007D4B4D">
            <w:pPr>
              <w:spacing w:line="360" w:lineRule="exact"/>
              <w:ind w:right="142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326" w:type="dxa"/>
            <w:gridSpan w:val="4"/>
          </w:tcPr>
          <w:p w:rsidR="006D539D" w:rsidRDefault="006D539D">
            <w:pPr>
              <w:spacing w:line="360" w:lineRule="exact"/>
              <w:ind w:right="142"/>
              <w:jc w:val="center"/>
            </w:pPr>
          </w:p>
        </w:tc>
        <w:tc>
          <w:tcPr>
            <w:tcW w:w="1417" w:type="dxa"/>
          </w:tcPr>
          <w:p w:rsidR="006D539D" w:rsidRDefault="007D4B4D">
            <w:pPr>
              <w:spacing w:line="360" w:lineRule="exact"/>
              <w:ind w:right="142"/>
              <w:jc w:val="center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835" w:type="dxa"/>
            <w:gridSpan w:val="2"/>
          </w:tcPr>
          <w:p w:rsidR="006D539D" w:rsidRDefault="006D539D">
            <w:pPr>
              <w:spacing w:line="360" w:lineRule="exact"/>
              <w:ind w:right="142"/>
              <w:jc w:val="center"/>
            </w:pPr>
          </w:p>
        </w:tc>
      </w:tr>
      <w:tr w:rsidR="006D539D">
        <w:trPr>
          <w:trHeight w:val="1558"/>
        </w:trPr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:rsidR="006D539D" w:rsidRDefault="007D4B4D">
            <w:pPr>
              <w:spacing w:line="360" w:lineRule="exact"/>
              <w:ind w:leftChars="-119" w:left="-250" w:right="142" w:firstLineChars="119" w:firstLine="250"/>
            </w:pPr>
            <w:r>
              <w:rPr>
                <w:rFonts w:hint="eastAsia"/>
              </w:rPr>
              <w:t xml:space="preserve">＜健診結果＞（令和　　年　　月　　日実施）　　添付資料（健診経年結果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）</w:t>
            </w:r>
          </w:p>
          <w:p w:rsidR="006D539D" w:rsidRDefault="007D4B4D">
            <w:pPr>
              <w:spacing w:line="360" w:lineRule="exact"/>
              <w:ind w:right="142"/>
              <w:rPr>
                <w:u w:val="single"/>
              </w:rPr>
            </w:pPr>
            <w:r>
              <w:rPr>
                <w:rFonts w:hint="eastAsia"/>
              </w:rPr>
              <w:t xml:space="preserve">　・　血糖（空腹時・随時）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mg/dl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HbA1c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>%</w:t>
            </w:r>
          </w:p>
          <w:p w:rsidR="006D539D" w:rsidRDefault="007D4B4D">
            <w:pPr>
              <w:spacing w:line="360" w:lineRule="exact"/>
              <w:ind w:right="142"/>
              <w:rPr>
                <w:u w:val="single"/>
                <w:vertAlign w:val="superscript"/>
              </w:rPr>
            </w:pPr>
            <w:r>
              <w:rPr>
                <w:rFonts w:hint="eastAsia"/>
              </w:rPr>
              <w:t xml:space="preserve">　・　尿定性検査　　　</w:t>
            </w:r>
            <w:r>
              <w:rPr>
                <w:rFonts w:hint="eastAsia"/>
                <w:u w:val="single"/>
              </w:rPr>
              <w:t xml:space="preserve">蛋白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糖　　　　</w:t>
            </w:r>
            <w:r>
              <w:rPr>
                <w:rFonts w:hint="eastAsia"/>
              </w:rPr>
              <w:t xml:space="preserve">　　　・　</w:t>
            </w:r>
            <w:r>
              <w:rPr>
                <w:rFonts w:hint="eastAsia"/>
              </w:rPr>
              <w:t>eGFR</w:t>
            </w:r>
            <w:r>
              <w:t xml:space="preserve">   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>ml/</w:t>
            </w:r>
            <w:r>
              <w:rPr>
                <w:rFonts w:hint="eastAsia"/>
                <w:u w:val="single"/>
              </w:rPr>
              <w:t>分</w:t>
            </w:r>
            <w:r>
              <w:rPr>
                <w:rFonts w:hint="eastAsia"/>
                <w:u w:val="single"/>
              </w:rPr>
              <w:t>/1.73</w:t>
            </w:r>
            <w:r>
              <w:rPr>
                <w:rFonts w:hint="eastAsia"/>
                <w:u w:val="single"/>
              </w:rPr>
              <w:t>ｍ</w:t>
            </w:r>
            <w:r>
              <w:rPr>
                <w:rFonts w:hint="eastAsia"/>
                <w:u w:val="single"/>
                <w:vertAlign w:val="superscript"/>
              </w:rPr>
              <w:t>２</w:t>
            </w:r>
          </w:p>
          <w:p w:rsidR="006D539D" w:rsidRDefault="007D4B4D">
            <w:pPr>
              <w:spacing w:line="360" w:lineRule="exact"/>
              <w:ind w:right="142"/>
            </w:pPr>
            <w:r>
              <w:rPr>
                <w:rFonts w:hint="eastAsia"/>
              </w:rPr>
              <w:t xml:space="preserve">　・　身長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cm</w:t>
            </w:r>
            <w:r>
              <w:rPr>
                <w:rFonts w:hint="eastAsia"/>
              </w:rPr>
              <w:t xml:space="preserve">　　・　体重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その他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6D539D">
        <w:trPr>
          <w:trHeight w:val="272"/>
        </w:trPr>
        <w:tc>
          <w:tcPr>
            <w:tcW w:w="9923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:rsidR="006D539D" w:rsidRDefault="006D539D">
            <w:pPr>
              <w:spacing w:line="220" w:lineRule="exact"/>
              <w:ind w:right="142"/>
              <w:rPr>
                <w:rFonts w:asciiTheme="majorEastAsia" w:eastAsiaTheme="majorEastAsia" w:hAnsiTheme="majorEastAsia"/>
              </w:rPr>
            </w:pPr>
          </w:p>
          <w:p w:rsidR="006D539D" w:rsidRDefault="006D539D">
            <w:pPr>
              <w:spacing w:line="220" w:lineRule="exact"/>
              <w:ind w:right="142"/>
              <w:rPr>
                <w:rFonts w:asciiTheme="majorEastAsia" w:eastAsiaTheme="majorEastAsia" w:hAnsiTheme="majorEastAsia"/>
              </w:rPr>
            </w:pPr>
          </w:p>
          <w:p w:rsidR="006D539D" w:rsidRDefault="007D4B4D">
            <w:pPr>
              <w:spacing w:line="220" w:lineRule="exact"/>
              <w:ind w:right="14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（医療機関記載欄）</w:t>
            </w:r>
          </w:p>
        </w:tc>
      </w:tr>
      <w:tr w:rsidR="006D539D">
        <w:trPr>
          <w:trHeight w:val="1085"/>
        </w:trPr>
        <w:tc>
          <w:tcPr>
            <w:tcW w:w="134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:rsidR="006D539D" w:rsidRDefault="007D4B4D">
            <w:pPr>
              <w:spacing w:line="400" w:lineRule="exact"/>
              <w:ind w:right="-39"/>
              <w:jc w:val="center"/>
              <w:rPr>
                <w:w w:val="8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医療機関名</w:t>
            </w:r>
          </w:p>
        </w:tc>
        <w:tc>
          <w:tcPr>
            <w:tcW w:w="4184" w:type="dxa"/>
            <w:gridSpan w:val="3"/>
            <w:tcBorders>
              <w:top w:val="single" w:sz="36" w:space="0" w:color="auto"/>
              <w:bottom w:val="single" w:sz="4" w:space="0" w:color="auto"/>
            </w:tcBorders>
            <w:vAlign w:val="bottom"/>
          </w:tcPr>
          <w:p w:rsidR="006D539D" w:rsidRDefault="006D539D">
            <w:pPr>
              <w:spacing w:line="400" w:lineRule="exact"/>
              <w:ind w:right="142"/>
              <w:rPr>
                <w:sz w:val="22"/>
              </w:rPr>
            </w:pPr>
          </w:p>
          <w:p w:rsidR="006D539D" w:rsidRDefault="007D4B4D">
            <w:pPr>
              <w:spacing w:line="400" w:lineRule="exact"/>
              <w:ind w:right="-26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医師名（　　　　　　　　　　　）</w:t>
            </w:r>
          </w:p>
        </w:tc>
        <w:tc>
          <w:tcPr>
            <w:tcW w:w="1559" w:type="dxa"/>
            <w:gridSpan w:val="2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:rsidR="006D539D" w:rsidRDefault="007D4B4D">
            <w:pPr>
              <w:spacing w:line="400" w:lineRule="exact"/>
              <w:ind w:right="-108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  <w:p w:rsidR="006D539D" w:rsidRDefault="007D4B4D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6D539D" w:rsidRDefault="006D539D">
            <w:pPr>
              <w:spacing w:line="400" w:lineRule="exact"/>
              <w:ind w:right="142"/>
              <w:rPr>
                <w:sz w:val="22"/>
              </w:rPr>
            </w:pPr>
          </w:p>
        </w:tc>
      </w:tr>
      <w:tr w:rsidR="006D539D">
        <w:trPr>
          <w:trHeight w:val="1550"/>
        </w:trPr>
        <w:tc>
          <w:tcPr>
            <w:tcW w:w="1345" w:type="dxa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vAlign w:val="center"/>
          </w:tcPr>
          <w:p w:rsidR="006D539D" w:rsidRDefault="007D4B4D">
            <w:pPr>
              <w:spacing w:line="400" w:lineRule="exact"/>
              <w:rPr>
                <w:sz w:val="22"/>
              </w:rPr>
            </w:pPr>
            <w:r w:rsidRPr="00006674">
              <w:rPr>
                <w:rFonts w:hint="eastAsia"/>
                <w:spacing w:val="15"/>
                <w:kern w:val="0"/>
                <w:sz w:val="22"/>
                <w:fitText w:val="1100" w:id="1"/>
              </w:rPr>
              <w:t>貴院での</w:t>
            </w:r>
          </w:p>
          <w:p w:rsidR="006D539D" w:rsidRDefault="007D4B4D">
            <w:pPr>
              <w:spacing w:line="400" w:lineRule="exact"/>
              <w:rPr>
                <w:sz w:val="22"/>
              </w:rPr>
            </w:pPr>
            <w:r w:rsidRPr="00006674">
              <w:rPr>
                <w:rFonts w:hint="eastAsia"/>
                <w:spacing w:val="15"/>
                <w:kern w:val="0"/>
                <w:sz w:val="22"/>
                <w:fitText w:val="1100" w:id="2"/>
              </w:rPr>
              <w:t>検査結果</w:t>
            </w:r>
          </w:p>
          <w:p w:rsidR="006D539D" w:rsidRDefault="007D4B4D">
            <w:pPr>
              <w:spacing w:line="280" w:lineRule="exact"/>
              <w:ind w:left="180" w:right="-40" w:hangingChars="100" w:hanging="18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18"/>
              </w:rPr>
              <w:t>※実施の場合のみ記載</w:t>
            </w:r>
          </w:p>
        </w:tc>
        <w:tc>
          <w:tcPr>
            <w:tcW w:w="8578" w:type="dxa"/>
            <w:gridSpan w:val="7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</w:tcPr>
          <w:p w:rsidR="006D539D" w:rsidRDefault="007D4B4D">
            <w:pPr>
              <w:spacing w:line="380" w:lineRule="exact"/>
              <w:ind w:right="142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（検査日　令和　　年　　月　　日）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※ 検査結果の写しでも可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:rsidR="006D539D" w:rsidRDefault="007D4B4D">
            <w:pPr>
              <w:spacing w:line="380" w:lineRule="exact"/>
              <w:ind w:right="14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・血糖（空腹時・随時）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   　　　mg/dl</w:t>
            </w:r>
            <w:r>
              <w:rPr>
                <w:rFonts w:asciiTheme="minorEastAsia" w:hAnsiTheme="minorEastAsia" w:hint="eastAsia"/>
                <w:sz w:val="22"/>
              </w:rPr>
              <w:t xml:space="preserve">　　　・ＨｂＡ１ｃ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>％</w:t>
            </w:r>
          </w:p>
          <w:p w:rsidR="006D539D" w:rsidRDefault="007D4B4D">
            <w:pPr>
              <w:spacing w:line="380" w:lineRule="exact"/>
              <w:ind w:right="14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・尿定性検査　　蛋白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糖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</w:t>
            </w:r>
          </w:p>
          <w:p w:rsidR="006D539D" w:rsidRDefault="007D4B4D">
            <w:pPr>
              <w:spacing w:line="380" w:lineRule="exact"/>
              <w:ind w:right="14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・尿アルブミン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mg/gCr</w:t>
            </w:r>
            <w:r>
              <w:rPr>
                <w:rFonts w:asciiTheme="minorEastAsia" w:hAnsiTheme="minorEastAsia" w:hint="eastAsia"/>
                <w:sz w:val="22"/>
              </w:rPr>
              <w:t xml:space="preserve">　　 　　 ・eGFR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ml/分/1.73ｍ</w:t>
            </w:r>
            <w:r>
              <w:rPr>
                <w:rFonts w:asciiTheme="minorEastAsia" w:hAnsiTheme="minorEastAsia" w:hint="eastAsia"/>
                <w:sz w:val="22"/>
                <w:u w:val="single"/>
                <w:vertAlign w:val="superscript"/>
              </w:rPr>
              <w:t>２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</w:tr>
      <w:tr w:rsidR="006D539D">
        <w:trPr>
          <w:trHeight w:val="846"/>
        </w:trPr>
        <w:tc>
          <w:tcPr>
            <w:tcW w:w="1345" w:type="dxa"/>
            <w:vMerge w:val="restart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6D539D" w:rsidRDefault="007D4B4D">
            <w:pPr>
              <w:spacing w:line="400" w:lineRule="exact"/>
              <w:jc w:val="center"/>
              <w:rPr>
                <w:sz w:val="22"/>
              </w:rPr>
            </w:pPr>
            <w:r w:rsidRPr="00006674">
              <w:rPr>
                <w:rFonts w:hint="eastAsia"/>
                <w:spacing w:val="15"/>
                <w:kern w:val="0"/>
                <w:sz w:val="22"/>
                <w:fitText w:val="1100" w:id="3"/>
              </w:rPr>
              <w:t>保健指導</w:t>
            </w:r>
          </w:p>
          <w:p w:rsidR="006D539D" w:rsidRDefault="006D539D">
            <w:pPr>
              <w:spacing w:line="400" w:lineRule="exact"/>
              <w:ind w:right="142"/>
              <w:jc w:val="center"/>
              <w:rPr>
                <w:sz w:val="22"/>
              </w:rPr>
            </w:pPr>
          </w:p>
        </w:tc>
        <w:tc>
          <w:tcPr>
            <w:tcW w:w="8578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36" w:space="0" w:color="auto"/>
            </w:tcBorders>
            <w:vAlign w:val="center"/>
          </w:tcPr>
          <w:p w:rsidR="006D539D" w:rsidRDefault="007D4B4D">
            <w:pPr>
              <w:spacing w:line="360" w:lineRule="exact"/>
              <w:ind w:right="142"/>
              <w:rPr>
                <w:sz w:val="22"/>
              </w:rPr>
            </w:pPr>
            <w:r>
              <w:rPr>
                <w:rFonts w:hint="eastAsia"/>
                <w:sz w:val="22"/>
              </w:rPr>
              <w:t>□　当院にて指導　　　　□　保険者に指導依頼（※下欄に内容を御記載ください）</w:t>
            </w:r>
          </w:p>
          <w:p w:rsidR="006D539D" w:rsidRDefault="007D4B4D">
            <w:pPr>
              <w:spacing w:line="360" w:lineRule="exact"/>
              <w:ind w:right="142"/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その他（※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他院紹介等）（内容：　　　　　　　　　　　　　　　　　　　　）　</w:t>
            </w:r>
          </w:p>
        </w:tc>
      </w:tr>
      <w:tr w:rsidR="006D539D">
        <w:trPr>
          <w:trHeight w:val="2990"/>
        </w:trPr>
        <w:tc>
          <w:tcPr>
            <w:tcW w:w="1345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6D539D" w:rsidRDefault="006D539D">
            <w:pPr>
              <w:spacing w:line="400" w:lineRule="exact"/>
              <w:ind w:right="142"/>
              <w:rPr>
                <w:sz w:val="22"/>
              </w:rPr>
            </w:pPr>
          </w:p>
        </w:tc>
        <w:tc>
          <w:tcPr>
            <w:tcW w:w="8578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36" w:space="0" w:color="auto"/>
            </w:tcBorders>
          </w:tcPr>
          <w:p w:rsidR="006D539D" w:rsidRDefault="007D4B4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（保険者に依頼する場合）</w:t>
            </w:r>
          </w:p>
          <w:p w:rsidR="006D539D" w:rsidRDefault="007D4B4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「糖尿病ガイド</w:t>
            </w:r>
            <w:r>
              <w:rPr>
                <w:rFonts w:asciiTheme="minorEastAsia" w:hAnsiTheme="minorEastAsia" w:hint="eastAsia"/>
                <w:sz w:val="22"/>
              </w:rPr>
              <w:t>2020-2021」</w:t>
            </w:r>
            <w:r>
              <w:rPr>
                <w:rFonts w:hint="eastAsia"/>
                <w:sz w:val="22"/>
              </w:rPr>
              <w:t>に記載のとおり実施</w:t>
            </w:r>
          </w:p>
          <w:p w:rsidR="006D539D" w:rsidRDefault="007D4B4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上記以外の場合（指導内容などを具体的にお書きください。）</w:t>
            </w:r>
          </w:p>
          <w:p w:rsidR="006D539D" w:rsidRDefault="007D4B4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35560</wp:posOffset>
                      </wp:positionV>
                      <wp:extent cx="4953635" cy="1115060"/>
                      <wp:effectExtent l="635" t="635" r="29845" b="10795"/>
                      <wp:wrapNone/>
                      <wp:docPr id="102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635" cy="1115060"/>
                              </a:xfrm>
                              <a:prstGeom prst="bracketPair">
                                <a:avLst>
                                  <a:gd name="adj" fmla="val 466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2.8pt;mso-position-vertical-relative:text;mso-position-horizontal-relative:text;position:absolute;height:87.8pt;mso-wrap-distance-top:0pt;width:390.05pt;mso-wrap-distance-left:9pt;margin-left:24.1pt;z-index:2;" o:spid="_x0000_s1026" o:allowincell="t" o:allowoverlap="t" filled="f" stroked="t" strokecolor="#000000" strokeweight="0.5pt" o:spt="185" type="#_x0000_t185" adj="1007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6D539D" w:rsidRDefault="006D539D">
            <w:pPr>
              <w:spacing w:line="320" w:lineRule="exact"/>
              <w:ind w:firstLineChars="200" w:firstLine="440"/>
              <w:jc w:val="left"/>
              <w:rPr>
                <w:sz w:val="22"/>
              </w:rPr>
            </w:pPr>
          </w:p>
          <w:p w:rsidR="006D539D" w:rsidRDefault="007D4B4D">
            <w:pPr>
              <w:spacing w:line="400" w:lineRule="exact"/>
              <w:ind w:right="14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6D539D" w:rsidRDefault="006D539D">
            <w:pPr>
              <w:spacing w:line="400" w:lineRule="exact"/>
              <w:ind w:right="142"/>
              <w:rPr>
                <w:sz w:val="22"/>
              </w:rPr>
            </w:pPr>
          </w:p>
        </w:tc>
      </w:tr>
      <w:tr w:rsidR="006D539D">
        <w:trPr>
          <w:trHeight w:val="1266"/>
        </w:trPr>
        <w:tc>
          <w:tcPr>
            <w:tcW w:w="1345" w:type="dxa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6D539D" w:rsidRDefault="006D539D">
            <w:pPr>
              <w:spacing w:line="400" w:lineRule="exact"/>
              <w:ind w:right="142"/>
              <w:rPr>
                <w:sz w:val="22"/>
              </w:rPr>
            </w:pPr>
          </w:p>
        </w:tc>
        <w:tc>
          <w:tcPr>
            <w:tcW w:w="8578" w:type="dxa"/>
            <w:gridSpan w:val="7"/>
            <w:tcBorders>
              <w:top w:val="dashSmallGap" w:sz="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6D539D" w:rsidRDefault="007D4B4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260350</wp:posOffset>
                      </wp:positionV>
                      <wp:extent cx="5214620" cy="502285"/>
                      <wp:effectExtent l="635" t="635" r="29845" b="10795"/>
                      <wp:wrapNone/>
                      <wp:docPr id="1027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4620" cy="502285"/>
                              </a:xfrm>
                              <a:prstGeom prst="bracketPair">
                                <a:avLst>
                                  <a:gd name="adj" fmla="val 466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wrap-distance-right:9pt;mso-wrap-distance-bottom:0pt;margin-top:20.5pt;mso-position-vertical-relative:text;mso-position-horizontal-relative:text;position:absolute;height:39.54pt;mso-wrap-distance-top:0pt;width:410.6pt;mso-wrap-distance-left:9pt;margin-left:3.55pt;z-index:3;" o:spid="_x0000_s1027" o:allowincell="t" o:allowoverlap="t" filled="f" stroked="t" strokecolor="#000000" strokeweight="0.5pt" o:spt="185" type="#_x0000_t185" adj="1007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※　指導の際に特に注意すべき点</w:t>
            </w:r>
          </w:p>
        </w:tc>
      </w:tr>
    </w:tbl>
    <w:p w:rsidR="006D539D" w:rsidRDefault="006D539D">
      <w:pPr>
        <w:spacing w:line="20" w:lineRule="exact"/>
        <w:ind w:right="142"/>
      </w:pPr>
    </w:p>
    <w:sectPr w:rsidR="006D539D">
      <w:pgSz w:w="11906" w:h="16838"/>
      <w:pgMar w:top="992" w:right="1134" w:bottom="709" w:left="1134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2F" w:rsidRDefault="007D4B4D">
      <w:r>
        <w:separator/>
      </w:r>
    </w:p>
  </w:endnote>
  <w:endnote w:type="continuationSeparator" w:id="0">
    <w:p w:rsidR="0041342F" w:rsidRDefault="007D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2F" w:rsidRDefault="007D4B4D">
      <w:r>
        <w:separator/>
      </w:r>
    </w:p>
  </w:footnote>
  <w:footnote w:type="continuationSeparator" w:id="0">
    <w:p w:rsidR="0041342F" w:rsidRDefault="007D4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D539D"/>
    <w:rsid w:val="00006674"/>
    <w:rsid w:val="0041342F"/>
    <w:rsid w:val="006D539D"/>
    <w:rsid w:val="007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4</DocSecurity>
  <Lines>6</Lines>
  <Paragraphs>1</Paragraphs>
  <ScaleCrop>false</ScaleCrop>
  <Company>福岡県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岡村　知枝</cp:lastModifiedBy>
  <cp:revision>2</cp:revision>
  <cp:lastPrinted>2020-08-31T12:50:00Z</cp:lastPrinted>
  <dcterms:created xsi:type="dcterms:W3CDTF">2021-11-17T05:27:00Z</dcterms:created>
  <dcterms:modified xsi:type="dcterms:W3CDTF">2021-11-17T05:27:00Z</dcterms:modified>
</cp:coreProperties>
</file>